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0" w:rsidRDefault="007748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JobTitle"/>
        </w:rPr>
      </w:pPr>
      <w:bookmarkStart w:id="0" w:name="_GoBack"/>
      <w:bookmarkEnd w:id="0"/>
    </w:p>
    <w:p w:rsidR="00633280" w:rsidRDefault="00C40FFF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Worcestershire Safeguarding Adults Board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County Hall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Spetchley Road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WR5 2NP</w:t>
      </w:r>
    </w:p>
    <w:p w:rsidR="00C67DED" w:rsidRPr="00C67DED" w:rsidRDefault="00C67DE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bookmarkStart w:id="1" w:name="bmRecipient"/>
      <w:bookmarkEnd w:id="1"/>
      <w:r w:rsidRPr="00C67DED">
        <w:rPr>
          <w:rFonts w:cs="Arial"/>
          <w:color w:val="000000"/>
          <w:sz w:val="22"/>
          <w:szCs w:val="22"/>
          <w:highlight w:val="yellow"/>
        </w:rPr>
        <w:t>Address</w:t>
      </w:r>
    </w:p>
    <w:p w:rsidR="00264064" w:rsidRDefault="00264064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264064">
        <w:rPr>
          <w:rFonts w:cs="Arial"/>
          <w:color w:val="000000"/>
          <w:sz w:val="22"/>
          <w:szCs w:val="22"/>
          <w:highlight w:val="yellow"/>
        </w:rPr>
        <w:t>Date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4D234D" w:rsidRPr="00C67DED" w:rsidRDefault="004D234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Dear </w:t>
      </w:r>
      <w:r w:rsidRPr="00C67DED">
        <w:rPr>
          <w:rFonts w:cs="Arial"/>
          <w:color w:val="000000"/>
          <w:spacing w:val="-2"/>
          <w:sz w:val="22"/>
          <w:szCs w:val="22"/>
          <w:highlight w:val="yellow"/>
        </w:rPr>
        <w:t>Addressee</w:t>
      </w:r>
      <w:r w:rsidRPr="00C67DED">
        <w:rPr>
          <w:rFonts w:cs="Arial"/>
          <w:color w:val="000000"/>
          <w:spacing w:val="-2"/>
          <w:sz w:val="22"/>
          <w:szCs w:val="22"/>
        </w:rPr>
        <w:t>,</w:t>
      </w:r>
    </w:p>
    <w:p w:rsidR="004D234D" w:rsidRPr="00C67DED" w:rsidRDefault="004D234D" w:rsidP="004D234D">
      <w:pPr>
        <w:shd w:val="clear" w:color="auto" w:fill="FFFFFF"/>
        <w:spacing w:before="250"/>
        <w:rPr>
          <w:rFonts w:cs="Arial"/>
          <w:sz w:val="22"/>
          <w:szCs w:val="22"/>
        </w:rPr>
      </w:pPr>
    </w:p>
    <w:p w:rsidR="004D234D" w:rsidRPr="00C67DED" w:rsidRDefault="004D234D" w:rsidP="004D234D">
      <w:pPr>
        <w:shd w:val="clear" w:color="auto" w:fill="FFFFFF"/>
        <w:spacing w:before="245" w:line="254" w:lineRule="exact"/>
        <w:rPr>
          <w:rFonts w:cs="Arial"/>
          <w:b/>
          <w:color w:val="000000"/>
          <w:sz w:val="22"/>
          <w:szCs w:val="22"/>
        </w:rPr>
      </w:pPr>
      <w:r w:rsidRPr="00C67DED">
        <w:rPr>
          <w:rFonts w:cs="Arial"/>
          <w:b/>
          <w:color w:val="000000"/>
          <w:sz w:val="22"/>
          <w:szCs w:val="22"/>
        </w:rPr>
        <w:t>RE: Safeguarding Adults Review</w:t>
      </w:r>
    </w:p>
    <w:p w:rsidR="004D234D" w:rsidRPr="00C67DED" w:rsidRDefault="004D234D" w:rsidP="004D234D">
      <w:pPr>
        <w:shd w:val="clear" w:color="auto" w:fill="FFFFFF"/>
        <w:spacing w:before="245" w:line="254" w:lineRule="exact"/>
        <w:rPr>
          <w:rFonts w:cs="Arial"/>
          <w:sz w:val="22"/>
          <w:szCs w:val="22"/>
        </w:rPr>
      </w:pPr>
    </w:p>
    <w:p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r w:rsidRPr="00C67DED">
        <w:rPr>
          <w:rFonts w:cs="Arial"/>
          <w:color w:val="000000"/>
          <w:sz w:val="22"/>
          <w:szCs w:val="22"/>
          <w:highlight w:val="yellow"/>
        </w:rPr>
        <w:t>Name</w:t>
      </w:r>
    </w:p>
    <w:p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proofErr w:type="spellStart"/>
      <w:proofErr w:type="gramStart"/>
      <w:r w:rsidRPr="00C67DED">
        <w:rPr>
          <w:rFonts w:cs="Arial"/>
          <w:color w:val="000000"/>
          <w:sz w:val="22"/>
          <w:szCs w:val="22"/>
          <w:highlight w:val="yellow"/>
        </w:rPr>
        <w:t>d.o.b</w:t>
      </w:r>
      <w:proofErr w:type="spellEnd"/>
      <w:proofErr w:type="gramEnd"/>
      <w:r w:rsidRPr="00C67DED">
        <w:rPr>
          <w:rFonts w:cs="Arial"/>
          <w:color w:val="000000"/>
          <w:sz w:val="22"/>
          <w:szCs w:val="22"/>
          <w:highlight w:val="yellow"/>
        </w:rPr>
        <w:t xml:space="preserve">. XX – </w:t>
      </w:r>
      <w:proofErr w:type="spellStart"/>
      <w:r w:rsidRPr="00C67DED">
        <w:rPr>
          <w:rFonts w:cs="Arial"/>
          <w:color w:val="000000"/>
          <w:sz w:val="22"/>
          <w:szCs w:val="22"/>
          <w:highlight w:val="yellow"/>
        </w:rPr>
        <w:t>d.o.d</w:t>
      </w:r>
      <w:proofErr w:type="spellEnd"/>
      <w:r w:rsidRPr="00C67DED">
        <w:rPr>
          <w:rFonts w:cs="Arial"/>
          <w:color w:val="000000"/>
          <w:sz w:val="22"/>
          <w:szCs w:val="22"/>
          <w:highlight w:val="yellow"/>
        </w:rPr>
        <w:t>. XX</w:t>
      </w:r>
    </w:p>
    <w:p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  <w:highlight w:val="yellow"/>
        </w:rPr>
        <w:t>Address</w:t>
      </w:r>
    </w:p>
    <w:p w:rsidR="00932B41" w:rsidRDefault="004D234D" w:rsidP="00932B41">
      <w:pPr>
        <w:shd w:val="clear" w:color="auto" w:fill="FFFFFF"/>
        <w:spacing w:before="250"/>
        <w:ind w:right="230"/>
        <w:rPr>
          <w:rFonts w:cs="Arial"/>
          <w:color w:val="000000"/>
          <w:spacing w:val="-1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>I am writing to</w:t>
      </w:r>
      <w:r w:rsidR="00932B41">
        <w:rPr>
          <w:rFonts w:cs="Arial"/>
          <w:color w:val="000000"/>
          <w:spacing w:val="-1"/>
          <w:sz w:val="22"/>
          <w:szCs w:val="22"/>
        </w:rPr>
        <w:t xml:space="preserve"> update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you </w:t>
      </w:r>
      <w:r w:rsidR="00932B41">
        <w:rPr>
          <w:rFonts w:cs="Arial"/>
          <w:color w:val="000000"/>
          <w:spacing w:val="-1"/>
          <w:sz w:val="22"/>
          <w:szCs w:val="22"/>
        </w:rPr>
        <w:t xml:space="preserve">in reference to the Safeguarding Adults Review referral you submitted on </w:t>
      </w:r>
      <w:r w:rsidR="00932B41" w:rsidRPr="00932B41">
        <w:rPr>
          <w:rFonts w:cs="Arial"/>
          <w:color w:val="000000"/>
          <w:spacing w:val="-1"/>
          <w:sz w:val="22"/>
          <w:szCs w:val="22"/>
          <w:highlight w:val="yellow"/>
        </w:rPr>
        <w:t>DATE</w:t>
      </w:r>
      <w:r w:rsidR="00932B41">
        <w:rPr>
          <w:rFonts w:cs="Arial"/>
          <w:color w:val="000000"/>
          <w:spacing w:val="-1"/>
          <w:sz w:val="22"/>
          <w:szCs w:val="22"/>
        </w:rPr>
        <w:t>.</w:t>
      </w:r>
    </w:p>
    <w:p w:rsidR="00932B41" w:rsidRDefault="00932B41" w:rsidP="00932B41">
      <w:pPr>
        <w:shd w:val="clear" w:color="auto" w:fill="FFFFFF"/>
        <w:spacing w:before="250"/>
        <w:ind w:right="230"/>
        <w:rPr>
          <w:rFonts w:cs="Arial"/>
          <w:color w:val="000000"/>
          <w:spacing w:val="-1"/>
          <w:sz w:val="22"/>
          <w:szCs w:val="22"/>
        </w:rPr>
      </w:pPr>
      <w:r>
        <w:rPr>
          <w:rFonts w:cs="Arial"/>
          <w:color w:val="000000"/>
          <w:spacing w:val="-1"/>
          <w:sz w:val="22"/>
          <w:szCs w:val="22"/>
        </w:rPr>
        <w:t>Following a scoping process and review of the circumstances prior to the individual's death/serious incident, it has been decided that a Safeguarding Adults Review will/will not take place.</w:t>
      </w:r>
    </w:p>
    <w:p w:rsidR="00932B41" w:rsidRDefault="00932B41" w:rsidP="00932B41">
      <w:pPr>
        <w:shd w:val="clear" w:color="auto" w:fill="FFFFFF"/>
        <w:spacing w:before="250"/>
        <w:ind w:right="230"/>
        <w:rPr>
          <w:rFonts w:cs="Arial"/>
          <w:color w:val="000000"/>
          <w:spacing w:val="-1"/>
          <w:sz w:val="22"/>
          <w:szCs w:val="22"/>
        </w:rPr>
      </w:pPr>
      <w:r>
        <w:rPr>
          <w:rFonts w:cs="Arial"/>
          <w:color w:val="000000"/>
          <w:spacing w:val="-1"/>
          <w:sz w:val="22"/>
          <w:szCs w:val="22"/>
        </w:rPr>
        <w:t xml:space="preserve">The reasoning behind this decision is that it was felt by the Case Review </w:t>
      </w:r>
      <w:proofErr w:type="gramStart"/>
      <w:r>
        <w:rPr>
          <w:rFonts w:cs="Arial"/>
          <w:color w:val="000000"/>
          <w:spacing w:val="-1"/>
          <w:sz w:val="22"/>
          <w:szCs w:val="22"/>
        </w:rPr>
        <w:t>Sub  group</w:t>
      </w:r>
      <w:proofErr w:type="gramEnd"/>
      <w:r>
        <w:rPr>
          <w:rFonts w:cs="Arial"/>
          <w:color w:val="000000"/>
          <w:spacing w:val="-1"/>
          <w:sz w:val="22"/>
          <w:szCs w:val="22"/>
        </w:rPr>
        <w:t xml:space="preserve"> that;</w:t>
      </w:r>
    </w:p>
    <w:p w:rsidR="00932B41" w:rsidRDefault="00932B41" w:rsidP="00932B41">
      <w:pPr>
        <w:shd w:val="clear" w:color="auto" w:fill="FFFFFF"/>
        <w:spacing w:before="250"/>
        <w:ind w:right="230"/>
        <w:rPr>
          <w:rFonts w:cs="Arial"/>
          <w:color w:val="000000"/>
          <w:spacing w:val="-1"/>
          <w:sz w:val="22"/>
          <w:szCs w:val="22"/>
        </w:rPr>
      </w:pPr>
      <w:r w:rsidRPr="00932B41">
        <w:rPr>
          <w:rFonts w:cs="Arial"/>
          <w:color w:val="000000"/>
          <w:spacing w:val="-1"/>
          <w:sz w:val="22"/>
          <w:szCs w:val="22"/>
          <w:highlight w:val="yellow"/>
        </w:rPr>
        <w:t>Text from recommendation SAR 5</w:t>
      </w:r>
      <w:r>
        <w:rPr>
          <w:rFonts w:cs="Arial"/>
          <w:color w:val="000000"/>
          <w:spacing w:val="-1"/>
          <w:sz w:val="22"/>
          <w:szCs w:val="22"/>
        </w:rPr>
        <w:t xml:space="preserve">  </w:t>
      </w:r>
    </w:p>
    <w:p w:rsidR="00932B41" w:rsidRDefault="00932B41" w:rsidP="00932B41">
      <w:pPr>
        <w:shd w:val="clear" w:color="auto" w:fill="FFFFFF"/>
        <w:spacing w:before="250"/>
        <w:ind w:right="230"/>
        <w:rPr>
          <w:rFonts w:cs="Arial"/>
          <w:color w:val="000000"/>
          <w:spacing w:val="-1"/>
          <w:sz w:val="22"/>
          <w:szCs w:val="22"/>
        </w:rPr>
      </w:pPr>
      <w:r>
        <w:rPr>
          <w:rFonts w:cs="Arial"/>
          <w:color w:val="000000"/>
          <w:spacing w:val="-1"/>
          <w:sz w:val="22"/>
          <w:szCs w:val="22"/>
        </w:rPr>
        <w:t>This decision has been reviewed and agreed by the Worcestershire Safeguarding Adult's Board Chair.</w:t>
      </w:r>
    </w:p>
    <w:p w:rsidR="00932B41" w:rsidRDefault="00932B41" w:rsidP="00932B41">
      <w:pPr>
        <w:shd w:val="clear" w:color="auto" w:fill="FFFFFF"/>
        <w:spacing w:before="250"/>
        <w:ind w:right="230"/>
        <w:rPr>
          <w:rFonts w:cs="Arial"/>
          <w:color w:val="000000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 </w:t>
      </w:r>
    </w:p>
    <w:p w:rsidR="004D234D" w:rsidRDefault="004D234D" w:rsidP="00932B41">
      <w:pPr>
        <w:shd w:val="clear" w:color="auto" w:fill="FFFFFF"/>
        <w:spacing w:before="250"/>
        <w:ind w:right="230"/>
        <w:rPr>
          <w:rFonts w:cs="Arial"/>
          <w:color w:val="000000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>Yours sincerely</w:t>
      </w:r>
    </w:p>
    <w:p w:rsidR="00A04747" w:rsidRPr="00C67DED" w:rsidRDefault="00A04747" w:rsidP="00932B41">
      <w:pPr>
        <w:shd w:val="clear" w:color="auto" w:fill="FFFFFF"/>
        <w:spacing w:before="250"/>
        <w:ind w:right="230"/>
        <w:rPr>
          <w:rFonts w:cs="Arial"/>
          <w:sz w:val="22"/>
          <w:szCs w:val="22"/>
        </w:rPr>
      </w:pPr>
    </w:p>
    <w:p w:rsidR="00FF24CC" w:rsidRPr="00C67DED" w:rsidRDefault="00FF24CC" w:rsidP="00FF24CC">
      <w:pPr>
        <w:pStyle w:val="Default"/>
        <w:spacing w:line="276" w:lineRule="auto"/>
        <w:rPr>
          <w:sz w:val="22"/>
          <w:szCs w:val="22"/>
        </w:rPr>
      </w:pPr>
    </w:p>
    <w:p w:rsidR="002E2D3D" w:rsidRDefault="002E2D3D" w:rsidP="00FF24CC">
      <w:pPr>
        <w:pStyle w:val="Default"/>
        <w:spacing w:line="276" w:lineRule="auto"/>
        <w:rPr>
          <w:sz w:val="22"/>
          <w:szCs w:val="22"/>
        </w:rPr>
      </w:pPr>
      <w:r w:rsidRPr="00C67DED">
        <w:rPr>
          <w:sz w:val="22"/>
          <w:szCs w:val="22"/>
        </w:rPr>
        <w:t xml:space="preserve">Chair of the </w:t>
      </w:r>
      <w:r w:rsidR="00C67DED" w:rsidRPr="00C67DED">
        <w:rPr>
          <w:sz w:val="22"/>
          <w:szCs w:val="22"/>
        </w:rPr>
        <w:t>Case Review Subgroup</w:t>
      </w:r>
      <w:r w:rsidRPr="00C67DED">
        <w:rPr>
          <w:sz w:val="22"/>
          <w:szCs w:val="22"/>
        </w:rPr>
        <w:t xml:space="preserve"> </w:t>
      </w:r>
    </w:p>
    <w:sectPr w:rsidR="002E2D3D" w:rsidSect="00C40FFF">
      <w:footerReference w:type="default" r:id="rId8"/>
      <w:headerReference w:type="first" r:id="rId9"/>
      <w:footerReference w:type="first" r:id="rId10"/>
      <w:pgSz w:w="11907" w:h="16840" w:code="9"/>
      <w:pgMar w:top="1958" w:right="1134" w:bottom="1871" w:left="2552" w:header="0" w:footer="11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EE" w:rsidRDefault="00F43FEE">
      <w:r>
        <w:separator/>
      </w:r>
    </w:p>
  </w:endnote>
  <w:endnote w:type="continuationSeparator" w:id="0">
    <w:p w:rsidR="00F43FEE" w:rsidRDefault="00F4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Default="001215D8">
    <w:pPr>
      <w:pBdr>
        <w:top w:val="single" w:sz="4" w:space="1" w:color="auto"/>
      </w:pBdr>
      <w:tabs>
        <w:tab w:val="center" w:pos="4111"/>
        <w:tab w:val="right" w:pos="822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8" w:rsidRDefault="00C55F08" w:rsidP="00C55F08">
    <w:pPr>
      <w:pBdr>
        <w:top w:val="single" w:sz="4" w:space="1" w:color="auto"/>
      </w:pBdr>
      <w:tabs>
        <w:tab w:val="center" w:pos="4111"/>
        <w:tab w:val="right" w:pos="8222"/>
      </w:tabs>
      <w:rPr>
        <w:rStyle w:val="AddressText"/>
      </w:rPr>
    </w:pPr>
    <w:bookmarkStart w:id="2" w:name="bmFooter"/>
    <w:bookmarkEnd w:id="2"/>
    <w:r>
      <w:rPr>
        <w:rStyle w:val="AddressText"/>
      </w:rPr>
      <w:t xml:space="preserve">Tel </w:t>
    </w:r>
    <w:r>
      <w:rPr>
        <w:rStyle w:val="AddressText"/>
        <w:szCs w:val="18"/>
      </w:rPr>
      <w:t xml:space="preserve">01905 </w:t>
    </w:r>
    <w:proofErr w:type="gramStart"/>
    <w:r>
      <w:rPr>
        <w:rFonts w:cs="Arial"/>
        <w:bCs/>
        <w:sz w:val="18"/>
        <w:szCs w:val="18"/>
      </w:rPr>
      <w:t>844146</w:t>
    </w:r>
    <w:r>
      <w:rPr>
        <w:rStyle w:val="AddressText"/>
        <w:szCs w:val="18"/>
      </w:rPr>
      <w:t xml:space="preserve">  </w:t>
    </w:r>
    <w:r>
      <w:rPr>
        <w:rStyle w:val="AddressText"/>
        <w:rFonts w:ascii="Wingdings" w:hAnsi="Wingdings"/>
        <w:sz w:val="12"/>
      </w:rPr>
      <w:t></w:t>
    </w:r>
    <w:proofErr w:type="gramEnd"/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Fax 01905 766930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proofErr w:type="spellStart"/>
    <w:r>
      <w:rPr>
        <w:rStyle w:val="AddressText"/>
      </w:rPr>
      <w:t>Minicom</w:t>
    </w:r>
    <w:proofErr w:type="spellEnd"/>
    <w:r>
      <w:rPr>
        <w:rStyle w:val="AddressText"/>
      </w:rPr>
      <w:t xml:space="preserve"> (01905) 766399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DX 29941 Worcester 2</w:t>
    </w:r>
  </w:p>
  <w:p w:rsidR="00C55F08" w:rsidRDefault="00C55F08" w:rsidP="00C55F08">
    <w:pPr>
      <w:pBdr>
        <w:top w:val="single" w:sz="4" w:space="1" w:color="auto"/>
      </w:pBdr>
      <w:tabs>
        <w:tab w:val="center" w:pos="4111"/>
        <w:tab w:val="right" w:pos="8222"/>
      </w:tabs>
    </w:pPr>
    <w:r>
      <w:rPr>
        <w:rStyle w:val="EmailWeb"/>
      </w:rPr>
      <w:t>safeguardingadultsbo@worcestershire.gov.uk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  <w:rFonts w:ascii="Wingdings" w:hAnsi="Wingdings"/>
        <w:sz w:val="12"/>
      </w:rPr>
      <w:t>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</w:rPr>
      <w:t>www.worcestershire.gov.uk/wsab</w:t>
    </w:r>
  </w:p>
  <w:p w:rsidR="001215D8" w:rsidRPr="00C55F08" w:rsidRDefault="001215D8" w:rsidP="00C55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EE" w:rsidRDefault="00F43FEE">
      <w:r>
        <w:separator/>
      </w:r>
    </w:p>
  </w:footnote>
  <w:footnote w:type="continuationSeparator" w:id="0">
    <w:p w:rsidR="00F43FEE" w:rsidRDefault="00F4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Default="00C4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153D20" wp14:editId="30D6BDAE">
          <wp:simplePos x="0" y="0"/>
          <wp:positionH relativeFrom="column">
            <wp:posOffset>4583430</wp:posOffset>
          </wp:positionH>
          <wp:positionV relativeFrom="paragraph">
            <wp:posOffset>207645</wp:posOffset>
          </wp:positionV>
          <wp:extent cx="1051560" cy="1135380"/>
          <wp:effectExtent l="0" t="0" r="0" b="7620"/>
          <wp:wrapTight wrapText="bothSides">
            <wp:wrapPolygon edited="0">
              <wp:start x="0" y="0"/>
              <wp:lineTo x="0" y="21383"/>
              <wp:lineTo x="21130" y="21383"/>
              <wp:lineTo x="211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10687D6"/>
    <w:lvl w:ilvl="0">
      <w:start w:val="1"/>
      <w:numFmt w:val="bullet"/>
      <w:pStyle w:val="ListBullet3"/>
      <w:lvlText w:val="&gt;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">
    <w:nsid w:val="FFFFFF83"/>
    <w:multiLevelType w:val="singleLevel"/>
    <w:tmpl w:val="6074D1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5E2C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A0C6A7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B"/>
    <w:rsid w:val="00027610"/>
    <w:rsid w:val="00040D06"/>
    <w:rsid w:val="00085477"/>
    <w:rsid w:val="000D6A17"/>
    <w:rsid w:val="001215D8"/>
    <w:rsid w:val="00137593"/>
    <w:rsid w:val="00232428"/>
    <w:rsid w:val="00264064"/>
    <w:rsid w:val="002A046E"/>
    <w:rsid w:val="002B26CB"/>
    <w:rsid w:val="002C4C26"/>
    <w:rsid w:val="002D608E"/>
    <w:rsid w:val="002D6D98"/>
    <w:rsid w:val="002E2D3D"/>
    <w:rsid w:val="003151BE"/>
    <w:rsid w:val="00315272"/>
    <w:rsid w:val="003426E0"/>
    <w:rsid w:val="003826B4"/>
    <w:rsid w:val="003C3C7C"/>
    <w:rsid w:val="003E019D"/>
    <w:rsid w:val="00413030"/>
    <w:rsid w:val="0042564D"/>
    <w:rsid w:val="00446F11"/>
    <w:rsid w:val="004D234D"/>
    <w:rsid w:val="005143B3"/>
    <w:rsid w:val="005B7E5F"/>
    <w:rsid w:val="005F1987"/>
    <w:rsid w:val="00633280"/>
    <w:rsid w:val="006641D4"/>
    <w:rsid w:val="00681F10"/>
    <w:rsid w:val="00772598"/>
    <w:rsid w:val="00774880"/>
    <w:rsid w:val="007826A1"/>
    <w:rsid w:val="007C2A56"/>
    <w:rsid w:val="007D48C3"/>
    <w:rsid w:val="00847B26"/>
    <w:rsid w:val="00856591"/>
    <w:rsid w:val="00894AE7"/>
    <w:rsid w:val="008A422C"/>
    <w:rsid w:val="008B0CE7"/>
    <w:rsid w:val="00932B41"/>
    <w:rsid w:val="00971EEE"/>
    <w:rsid w:val="009A7E83"/>
    <w:rsid w:val="009B3CA9"/>
    <w:rsid w:val="009B6A12"/>
    <w:rsid w:val="00A04747"/>
    <w:rsid w:val="00A04EB9"/>
    <w:rsid w:val="00A310BA"/>
    <w:rsid w:val="00AB5D34"/>
    <w:rsid w:val="00AE3419"/>
    <w:rsid w:val="00B546D1"/>
    <w:rsid w:val="00BA4E33"/>
    <w:rsid w:val="00BB6D1B"/>
    <w:rsid w:val="00BC6CA9"/>
    <w:rsid w:val="00BC6DA9"/>
    <w:rsid w:val="00C02AED"/>
    <w:rsid w:val="00C134A2"/>
    <w:rsid w:val="00C371D5"/>
    <w:rsid w:val="00C40FFF"/>
    <w:rsid w:val="00C55F08"/>
    <w:rsid w:val="00C67DED"/>
    <w:rsid w:val="00C70DAA"/>
    <w:rsid w:val="00C93915"/>
    <w:rsid w:val="00CB6044"/>
    <w:rsid w:val="00CC5674"/>
    <w:rsid w:val="00CF1271"/>
    <w:rsid w:val="00DD7E2B"/>
    <w:rsid w:val="00DE69FF"/>
    <w:rsid w:val="00E0474E"/>
    <w:rsid w:val="00F43FEE"/>
    <w:rsid w:val="00F5711B"/>
    <w:rsid w:val="00F77C1E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HED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LETHED97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Template v2.51d</vt:lpstr>
    </vt:vector>
  </TitlesOfParts>
  <Company>Worcestershire County Council</Company>
  <LinksUpToDate>false</LinksUpToDate>
  <CharactersWithSpaces>758</CharactersWithSpaces>
  <SharedDoc>false</SharedDoc>
  <HLinks>
    <vt:vector size="6" baseType="variant">
      <vt:variant>
        <vt:i4>4522079</vt:i4>
      </vt:variant>
      <vt:variant>
        <vt:i4>-1</vt:i4>
      </vt:variant>
      <vt:variant>
        <vt:i4>2049</vt:i4>
      </vt:variant>
      <vt:variant>
        <vt:i4>1</vt:i4>
      </vt:variant>
      <vt:variant>
        <vt:lpwstr>C:\Alexandra's Documents\Grafx\WCC_LogoBlack.BMP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Template v2.51d</dc:title>
  <dc:subject>Logo included</dc:subject>
  <dc:creator>install</dc:creator>
  <dc:description>2.51d -- inc:_x000d_
-Adds final document save to FileSave4Pigs_x000d_
2.51c -- inc:_x000d_
-Displays the document at full page width for whatever monitor is in use_x000d_
2.51b -- inc:_x000d_
-Fixes missing Dear &amp; AskFor strings _x000d_
(cleared in previous patch...)_x000d_
-Allows cancellation of SaveAs from FileSave4Pigs w/out crashing_x000d_
2.51a --  inc:_x000d_
-Clarified FileSave4Pigs dialog_x000d_
-Cleared persistent dialog details</dc:description>
  <cp:lastModifiedBy>Watkins, Rachel</cp:lastModifiedBy>
  <cp:revision>2</cp:revision>
  <cp:lastPrinted>2014-08-01T12:16:00Z</cp:lastPrinted>
  <dcterms:created xsi:type="dcterms:W3CDTF">2019-05-13T18:01:00Z</dcterms:created>
  <dcterms:modified xsi:type="dcterms:W3CDTF">2019-05-13T18:01:00Z</dcterms:modified>
</cp:coreProperties>
</file>