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BF" w:rsidRDefault="002676F1" w:rsidP="00CD5598">
      <w:pPr>
        <w:jc w:val="center"/>
      </w:pPr>
      <w:bookmarkStart w:id="0" w:name="_GoBack"/>
      <w:bookmarkEnd w:id="0"/>
      <w:r w:rsidRPr="002676F1">
        <w:rPr>
          <w:noProof/>
          <w:lang w:eastAsia="en-GB"/>
        </w:rPr>
        <w:drawing>
          <wp:inline distT="0" distB="0" distL="0" distR="0" wp14:anchorId="644C2C3A" wp14:editId="5949A93A">
            <wp:extent cx="1054951" cy="1133475"/>
            <wp:effectExtent l="19050" t="0" r="0" b="0"/>
            <wp:docPr id="1" name="Picture 0" descr="60012 WSAB logo 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12 WSAB logo F.BMP"/>
                    <pic:cNvPicPr/>
                  </pic:nvPicPr>
                  <pic:blipFill>
                    <a:blip r:embed="rId9" cstate="print"/>
                    <a:stretch>
                      <a:fillRect/>
                    </a:stretch>
                  </pic:blipFill>
                  <pic:spPr>
                    <a:xfrm>
                      <a:off x="0" y="0"/>
                      <a:ext cx="1057627" cy="1136350"/>
                    </a:xfrm>
                    <a:prstGeom prst="rect">
                      <a:avLst/>
                    </a:prstGeom>
                  </pic:spPr>
                </pic:pic>
              </a:graphicData>
            </a:graphic>
          </wp:inline>
        </w:drawing>
      </w:r>
    </w:p>
    <w:p w:rsidR="00CD5598" w:rsidRDefault="00CD5598"/>
    <w:p w:rsidR="00CD5598" w:rsidRDefault="00CD5598"/>
    <w:p w:rsidR="00CD5598" w:rsidRDefault="00CD5598"/>
    <w:p w:rsidR="00CD5598" w:rsidRDefault="00CD5598"/>
    <w:p w:rsidR="00CD5598" w:rsidRPr="00CD5598" w:rsidRDefault="00CD5598" w:rsidP="00CD5598">
      <w:pPr>
        <w:jc w:val="center"/>
        <w:rPr>
          <w:b/>
          <w:sz w:val="28"/>
          <w:szCs w:val="28"/>
        </w:rPr>
      </w:pPr>
      <w:r>
        <w:rPr>
          <w:b/>
          <w:sz w:val="28"/>
          <w:szCs w:val="28"/>
        </w:rPr>
        <w:t>WORCESTERSHIRE SAFEGUARDING ADULTS BOARD</w:t>
      </w:r>
    </w:p>
    <w:p w:rsidR="00CD5598" w:rsidRDefault="00CD5598"/>
    <w:p w:rsidR="00CD5598" w:rsidRDefault="00CD5598"/>
    <w:p w:rsidR="00CD5598" w:rsidRDefault="00CD5598"/>
    <w:p w:rsidR="00CD5598" w:rsidRDefault="00CD5598"/>
    <w:p w:rsidR="00FE0D5F" w:rsidRPr="00703E68" w:rsidRDefault="000D2322" w:rsidP="00FE0D5F">
      <w:pPr>
        <w:autoSpaceDE w:val="0"/>
        <w:autoSpaceDN w:val="0"/>
        <w:adjustRightInd w:val="0"/>
        <w:jc w:val="center"/>
        <w:rPr>
          <w:rFonts w:cs="Arial"/>
          <w:color w:val="000000"/>
          <w:sz w:val="28"/>
          <w:szCs w:val="28"/>
          <w:lang w:eastAsia="en-GB"/>
        </w:rPr>
      </w:pPr>
      <w:r>
        <w:rPr>
          <w:rFonts w:cs="Arial"/>
          <w:b/>
          <w:bCs/>
          <w:color w:val="000000"/>
          <w:sz w:val="28"/>
          <w:szCs w:val="28"/>
          <w:lang w:eastAsia="en-GB"/>
        </w:rPr>
        <w:t>SAFEGUARDING ADULT</w:t>
      </w:r>
      <w:r w:rsidR="00FE0D5F">
        <w:rPr>
          <w:rFonts w:cs="Arial"/>
          <w:b/>
          <w:bCs/>
          <w:color w:val="000000"/>
          <w:sz w:val="28"/>
          <w:szCs w:val="28"/>
          <w:lang w:eastAsia="en-GB"/>
        </w:rPr>
        <w:t xml:space="preserve"> REVIEW</w:t>
      </w:r>
    </w:p>
    <w:p w:rsidR="00FE0D5F" w:rsidRPr="00703E68" w:rsidRDefault="00FE0D5F" w:rsidP="00FE0D5F">
      <w:pPr>
        <w:autoSpaceDE w:val="0"/>
        <w:autoSpaceDN w:val="0"/>
        <w:adjustRightInd w:val="0"/>
        <w:jc w:val="center"/>
        <w:rPr>
          <w:rFonts w:cs="Arial"/>
          <w:b/>
          <w:bCs/>
          <w:color w:val="000000"/>
          <w:sz w:val="28"/>
          <w:szCs w:val="28"/>
          <w:lang w:eastAsia="en-GB"/>
        </w:rPr>
      </w:pPr>
    </w:p>
    <w:p w:rsidR="00FE0D5F" w:rsidRDefault="00AD7D92" w:rsidP="00FE0D5F">
      <w:pPr>
        <w:autoSpaceDE w:val="0"/>
        <w:autoSpaceDN w:val="0"/>
        <w:adjustRightInd w:val="0"/>
        <w:jc w:val="center"/>
        <w:rPr>
          <w:rFonts w:cs="Arial"/>
          <w:b/>
          <w:bCs/>
          <w:color w:val="000000"/>
          <w:sz w:val="28"/>
          <w:szCs w:val="28"/>
          <w:lang w:eastAsia="en-GB"/>
        </w:rPr>
      </w:pPr>
      <w:r>
        <w:rPr>
          <w:rFonts w:cs="Arial"/>
          <w:b/>
          <w:bCs/>
          <w:color w:val="000000"/>
          <w:sz w:val="28"/>
          <w:szCs w:val="28"/>
          <w:lang w:eastAsia="en-GB"/>
        </w:rPr>
        <w:t>MULTI AGENCY CASE FILE AUDIT</w:t>
      </w:r>
    </w:p>
    <w:p w:rsidR="004F7E72" w:rsidRDefault="004F7E72" w:rsidP="00FE0D5F">
      <w:pPr>
        <w:autoSpaceDE w:val="0"/>
        <w:autoSpaceDN w:val="0"/>
        <w:adjustRightInd w:val="0"/>
        <w:jc w:val="center"/>
        <w:rPr>
          <w:rFonts w:cs="Arial"/>
          <w:b/>
          <w:bCs/>
          <w:color w:val="000000"/>
          <w:sz w:val="28"/>
          <w:szCs w:val="28"/>
          <w:lang w:eastAsia="en-GB"/>
        </w:rPr>
      </w:pPr>
    </w:p>
    <w:p w:rsidR="004F7E72" w:rsidRDefault="004F7E72" w:rsidP="00FE0D5F">
      <w:pPr>
        <w:autoSpaceDE w:val="0"/>
        <w:autoSpaceDN w:val="0"/>
        <w:adjustRightInd w:val="0"/>
        <w:jc w:val="center"/>
        <w:rPr>
          <w:rFonts w:cs="Arial"/>
          <w:b/>
          <w:bCs/>
          <w:color w:val="000000"/>
          <w:sz w:val="28"/>
          <w:szCs w:val="28"/>
          <w:lang w:eastAsia="en-GB"/>
        </w:rPr>
      </w:pPr>
      <w:r>
        <w:rPr>
          <w:rFonts w:cs="Arial"/>
          <w:b/>
          <w:bCs/>
          <w:color w:val="000000"/>
          <w:sz w:val="28"/>
          <w:szCs w:val="28"/>
          <w:lang w:eastAsia="en-GB"/>
        </w:rPr>
        <w:t>COMPLETED BY</w:t>
      </w:r>
    </w:p>
    <w:p w:rsidR="004F7E72" w:rsidRDefault="004F7E72" w:rsidP="00FE0D5F">
      <w:pPr>
        <w:autoSpaceDE w:val="0"/>
        <w:autoSpaceDN w:val="0"/>
        <w:adjustRightInd w:val="0"/>
        <w:jc w:val="center"/>
        <w:rPr>
          <w:rFonts w:cs="Arial"/>
          <w:b/>
          <w:bCs/>
          <w:color w:val="000000"/>
          <w:sz w:val="28"/>
          <w:szCs w:val="28"/>
          <w:lang w:eastAsia="en-GB"/>
        </w:rPr>
      </w:pPr>
    </w:p>
    <w:p w:rsidR="004F7E72" w:rsidRPr="00FE0D5F" w:rsidRDefault="004F7E72" w:rsidP="004F7E72">
      <w:pPr>
        <w:autoSpaceDE w:val="0"/>
        <w:autoSpaceDN w:val="0"/>
        <w:adjustRightInd w:val="0"/>
        <w:jc w:val="center"/>
        <w:rPr>
          <w:rFonts w:cs="Arial"/>
          <w:b/>
          <w:bCs/>
          <w:color w:val="000000"/>
          <w:sz w:val="28"/>
          <w:szCs w:val="28"/>
          <w:lang w:eastAsia="en-GB"/>
        </w:rPr>
      </w:pPr>
      <w:r w:rsidRPr="00123D5E">
        <w:rPr>
          <w:rFonts w:cs="Arial"/>
          <w:b/>
          <w:bCs/>
          <w:color w:val="000000"/>
          <w:sz w:val="28"/>
          <w:szCs w:val="28"/>
          <w:highlight w:val="yellow"/>
          <w:lang w:eastAsia="en-GB"/>
        </w:rPr>
        <w:t>NAME OF</w:t>
      </w:r>
      <w:r>
        <w:rPr>
          <w:rFonts w:cs="Arial"/>
          <w:b/>
          <w:bCs/>
          <w:color w:val="000000"/>
          <w:sz w:val="28"/>
          <w:szCs w:val="28"/>
          <w:highlight w:val="yellow"/>
          <w:lang w:eastAsia="en-GB"/>
        </w:rPr>
        <w:t xml:space="preserve"> AGENCY</w:t>
      </w:r>
    </w:p>
    <w:p w:rsidR="004F7E72" w:rsidRPr="00583C5E" w:rsidRDefault="004F7E72" w:rsidP="00FE0D5F">
      <w:pPr>
        <w:autoSpaceDE w:val="0"/>
        <w:autoSpaceDN w:val="0"/>
        <w:adjustRightInd w:val="0"/>
        <w:jc w:val="center"/>
        <w:rPr>
          <w:i/>
        </w:rPr>
      </w:pPr>
    </w:p>
    <w:p w:rsidR="00FE0D5F" w:rsidRDefault="00FE0D5F" w:rsidP="00FE0D5F">
      <w:pPr>
        <w:autoSpaceDE w:val="0"/>
        <w:autoSpaceDN w:val="0"/>
        <w:adjustRightInd w:val="0"/>
        <w:jc w:val="center"/>
        <w:rPr>
          <w:rFonts w:cs="Arial"/>
          <w:b/>
          <w:bCs/>
          <w:color w:val="000000"/>
          <w:sz w:val="28"/>
          <w:szCs w:val="28"/>
          <w:lang w:eastAsia="en-GB"/>
        </w:rPr>
      </w:pPr>
    </w:p>
    <w:p w:rsidR="00FE0D5F" w:rsidRDefault="00FE0D5F" w:rsidP="00FE0D5F">
      <w:pPr>
        <w:jc w:val="center"/>
        <w:rPr>
          <w:rFonts w:cs="Arial"/>
          <w:b/>
          <w:bCs/>
          <w:color w:val="000000"/>
          <w:sz w:val="28"/>
          <w:szCs w:val="28"/>
          <w:lang w:eastAsia="en-GB"/>
        </w:rPr>
      </w:pPr>
    </w:p>
    <w:p w:rsidR="00FE0D5F" w:rsidRPr="00FE0D5F" w:rsidRDefault="00123D5E" w:rsidP="00FE0D5F">
      <w:pPr>
        <w:autoSpaceDE w:val="0"/>
        <w:autoSpaceDN w:val="0"/>
        <w:adjustRightInd w:val="0"/>
        <w:jc w:val="center"/>
        <w:rPr>
          <w:rFonts w:cs="Arial"/>
          <w:b/>
          <w:bCs/>
          <w:color w:val="000000"/>
          <w:sz w:val="28"/>
          <w:szCs w:val="28"/>
          <w:lang w:eastAsia="en-GB"/>
        </w:rPr>
      </w:pPr>
      <w:r w:rsidRPr="00123D5E">
        <w:rPr>
          <w:rFonts w:cs="Arial"/>
          <w:b/>
          <w:bCs/>
          <w:color w:val="000000"/>
          <w:sz w:val="28"/>
          <w:szCs w:val="28"/>
          <w:highlight w:val="yellow"/>
          <w:lang w:eastAsia="en-GB"/>
        </w:rPr>
        <w:t>NAME OF INDIVIDUAL</w:t>
      </w:r>
    </w:p>
    <w:p w:rsidR="00FE0D5F" w:rsidRDefault="00FE0D5F" w:rsidP="00FE0D5F">
      <w:pPr>
        <w:autoSpaceDE w:val="0"/>
        <w:autoSpaceDN w:val="0"/>
        <w:adjustRightInd w:val="0"/>
        <w:jc w:val="center"/>
        <w:rPr>
          <w:rFonts w:cs="Arial"/>
          <w:b/>
          <w:bCs/>
          <w:color w:val="000000"/>
          <w:sz w:val="28"/>
          <w:szCs w:val="28"/>
          <w:lang w:eastAsia="en-GB"/>
        </w:rPr>
      </w:pPr>
    </w:p>
    <w:p w:rsidR="00FE0D5F" w:rsidRPr="00703E68" w:rsidRDefault="00C11E3B" w:rsidP="00FE0D5F">
      <w:pPr>
        <w:autoSpaceDE w:val="0"/>
        <w:autoSpaceDN w:val="0"/>
        <w:adjustRightInd w:val="0"/>
        <w:jc w:val="center"/>
        <w:rPr>
          <w:rFonts w:cs="Arial"/>
          <w:color w:val="000000"/>
          <w:sz w:val="28"/>
          <w:szCs w:val="28"/>
          <w:lang w:eastAsia="en-GB"/>
        </w:rPr>
      </w:pPr>
      <w:r>
        <w:rPr>
          <w:rFonts w:cs="Arial"/>
          <w:b/>
          <w:bCs/>
          <w:color w:val="000000"/>
          <w:sz w:val="28"/>
          <w:szCs w:val="28"/>
          <w:lang w:eastAsia="en-GB"/>
        </w:rPr>
        <w:t xml:space="preserve">D.O.B:  </w:t>
      </w:r>
      <w:r w:rsidR="00123D5E" w:rsidRPr="00123D5E">
        <w:rPr>
          <w:rFonts w:cs="Arial"/>
          <w:b/>
          <w:bCs/>
          <w:color w:val="000000"/>
          <w:sz w:val="28"/>
          <w:szCs w:val="28"/>
          <w:highlight w:val="yellow"/>
          <w:lang w:eastAsia="en-GB"/>
        </w:rPr>
        <w:t>XXX</w:t>
      </w:r>
    </w:p>
    <w:p w:rsidR="00FE0D5F" w:rsidRDefault="00FE0D5F" w:rsidP="00FE0D5F">
      <w:pPr>
        <w:autoSpaceDE w:val="0"/>
        <w:autoSpaceDN w:val="0"/>
        <w:adjustRightInd w:val="0"/>
        <w:jc w:val="center"/>
        <w:rPr>
          <w:rFonts w:asciiTheme="minorHAnsi" w:hAnsiTheme="minorHAnsi"/>
        </w:rPr>
      </w:pPr>
      <w:r>
        <w:rPr>
          <w:rFonts w:asciiTheme="minorHAnsi" w:hAnsiTheme="minorHAnsi"/>
        </w:rPr>
        <w:t xml:space="preserve">   </w:t>
      </w:r>
    </w:p>
    <w:p w:rsidR="00FE0D5F" w:rsidRPr="00703E68" w:rsidRDefault="00FE0D5F" w:rsidP="00FE0D5F">
      <w:pPr>
        <w:autoSpaceDE w:val="0"/>
        <w:autoSpaceDN w:val="0"/>
        <w:adjustRightInd w:val="0"/>
        <w:jc w:val="center"/>
        <w:rPr>
          <w:rFonts w:cs="Arial"/>
          <w:b/>
          <w:bCs/>
          <w:color w:val="000000"/>
          <w:sz w:val="28"/>
          <w:szCs w:val="28"/>
          <w:lang w:eastAsia="en-GB"/>
        </w:rPr>
      </w:pPr>
      <w:r>
        <w:rPr>
          <w:rFonts w:asciiTheme="minorHAnsi" w:hAnsiTheme="minorHAnsi"/>
        </w:rPr>
        <w:t xml:space="preserve">             </w:t>
      </w:r>
    </w:p>
    <w:p w:rsidR="00CD5598" w:rsidRDefault="00CD5598"/>
    <w:p w:rsidR="00CD5598" w:rsidRDefault="00CD5598"/>
    <w:p w:rsidR="00CD5598" w:rsidRDefault="00CD5598"/>
    <w:p w:rsidR="00CD5598" w:rsidRDefault="00CD5598"/>
    <w:p w:rsidR="00CD5598" w:rsidRDefault="00CD5598"/>
    <w:p w:rsidR="00CD5598" w:rsidRDefault="00CD5598"/>
    <w:p w:rsidR="00CD5598" w:rsidRDefault="00CD5598"/>
    <w:p w:rsidR="00CD5598" w:rsidRDefault="00CD5598"/>
    <w:p w:rsidR="00CD5598" w:rsidRDefault="00CD5598"/>
    <w:p w:rsidR="00CD5598" w:rsidRDefault="00CD5598"/>
    <w:p w:rsidR="00CD5598" w:rsidRDefault="00CD5598"/>
    <w:p w:rsidR="00CD5598" w:rsidRDefault="00CD5598"/>
    <w:p w:rsidR="00CD5598" w:rsidRDefault="00CD5598"/>
    <w:p w:rsidR="00CD5598" w:rsidRDefault="00CD5598"/>
    <w:p w:rsidR="00CD5598" w:rsidRDefault="00CD5598"/>
    <w:p w:rsidR="00CD5598" w:rsidRDefault="00CD5598"/>
    <w:p w:rsidR="00CD5598" w:rsidRDefault="00CD5598"/>
    <w:p w:rsidR="00CD5598" w:rsidRDefault="00CD5598"/>
    <w:p w:rsidR="00CD5598" w:rsidRDefault="00CD5598"/>
    <w:p w:rsidR="00CD5598" w:rsidRPr="000C3CB4" w:rsidRDefault="007226D2" w:rsidP="00CD5598">
      <w:pPr>
        <w:pageBreakBefore/>
        <w:autoSpaceDE w:val="0"/>
        <w:autoSpaceDN w:val="0"/>
        <w:adjustRightInd w:val="0"/>
        <w:rPr>
          <w:rFonts w:cs="Arial"/>
          <w:sz w:val="24"/>
          <w:lang w:eastAsia="en-GB"/>
        </w:rPr>
      </w:pPr>
      <w:r>
        <w:rPr>
          <w:rFonts w:cs="Arial"/>
          <w:b/>
          <w:bCs/>
          <w:sz w:val="24"/>
          <w:lang w:eastAsia="en-GB"/>
        </w:rPr>
        <w:lastRenderedPageBreak/>
        <w:t>MULTI AGENCY CASE FILE AUDIT</w:t>
      </w:r>
    </w:p>
    <w:p w:rsidR="00CD5598" w:rsidRPr="000C3CB4" w:rsidRDefault="00CD5598" w:rsidP="00CD5598">
      <w:pPr>
        <w:autoSpaceDE w:val="0"/>
        <w:autoSpaceDN w:val="0"/>
        <w:adjustRightInd w:val="0"/>
        <w:jc w:val="both"/>
        <w:rPr>
          <w:rFonts w:cs="Arial"/>
          <w:b/>
          <w:bCs/>
          <w:sz w:val="24"/>
          <w:lang w:eastAsia="en-GB"/>
        </w:rPr>
      </w:pPr>
    </w:p>
    <w:p w:rsidR="00CD5598" w:rsidRPr="000C3CB4" w:rsidRDefault="00CD5598" w:rsidP="00CD5598">
      <w:pPr>
        <w:autoSpaceDE w:val="0"/>
        <w:autoSpaceDN w:val="0"/>
        <w:adjustRightInd w:val="0"/>
        <w:jc w:val="both"/>
        <w:rPr>
          <w:rFonts w:cs="Arial"/>
          <w:sz w:val="24"/>
          <w:lang w:eastAsia="en-GB"/>
        </w:rPr>
      </w:pPr>
      <w:r w:rsidRPr="000C3CB4">
        <w:rPr>
          <w:rFonts w:cs="Arial"/>
          <w:b/>
          <w:bCs/>
          <w:sz w:val="24"/>
          <w:lang w:eastAsia="en-GB"/>
        </w:rPr>
        <w:t xml:space="preserve">1. Introduction </w:t>
      </w:r>
    </w:p>
    <w:p w:rsidR="00CD5598" w:rsidRPr="000C3CB4" w:rsidRDefault="00CD5598" w:rsidP="00CD5598">
      <w:pPr>
        <w:autoSpaceDE w:val="0"/>
        <w:autoSpaceDN w:val="0"/>
        <w:adjustRightInd w:val="0"/>
        <w:ind w:left="720" w:hanging="720"/>
        <w:rPr>
          <w:rFonts w:cs="Arial"/>
          <w:sz w:val="24"/>
          <w:lang w:eastAsia="en-GB"/>
        </w:rPr>
      </w:pPr>
    </w:p>
    <w:p w:rsidR="00CD5598" w:rsidRPr="00FD481E" w:rsidRDefault="00CD5598" w:rsidP="00946C4B">
      <w:pPr>
        <w:pStyle w:val="ListParagraph"/>
        <w:numPr>
          <w:ilvl w:val="1"/>
          <w:numId w:val="11"/>
        </w:numPr>
        <w:autoSpaceDE w:val="0"/>
        <w:autoSpaceDN w:val="0"/>
        <w:adjustRightInd w:val="0"/>
        <w:spacing w:line="276" w:lineRule="auto"/>
        <w:ind w:left="709" w:hanging="720"/>
        <w:rPr>
          <w:rFonts w:cs="Arial"/>
          <w:lang w:eastAsia="en-GB"/>
        </w:rPr>
      </w:pPr>
      <w:r w:rsidRPr="00FD481E">
        <w:rPr>
          <w:rFonts w:cs="Arial"/>
          <w:lang w:eastAsia="en-GB"/>
        </w:rPr>
        <w:t>This doc</w:t>
      </w:r>
      <w:r w:rsidR="007226D2">
        <w:rPr>
          <w:rFonts w:cs="Arial"/>
          <w:lang w:eastAsia="en-GB"/>
        </w:rPr>
        <w:t xml:space="preserve">ument is intended to provide a Multi-Agency Case File Audit (MACFA) </w:t>
      </w:r>
      <w:r w:rsidRPr="00FD481E">
        <w:rPr>
          <w:rFonts w:cs="Arial"/>
          <w:lang w:eastAsia="en-GB"/>
        </w:rPr>
        <w:t xml:space="preserve">of the decisions, actions taken and services provided to </w:t>
      </w:r>
      <w:r w:rsidR="00123D5E" w:rsidRPr="00123D5E">
        <w:rPr>
          <w:rFonts w:cs="Arial"/>
          <w:bCs/>
          <w:iCs/>
          <w:highlight w:val="yellow"/>
          <w:lang w:eastAsia="en-GB"/>
        </w:rPr>
        <w:t>XXX</w:t>
      </w:r>
      <w:r w:rsidR="000D2322">
        <w:rPr>
          <w:rFonts w:cs="Arial"/>
          <w:bCs/>
          <w:iCs/>
          <w:lang w:eastAsia="en-GB"/>
        </w:rPr>
        <w:t xml:space="preserve"> (</w:t>
      </w:r>
      <w:r w:rsidR="000D2322" w:rsidRPr="00123D5E">
        <w:rPr>
          <w:rFonts w:cs="Arial"/>
          <w:bCs/>
          <w:iCs/>
          <w:highlight w:val="yellow"/>
          <w:lang w:eastAsia="en-GB"/>
        </w:rPr>
        <w:t>deceased</w:t>
      </w:r>
      <w:r w:rsidR="000D2322">
        <w:rPr>
          <w:rFonts w:cs="Arial"/>
          <w:bCs/>
          <w:iCs/>
          <w:lang w:eastAsia="en-GB"/>
        </w:rPr>
        <w:t>)</w:t>
      </w:r>
      <w:r w:rsidRPr="00FD481E">
        <w:rPr>
          <w:rFonts w:cs="Arial"/>
          <w:b/>
          <w:bCs/>
          <w:i/>
          <w:iCs/>
          <w:lang w:eastAsia="en-GB"/>
        </w:rPr>
        <w:t xml:space="preserve"> </w:t>
      </w:r>
      <w:r w:rsidRPr="00FD481E">
        <w:rPr>
          <w:rFonts w:cs="Arial"/>
          <w:lang w:eastAsia="en-GB"/>
        </w:rPr>
        <w:t xml:space="preserve">who is subject of a </w:t>
      </w:r>
      <w:r w:rsidR="000D2322">
        <w:rPr>
          <w:rFonts w:cs="Arial"/>
          <w:lang w:eastAsia="en-GB"/>
        </w:rPr>
        <w:t>Safeguarding Adults</w:t>
      </w:r>
      <w:r w:rsidR="001003C6">
        <w:rPr>
          <w:rFonts w:cs="Arial"/>
          <w:lang w:eastAsia="en-GB"/>
        </w:rPr>
        <w:t xml:space="preserve"> R</w:t>
      </w:r>
      <w:r w:rsidRPr="00FD481E">
        <w:rPr>
          <w:rFonts w:cs="Arial"/>
          <w:lang w:eastAsia="en-GB"/>
        </w:rPr>
        <w:t xml:space="preserve">eview instigated by the </w:t>
      </w:r>
      <w:r w:rsidR="00FE0D5F" w:rsidRPr="00FD481E">
        <w:rPr>
          <w:rFonts w:cs="Arial"/>
          <w:lang w:eastAsia="en-GB"/>
        </w:rPr>
        <w:t xml:space="preserve">Worcestershire </w:t>
      </w:r>
      <w:r w:rsidRPr="00FD481E">
        <w:rPr>
          <w:rFonts w:cs="Arial"/>
          <w:lang w:eastAsia="en-GB"/>
        </w:rPr>
        <w:t>Safeguarding Adults Board relating</w:t>
      </w:r>
      <w:r w:rsidR="00123D5E">
        <w:rPr>
          <w:rFonts w:cs="Arial"/>
          <w:lang w:eastAsia="en-GB"/>
        </w:rPr>
        <w:t xml:space="preserve"> to (</w:t>
      </w:r>
      <w:r w:rsidR="00123D5E" w:rsidRPr="00123D5E">
        <w:rPr>
          <w:rFonts w:cs="Arial"/>
          <w:highlight w:val="yellow"/>
          <w:lang w:eastAsia="en-GB"/>
        </w:rPr>
        <w:t>add</w:t>
      </w:r>
      <w:r w:rsidRPr="00FD481E">
        <w:rPr>
          <w:rFonts w:cs="Arial"/>
          <w:lang w:eastAsia="en-GB"/>
        </w:rPr>
        <w:t xml:space="preserve"> </w:t>
      </w:r>
      <w:r w:rsidR="00123D5E" w:rsidRPr="00123D5E">
        <w:rPr>
          <w:rFonts w:cs="Arial"/>
          <w:highlight w:val="yellow"/>
          <w:lang w:eastAsia="en-GB"/>
        </w:rPr>
        <w:t>information from the referral</w:t>
      </w:r>
      <w:r w:rsidR="00123D5E">
        <w:rPr>
          <w:rFonts w:cs="Arial"/>
          <w:lang w:eastAsia="en-GB"/>
        </w:rPr>
        <w:t>)</w:t>
      </w:r>
      <w:r w:rsidR="000D2322">
        <w:rPr>
          <w:rFonts w:cs="Arial"/>
          <w:bCs/>
          <w:iCs/>
          <w:lang w:eastAsia="en-GB"/>
        </w:rPr>
        <w:t>. The Safeguarding Adult Review is reviewing</w:t>
      </w:r>
      <w:r w:rsidR="00FE0D5F" w:rsidRPr="00FD481E">
        <w:rPr>
          <w:rFonts w:cs="Arial"/>
          <w:bCs/>
          <w:iCs/>
          <w:lang w:eastAsia="en-GB"/>
        </w:rPr>
        <w:t xml:space="preserve"> how agencies worked together during this period.</w:t>
      </w:r>
      <w:r w:rsidR="00FE0D5F" w:rsidRPr="00FD481E">
        <w:rPr>
          <w:rFonts w:cs="Arial"/>
          <w:b/>
          <w:bCs/>
          <w:i/>
          <w:iCs/>
          <w:lang w:eastAsia="en-GB"/>
        </w:rPr>
        <w:t xml:space="preserve">  </w:t>
      </w:r>
      <w:r w:rsidRPr="00FD481E">
        <w:rPr>
          <w:rFonts w:cs="Arial"/>
          <w:lang w:eastAsia="en-GB"/>
        </w:rPr>
        <w:t xml:space="preserve"> </w:t>
      </w:r>
    </w:p>
    <w:p w:rsidR="00CD5598" w:rsidRPr="000C3CB4" w:rsidRDefault="00CD5598" w:rsidP="00946C4B">
      <w:pPr>
        <w:autoSpaceDE w:val="0"/>
        <w:autoSpaceDN w:val="0"/>
        <w:adjustRightInd w:val="0"/>
        <w:spacing w:line="276" w:lineRule="auto"/>
        <w:ind w:left="709" w:hanging="720"/>
        <w:rPr>
          <w:rFonts w:cs="Arial"/>
          <w:sz w:val="24"/>
          <w:lang w:eastAsia="en-GB"/>
        </w:rPr>
      </w:pPr>
    </w:p>
    <w:p w:rsidR="00CD5598" w:rsidRPr="000C3CB4" w:rsidRDefault="00FD481E" w:rsidP="00946C4B">
      <w:pPr>
        <w:autoSpaceDE w:val="0"/>
        <w:autoSpaceDN w:val="0"/>
        <w:adjustRightInd w:val="0"/>
        <w:spacing w:line="276" w:lineRule="auto"/>
        <w:ind w:left="709" w:hanging="720"/>
        <w:rPr>
          <w:rFonts w:cs="Arial"/>
          <w:sz w:val="24"/>
          <w:lang w:eastAsia="en-GB"/>
        </w:rPr>
      </w:pPr>
      <w:r>
        <w:rPr>
          <w:rFonts w:cs="Arial"/>
          <w:sz w:val="24"/>
          <w:lang w:eastAsia="en-GB"/>
        </w:rPr>
        <w:t xml:space="preserve">1.2 </w:t>
      </w:r>
      <w:r w:rsidR="00946C4B">
        <w:rPr>
          <w:rFonts w:cs="Arial"/>
          <w:sz w:val="24"/>
          <w:lang w:eastAsia="en-GB"/>
        </w:rPr>
        <w:t xml:space="preserve">     </w:t>
      </w:r>
      <w:r w:rsidR="00CD5598" w:rsidRPr="000C3CB4">
        <w:rPr>
          <w:rFonts w:cs="Arial"/>
          <w:sz w:val="24"/>
          <w:lang w:eastAsia="en-GB"/>
        </w:rPr>
        <w:t xml:space="preserve">The aim of the </w:t>
      </w:r>
      <w:r w:rsidR="007226D2">
        <w:rPr>
          <w:rFonts w:cs="Arial"/>
          <w:sz w:val="24"/>
          <w:lang w:eastAsia="en-GB"/>
        </w:rPr>
        <w:t>MACFA</w:t>
      </w:r>
      <w:r w:rsidR="00CD5598" w:rsidRPr="000C3CB4">
        <w:rPr>
          <w:rFonts w:cs="Arial"/>
          <w:sz w:val="24"/>
          <w:lang w:eastAsia="en-GB"/>
        </w:rPr>
        <w:t xml:space="preserve"> is to look openly and critically at individual and organisational practice to see whether the case indicates that changes could and should be made and, if so, to identify how those changes will be brought about. </w:t>
      </w:r>
    </w:p>
    <w:p w:rsidR="00CD5598" w:rsidRPr="000C3CB4" w:rsidRDefault="00CD5598" w:rsidP="00946C4B">
      <w:pPr>
        <w:autoSpaceDE w:val="0"/>
        <w:autoSpaceDN w:val="0"/>
        <w:adjustRightInd w:val="0"/>
        <w:spacing w:line="276" w:lineRule="auto"/>
        <w:ind w:left="709" w:hanging="720"/>
        <w:rPr>
          <w:rFonts w:cs="Arial"/>
          <w:sz w:val="24"/>
          <w:lang w:eastAsia="en-GB"/>
        </w:rPr>
      </w:pPr>
    </w:p>
    <w:p w:rsidR="00CD5598" w:rsidRPr="000C3CB4" w:rsidRDefault="00FD481E" w:rsidP="00946C4B">
      <w:pPr>
        <w:autoSpaceDE w:val="0"/>
        <w:autoSpaceDN w:val="0"/>
        <w:adjustRightInd w:val="0"/>
        <w:spacing w:line="276" w:lineRule="auto"/>
        <w:ind w:left="709" w:hanging="709"/>
        <w:rPr>
          <w:rFonts w:cs="Arial"/>
          <w:sz w:val="24"/>
          <w:lang w:eastAsia="en-GB"/>
        </w:rPr>
      </w:pPr>
      <w:r>
        <w:rPr>
          <w:rFonts w:cs="Arial"/>
          <w:sz w:val="24"/>
          <w:lang w:eastAsia="en-GB"/>
        </w:rPr>
        <w:t xml:space="preserve">1.3  </w:t>
      </w:r>
      <w:r w:rsidR="00946C4B">
        <w:rPr>
          <w:rFonts w:cs="Arial"/>
          <w:sz w:val="24"/>
          <w:lang w:eastAsia="en-GB"/>
        </w:rPr>
        <w:t xml:space="preserve">    </w:t>
      </w:r>
      <w:r w:rsidR="00CD5598" w:rsidRPr="000C3CB4">
        <w:rPr>
          <w:rFonts w:cs="Arial"/>
          <w:sz w:val="24"/>
          <w:lang w:eastAsia="en-GB"/>
        </w:rPr>
        <w:t xml:space="preserve">The findings from the </w:t>
      </w:r>
      <w:r w:rsidR="007226D2">
        <w:rPr>
          <w:rFonts w:cs="Arial"/>
          <w:sz w:val="24"/>
          <w:lang w:eastAsia="en-GB"/>
        </w:rPr>
        <w:t>MACFA</w:t>
      </w:r>
      <w:r w:rsidR="00CD5598" w:rsidRPr="000C3CB4">
        <w:rPr>
          <w:rFonts w:cs="Arial"/>
          <w:sz w:val="24"/>
          <w:lang w:eastAsia="en-GB"/>
        </w:rPr>
        <w:t xml:space="preserve"> report should be quality assured and approved by the senior officer within the organisation who has commissioned the report and who will be responsible for ensuring that recommendations are acted upon. </w:t>
      </w:r>
    </w:p>
    <w:p w:rsidR="00CD5598" w:rsidRPr="000C3CB4" w:rsidRDefault="00CD5598" w:rsidP="00946C4B">
      <w:pPr>
        <w:autoSpaceDE w:val="0"/>
        <w:autoSpaceDN w:val="0"/>
        <w:adjustRightInd w:val="0"/>
        <w:spacing w:line="276" w:lineRule="auto"/>
        <w:ind w:left="709" w:hanging="720"/>
        <w:rPr>
          <w:rFonts w:cs="Arial"/>
          <w:sz w:val="24"/>
          <w:lang w:eastAsia="en-GB"/>
        </w:rPr>
      </w:pPr>
    </w:p>
    <w:p w:rsidR="00CD5598" w:rsidRDefault="00FD481E" w:rsidP="00946C4B">
      <w:pPr>
        <w:autoSpaceDE w:val="0"/>
        <w:autoSpaceDN w:val="0"/>
        <w:adjustRightInd w:val="0"/>
        <w:spacing w:line="276" w:lineRule="auto"/>
        <w:ind w:left="709" w:hanging="709"/>
        <w:rPr>
          <w:rFonts w:cs="Arial"/>
          <w:bCs/>
          <w:iCs/>
          <w:sz w:val="24"/>
          <w:lang w:eastAsia="en-GB"/>
        </w:rPr>
      </w:pPr>
      <w:r>
        <w:rPr>
          <w:rFonts w:cs="Arial"/>
          <w:sz w:val="24"/>
          <w:lang w:eastAsia="en-GB"/>
        </w:rPr>
        <w:t xml:space="preserve">1.4 </w:t>
      </w:r>
      <w:r w:rsidR="00946C4B">
        <w:rPr>
          <w:rFonts w:cs="Arial"/>
          <w:sz w:val="24"/>
          <w:lang w:eastAsia="en-GB"/>
        </w:rPr>
        <w:t xml:space="preserve">    </w:t>
      </w:r>
      <w:r w:rsidR="00CD5598" w:rsidRPr="000C3CB4">
        <w:rPr>
          <w:rFonts w:cs="Arial"/>
          <w:sz w:val="24"/>
          <w:lang w:eastAsia="en-GB"/>
        </w:rPr>
        <w:t xml:space="preserve">The </w:t>
      </w:r>
      <w:r w:rsidR="007226D2">
        <w:rPr>
          <w:rFonts w:cs="Arial"/>
          <w:sz w:val="24"/>
          <w:lang w:eastAsia="en-GB"/>
        </w:rPr>
        <w:t>MACFA</w:t>
      </w:r>
      <w:r w:rsidR="00CD5598" w:rsidRPr="000C3CB4">
        <w:rPr>
          <w:rFonts w:cs="Arial"/>
          <w:sz w:val="24"/>
          <w:lang w:eastAsia="en-GB"/>
        </w:rPr>
        <w:t xml:space="preserve"> provides a</w:t>
      </w:r>
      <w:r w:rsidR="007226D2">
        <w:rPr>
          <w:rFonts w:cs="Arial"/>
          <w:sz w:val="24"/>
          <w:lang w:eastAsia="en-GB"/>
        </w:rPr>
        <w:t>n overview</w:t>
      </w:r>
      <w:r w:rsidR="00CD5598" w:rsidRPr="000C3CB4">
        <w:rPr>
          <w:rFonts w:cs="Arial"/>
          <w:sz w:val="24"/>
          <w:lang w:eastAsia="en-GB"/>
        </w:rPr>
        <w:t xml:space="preserve"> of agency involvement and brings together, and draws overall conclusions from, the involvement of the agency with the </w:t>
      </w:r>
      <w:r w:rsidR="00FE0D5F" w:rsidRPr="000C3CB4">
        <w:rPr>
          <w:rFonts w:cs="Arial"/>
          <w:bCs/>
          <w:iCs/>
          <w:sz w:val="24"/>
          <w:lang w:eastAsia="en-GB"/>
        </w:rPr>
        <w:t>adult with care and support needs</w:t>
      </w:r>
      <w:r w:rsidR="00CD5598" w:rsidRPr="000C3CB4">
        <w:rPr>
          <w:rFonts w:cs="Arial"/>
          <w:bCs/>
          <w:iCs/>
          <w:sz w:val="24"/>
          <w:lang w:eastAsia="en-GB"/>
        </w:rPr>
        <w:t>.</w:t>
      </w:r>
    </w:p>
    <w:p w:rsidR="00172DFB" w:rsidRDefault="00172DFB" w:rsidP="00946C4B">
      <w:pPr>
        <w:autoSpaceDE w:val="0"/>
        <w:autoSpaceDN w:val="0"/>
        <w:adjustRightInd w:val="0"/>
        <w:spacing w:line="276" w:lineRule="auto"/>
        <w:ind w:left="709" w:hanging="709"/>
        <w:rPr>
          <w:rFonts w:cs="Arial"/>
          <w:bCs/>
          <w:iCs/>
          <w:sz w:val="24"/>
          <w:lang w:eastAsia="en-GB"/>
        </w:rPr>
      </w:pPr>
    </w:p>
    <w:p w:rsidR="0049244D" w:rsidRDefault="00172DFB" w:rsidP="00946C4B">
      <w:pPr>
        <w:autoSpaceDE w:val="0"/>
        <w:autoSpaceDN w:val="0"/>
        <w:adjustRightInd w:val="0"/>
        <w:spacing w:line="276" w:lineRule="auto"/>
        <w:ind w:left="709" w:hanging="709"/>
        <w:rPr>
          <w:rFonts w:cs="Arial"/>
          <w:bCs/>
          <w:iCs/>
          <w:sz w:val="24"/>
          <w:lang w:eastAsia="en-GB"/>
        </w:rPr>
      </w:pPr>
      <w:r>
        <w:rPr>
          <w:rFonts w:cs="Arial"/>
          <w:bCs/>
          <w:iCs/>
          <w:sz w:val="24"/>
          <w:lang w:eastAsia="en-GB"/>
        </w:rPr>
        <w:t>1.5</w:t>
      </w:r>
      <w:r>
        <w:rPr>
          <w:rFonts w:cs="Arial"/>
          <w:bCs/>
          <w:iCs/>
          <w:sz w:val="24"/>
          <w:lang w:eastAsia="en-GB"/>
        </w:rPr>
        <w:tab/>
        <w:t xml:space="preserve">The </w:t>
      </w:r>
      <w:r w:rsidR="007226D2">
        <w:rPr>
          <w:rFonts w:cs="Arial"/>
          <w:bCs/>
          <w:iCs/>
          <w:sz w:val="24"/>
          <w:lang w:eastAsia="en-GB"/>
        </w:rPr>
        <w:t>MACFA</w:t>
      </w:r>
      <w:r>
        <w:rPr>
          <w:rFonts w:cs="Arial"/>
          <w:bCs/>
          <w:iCs/>
          <w:sz w:val="24"/>
          <w:lang w:eastAsia="en-GB"/>
        </w:rPr>
        <w:t xml:space="preserve"> author should have access to supervision and be able to evidence, if requested, relevant training or experience to support their role as the </w:t>
      </w:r>
      <w:r w:rsidR="007226D2">
        <w:rPr>
          <w:rFonts w:cs="Arial"/>
          <w:bCs/>
          <w:iCs/>
          <w:sz w:val="24"/>
          <w:lang w:eastAsia="en-GB"/>
        </w:rPr>
        <w:t xml:space="preserve">MACFA </w:t>
      </w:r>
      <w:r>
        <w:rPr>
          <w:rFonts w:cs="Arial"/>
          <w:bCs/>
          <w:iCs/>
          <w:sz w:val="24"/>
          <w:lang w:eastAsia="en-GB"/>
        </w:rPr>
        <w:t>author.  They should be able to</w:t>
      </w:r>
      <w:r w:rsidR="0049244D">
        <w:rPr>
          <w:rFonts w:cs="Arial"/>
          <w:bCs/>
          <w:iCs/>
          <w:sz w:val="24"/>
          <w:lang w:eastAsia="en-GB"/>
        </w:rPr>
        <w:t>;</w:t>
      </w:r>
    </w:p>
    <w:p w:rsidR="0049244D" w:rsidRDefault="0049244D" w:rsidP="00946C4B">
      <w:pPr>
        <w:autoSpaceDE w:val="0"/>
        <w:autoSpaceDN w:val="0"/>
        <w:adjustRightInd w:val="0"/>
        <w:spacing w:line="276" w:lineRule="auto"/>
        <w:ind w:left="709" w:hanging="709"/>
        <w:rPr>
          <w:rFonts w:cs="Arial"/>
          <w:bCs/>
          <w:iCs/>
          <w:sz w:val="24"/>
          <w:lang w:eastAsia="en-GB"/>
        </w:rPr>
      </w:pPr>
    </w:p>
    <w:p w:rsidR="0049244D" w:rsidRPr="0049244D" w:rsidRDefault="00172DFB" w:rsidP="0049244D">
      <w:pPr>
        <w:pStyle w:val="ListParagraph"/>
        <w:numPr>
          <w:ilvl w:val="0"/>
          <w:numId w:val="20"/>
        </w:numPr>
        <w:autoSpaceDE w:val="0"/>
        <w:autoSpaceDN w:val="0"/>
        <w:adjustRightInd w:val="0"/>
        <w:spacing w:line="276" w:lineRule="auto"/>
        <w:ind w:left="993" w:hanging="284"/>
        <w:rPr>
          <w:rFonts w:cs="Arial"/>
          <w:lang w:eastAsia="en-GB"/>
        </w:rPr>
      </w:pPr>
      <w:r w:rsidRPr="0049244D">
        <w:rPr>
          <w:rFonts w:cs="Arial"/>
          <w:bCs/>
          <w:iCs/>
          <w:lang w:eastAsia="en-GB"/>
        </w:rPr>
        <w:t xml:space="preserve">gather and analyse information, </w:t>
      </w:r>
    </w:p>
    <w:p w:rsidR="0049244D" w:rsidRPr="0049244D" w:rsidRDefault="00172DFB" w:rsidP="0049244D">
      <w:pPr>
        <w:pStyle w:val="ListParagraph"/>
        <w:numPr>
          <w:ilvl w:val="0"/>
          <w:numId w:val="20"/>
        </w:numPr>
        <w:autoSpaceDE w:val="0"/>
        <w:autoSpaceDN w:val="0"/>
        <w:adjustRightInd w:val="0"/>
        <w:spacing w:line="276" w:lineRule="auto"/>
        <w:ind w:left="993" w:hanging="284"/>
        <w:rPr>
          <w:rFonts w:cs="Arial"/>
          <w:lang w:eastAsia="en-GB"/>
        </w:rPr>
      </w:pPr>
      <w:r w:rsidRPr="0049244D">
        <w:rPr>
          <w:rFonts w:cs="Arial"/>
          <w:bCs/>
          <w:iCs/>
          <w:lang w:eastAsia="en-GB"/>
        </w:rPr>
        <w:t xml:space="preserve">clearly describe what happened, commenting on the quality of practice </w:t>
      </w:r>
    </w:p>
    <w:p w:rsidR="0049244D" w:rsidRPr="0049244D" w:rsidRDefault="00172DFB" w:rsidP="0049244D">
      <w:pPr>
        <w:pStyle w:val="ListParagraph"/>
        <w:numPr>
          <w:ilvl w:val="0"/>
          <w:numId w:val="20"/>
        </w:numPr>
        <w:autoSpaceDE w:val="0"/>
        <w:autoSpaceDN w:val="0"/>
        <w:adjustRightInd w:val="0"/>
        <w:spacing w:line="276" w:lineRule="auto"/>
        <w:ind w:left="993" w:hanging="284"/>
        <w:rPr>
          <w:rFonts w:cs="Arial"/>
          <w:lang w:eastAsia="en-GB"/>
        </w:rPr>
      </w:pPr>
      <w:r w:rsidRPr="0049244D">
        <w:rPr>
          <w:rFonts w:cs="Arial"/>
          <w:bCs/>
          <w:iCs/>
          <w:lang w:eastAsia="en-GB"/>
        </w:rPr>
        <w:t>provide explanatio</w:t>
      </w:r>
      <w:r w:rsidR="0049244D">
        <w:rPr>
          <w:rFonts w:cs="Arial"/>
          <w:bCs/>
          <w:iCs/>
          <w:lang w:eastAsia="en-GB"/>
        </w:rPr>
        <w:t>ns for why it happened</w:t>
      </w:r>
    </w:p>
    <w:p w:rsidR="00172DFB" w:rsidRPr="0049244D" w:rsidRDefault="00172DFB" w:rsidP="0049244D">
      <w:pPr>
        <w:pStyle w:val="ListParagraph"/>
        <w:numPr>
          <w:ilvl w:val="0"/>
          <w:numId w:val="20"/>
        </w:numPr>
        <w:autoSpaceDE w:val="0"/>
        <w:autoSpaceDN w:val="0"/>
        <w:adjustRightInd w:val="0"/>
        <w:spacing w:line="276" w:lineRule="auto"/>
        <w:ind w:left="993" w:hanging="284"/>
        <w:rPr>
          <w:rFonts w:cs="Arial"/>
          <w:lang w:eastAsia="en-GB"/>
        </w:rPr>
      </w:pPr>
      <w:r w:rsidRPr="0049244D">
        <w:rPr>
          <w:rFonts w:cs="Arial"/>
          <w:bCs/>
          <w:iCs/>
          <w:lang w:eastAsia="en-GB"/>
        </w:rPr>
        <w:t xml:space="preserve">clearly show how the conclusions relate to the individual case as well as the wider safeguarding practice within the organisation. </w:t>
      </w:r>
    </w:p>
    <w:p w:rsidR="00CD5598" w:rsidRPr="000C3CB4" w:rsidRDefault="00CD5598" w:rsidP="000C3CB4">
      <w:pPr>
        <w:autoSpaceDE w:val="0"/>
        <w:autoSpaceDN w:val="0"/>
        <w:adjustRightInd w:val="0"/>
        <w:spacing w:line="276" w:lineRule="auto"/>
        <w:rPr>
          <w:rFonts w:cs="Arial"/>
          <w:b/>
          <w:bCs/>
          <w:sz w:val="24"/>
          <w:lang w:eastAsia="en-GB"/>
        </w:rPr>
      </w:pPr>
    </w:p>
    <w:p w:rsidR="00CD5598" w:rsidRPr="000C3CB4" w:rsidRDefault="00CD5598" w:rsidP="00CD5598">
      <w:pPr>
        <w:autoSpaceDE w:val="0"/>
        <w:autoSpaceDN w:val="0"/>
        <w:adjustRightInd w:val="0"/>
        <w:rPr>
          <w:rFonts w:cs="Arial"/>
          <w:b/>
          <w:bCs/>
          <w:sz w:val="24"/>
          <w:lang w:eastAsia="en-GB"/>
        </w:rPr>
      </w:pPr>
    </w:p>
    <w:p w:rsidR="00CD5598" w:rsidRDefault="00CD5598" w:rsidP="00CD5598">
      <w:pPr>
        <w:autoSpaceDE w:val="0"/>
        <w:autoSpaceDN w:val="0"/>
        <w:adjustRightInd w:val="0"/>
        <w:jc w:val="both"/>
        <w:rPr>
          <w:rFonts w:cs="Arial"/>
          <w:lang w:eastAsia="en-GB"/>
        </w:rPr>
      </w:pPr>
      <w:r w:rsidRPr="000C3CB4">
        <w:rPr>
          <w:rFonts w:cs="Arial"/>
          <w:sz w:val="24"/>
          <w:lang w:eastAsia="en-GB"/>
        </w:rPr>
        <w:t xml:space="preserve"> </w:t>
      </w:r>
    </w:p>
    <w:p w:rsidR="00CD5598" w:rsidRDefault="00CD5598" w:rsidP="00CD5598">
      <w:pPr>
        <w:autoSpaceDE w:val="0"/>
        <w:autoSpaceDN w:val="0"/>
        <w:adjustRightInd w:val="0"/>
        <w:jc w:val="both"/>
        <w:rPr>
          <w:rFonts w:cs="Arial"/>
          <w:lang w:eastAsia="en-GB"/>
        </w:rPr>
      </w:pPr>
    </w:p>
    <w:p w:rsidR="00CD5598" w:rsidRDefault="00CD5598" w:rsidP="00CD5598">
      <w:pPr>
        <w:autoSpaceDE w:val="0"/>
        <w:autoSpaceDN w:val="0"/>
        <w:adjustRightInd w:val="0"/>
        <w:jc w:val="both"/>
        <w:rPr>
          <w:rFonts w:cs="Arial"/>
          <w:lang w:eastAsia="en-GB"/>
        </w:rPr>
      </w:pPr>
    </w:p>
    <w:p w:rsidR="00593D3D" w:rsidRDefault="00593D3D" w:rsidP="00CD5598">
      <w:pPr>
        <w:autoSpaceDE w:val="0"/>
        <w:autoSpaceDN w:val="0"/>
        <w:adjustRightInd w:val="0"/>
        <w:jc w:val="both"/>
        <w:rPr>
          <w:rFonts w:cs="Arial"/>
          <w:lang w:eastAsia="en-GB"/>
        </w:rPr>
      </w:pPr>
    </w:p>
    <w:p w:rsidR="00593D3D" w:rsidRDefault="00593D3D" w:rsidP="00CD5598">
      <w:pPr>
        <w:autoSpaceDE w:val="0"/>
        <w:autoSpaceDN w:val="0"/>
        <w:adjustRightInd w:val="0"/>
        <w:jc w:val="both"/>
        <w:rPr>
          <w:rFonts w:cs="Arial"/>
          <w:lang w:eastAsia="en-GB"/>
        </w:rPr>
      </w:pPr>
    </w:p>
    <w:p w:rsidR="00593D3D" w:rsidRDefault="00593D3D" w:rsidP="00CD5598">
      <w:pPr>
        <w:autoSpaceDE w:val="0"/>
        <w:autoSpaceDN w:val="0"/>
        <w:adjustRightInd w:val="0"/>
        <w:jc w:val="both"/>
        <w:rPr>
          <w:rFonts w:cs="Arial"/>
          <w:lang w:eastAsia="en-GB"/>
        </w:rPr>
      </w:pPr>
    </w:p>
    <w:p w:rsidR="00593D3D" w:rsidRDefault="00593D3D" w:rsidP="00CD5598">
      <w:pPr>
        <w:autoSpaceDE w:val="0"/>
        <w:autoSpaceDN w:val="0"/>
        <w:adjustRightInd w:val="0"/>
        <w:jc w:val="both"/>
        <w:rPr>
          <w:rFonts w:cs="Arial"/>
          <w:lang w:eastAsia="en-GB"/>
        </w:rPr>
      </w:pPr>
    </w:p>
    <w:p w:rsidR="00593D3D" w:rsidRDefault="00593D3D" w:rsidP="00CD5598">
      <w:pPr>
        <w:autoSpaceDE w:val="0"/>
        <w:autoSpaceDN w:val="0"/>
        <w:adjustRightInd w:val="0"/>
        <w:jc w:val="both"/>
        <w:rPr>
          <w:rFonts w:cs="Arial"/>
          <w:lang w:eastAsia="en-GB"/>
        </w:rPr>
      </w:pPr>
    </w:p>
    <w:p w:rsidR="00CD5598" w:rsidRDefault="00CD5598" w:rsidP="00CD5598">
      <w:pPr>
        <w:autoSpaceDE w:val="0"/>
        <w:autoSpaceDN w:val="0"/>
        <w:adjustRightInd w:val="0"/>
        <w:jc w:val="both"/>
        <w:rPr>
          <w:rFonts w:cs="Arial"/>
          <w:lang w:eastAsia="en-GB"/>
        </w:rPr>
      </w:pPr>
    </w:p>
    <w:p w:rsidR="00CD5598" w:rsidRDefault="00CD5598" w:rsidP="00CD5598">
      <w:pPr>
        <w:autoSpaceDE w:val="0"/>
        <w:autoSpaceDN w:val="0"/>
        <w:adjustRightInd w:val="0"/>
        <w:jc w:val="both"/>
        <w:rPr>
          <w:rFonts w:cs="Arial"/>
          <w:lang w:eastAsia="en-GB"/>
        </w:rPr>
      </w:pPr>
    </w:p>
    <w:p w:rsidR="00CD5598" w:rsidRPr="00FE0D5F" w:rsidRDefault="00AD7D92" w:rsidP="00CD5598">
      <w:pPr>
        <w:rPr>
          <w:rFonts w:cs="Arial"/>
          <w:b/>
          <w:bCs/>
          <w:color w:val="003366"/>
          <w:sz w:val="24"/>
        </w:rPr>
      </w:pPr>
      <w:r>
        <w:rPr>
          <w:rFonts w:cs="Arial"/>
          <w:b/>
          <w:bCs/>
          <w:sz w:val="24"/>
        </w:rPr>
        <w:lastRenderedPageBreak/>
        <w:t>MACFA</w:t>
      </w:r>
      <w:r w:rsidR="00CD5598" w:rsidRPr="00FE0D5F">
        <w:rPr>
          <w:rFonts w:cs="Arial"/>
          <w:b/>
          <w:bCs/>
          <w:sz w:val="24"/>
        </w:rPr>
        <w:t xml:space="preserve"> REPORT</w:t>
      </w:r>
    </w:p>
    <w:p w:rsidR="00CD5598" w:rsidRPr="00FE0D5F" w:rsidRDefault="00CD5598" w:rsidP="00CD5598">
      <w:pPr>
        <w:rPr>
          <w:rFonts w:cs="Arial"/>
          <w:color w:val="003366"/>
          <w:sz w:val="24"/>
        </w:rPr>
      </w:pPr>
    </w:p>
    <w:p w:rsidR="00CD5598" w:rsidRPr="00FE0D5F" w:rsidRDefault="00CD5598" w:rsidP="00CD5598">
      <w:pPr>
        <w:rPr>
          <w:rFonts w:cs="Arial"/>
          <w:color w:val="003366"/>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138"/>
      </w:tblGrid>
      <w:tr w:rsidR="00CD5598" w:rsidRPr="00FE0D5F" w:rsidTr="009233ED">
        <w:tc>
          <w:tcPr>
            <w:tcW w:w="2808" w:type="dxa"/>
            <w:shd w:val="clear" w:color="auto" w:fill="C0C0C0"/>
          </w:tcPr>
          <w:p w:rsidR="00CD5598" w:rsidRPr="00FE0D5F" w:rsidRDefault="007226D2" w:rsidP="00FE0D5F">
            <w:pPr>
              <w:rPr>
                <w:rFonts w:cs="Arial"/>
                <w:b/>
                <w:sz w:val="24"/>
              </w:rPr>
            </w:pPr>
            <w:r>
              <w:rPr>
                <w:rFonts w:cs="Arial"/>
                <w:b/>
                <w:sz w:val="24"/>
              </w:rPr>
              <w:t>SAR</w:t>
            </w:r>
            <w:r w:rsidR="00CD5598" w:rsidRPr="00FE0D5F">
              <w:rPr>
                <w:rFonts w:cs="Arial"/>
                <w:b/>
                <w:sz w:val="24"/>
              </w:rPr>
              <w:t xml:space="preserve"> in respect of </w:t>
            </w:r>
          </w:p>
        </w:tc>
        <w:tc>
          <w:tcPr>
            <w:tcW w:w="6138" w:type="dxa"/>
          </w:tcPr>
          <w:p w:rsidR="00CD5598" w:rsidRPr="00FE0D5F" w:rsidRDefault="00CD5598" w:rsidP="009233ED">
            <w:pPr>
              <w:rPr>
                <w:sz w:val="24"/>
              </w:rPr>
            </w:pPr>
          </w:p>
        </w:tc>
      </w:tr>
      <w:tr w:rsidR="00CD5598" w:rsidRPr="00FE0D5F" w:rsidTr="009233ED">
        <w:tc>
          <w:tcPr>
            <w:tcW w:w="2808" w:type="dxa"/>
            <w:shd w:val="clear" w:color="auto" w:fill="C0C0C0"/>
          </w:tcPr>
          <w:p w:rsidR="00CD5598" w:rsidRPr="00FE0D5F" w:rsidRDefault="00CD5598" w:rsidP="009233ED">
            <w:pPr>
              <w:rPr>
                <w:rFonts w:cs="Arial"/>
                <w:b/>
                <w:sz w:val="24"/>
              </w:rPr>
            </w:pPr>
            <w:r w:rsidRPr="00FE0D5F">
              <w:rPr>
                <w:rFonts w:cs="Arial"/>
                <w:b/>
                <w:sz w:val="24"/>
              </w:rPr>
              <w:t xml:space="preserve">Date of Birth </w:t>
            </w:r>
          </w:p>
        </w:tc>
        <w:tc>
          <w:tcPr>
            <w:tcW w:w="6138" w:type="dxa"/>
          </w:tcPr>
          <w:p w:rsidR="00CD5598" w:rsidRPr="00FE0D5F" w:rsidRDefault="00CD5598" w:rsidP="009233ED">
            <w:pPr>
              <w:rPr>
                <w:rFonts w:cs="Arial"/>
                <w:color w:val="003366"/>
                <w:sz w:val="24"/>
              </w:rPr>
            </w:pPr>
          </w:p>
          <w:p w:rsidR="00CD5598" w:rsidRPr="00FE0D5F" w:rsidRDefault="00CD5598" w:rsidP="009233ED">
            <w:pPr>
              <w:rPr>
                <w:rFonts w:cs="Arial"/>
                <w:sz w:val="24"/>
              </w:rPr>
            </w:pPr>
          </w:p>
        </w:tc>
      </w:tr>
      <w:tr w:rsidR="00CD5598" w:rsidRPr="00FE0D5F" w:rsidTr="009233ED">
        <w:tc>
          <w:tcPr>
            <w:tcW w:w="2808" w:type="dxa"/>
            <w:shd w:val="clear" w:color="auto" w:fill="C0C0C0"/>
          </w:tcPr>
          <w:p w:rsidR="00CD5598" w:rsidRPr="00FE0D5F" w:rsidRDefault="00CD5598" w:rsidP="009233ED">
            <w:pPr>
              <w:rPr>
                <w:rFonts w:cs="Arial"/>
                <w:b/>
                <w:color w:val="003366"/>
                <w:sz w:val="24"/>
              </w:rPr>
            </w:pPr>
            <w:r w:rsidRPr="00FE0D5F">
              <w:rPr>
                <w:rFonts w:cs="Arial"/>
                <w:b/>
                <w:sz w:val="24"/>
              </w:rPr>
              <w:t>Date of serious incident</w:t>
            </w:r>
            <w:r w:rsidRPr="00FE0D5F">
              <w:rPr>
                <w:rFonts w:cs="Arial"/>
                <w:b/>
                <w:color w:val="003366"/>
                <w:sz w:val="24"/>
              </w:rPr>
              <w:t xml:space="preserve"> </w:t>
            </w:r>
          </w:p>
        </w:tc>
        <w:tc>
          <w:tcPr>
            <w:tcW w:w="6138" w:type="dxa"/>
          </w:tcPr>
          <w:p w:rsidR="00CD5598" w:rsidRPr="00FE0D5F" w:rsidRDefault="00CD5598" w:rsidP="009233ED">
            <w:pPr>
              <w:rPr>
                <w:rFonts w:cs="Arial"/>
                <w:sz w:val="24"/>
              </w:rPr>
            </w:pPr>
          </w:p>
        </w:tc>
      </w:tr>
      <w:tr w:rsidR="00CD5598" w:rsidRPr="00FE0D5F" w:rsidTr="009233ED">
        <w:tc>
          <w:tcPr>
            <w:tcW w:w="2808" w:type="dxa"/>
            <w:shd w:val="clear" w:color="auto" w:fill="C0C0C0"/>
          </w:tcPr>
          <w:p w:rsidR="00CD5598" w:rsidRPr="00FE0D5F" w:rsidRDefault="00CD5598" w:rsidP="007226D2">
            <w:pPr>
              <w:rPr>
                <w:rFonts w:cs="Arial"/>
                <w:b/>
                <w:sz w:val="24"/>
              </w:rPr>
            </w:pPr>
            <w:r w:rsidRPr="00FE0D5F">
              <w:rPr>
                <w:rFonts w:cs="Arial"/>
                <w:b/>
                <w:sz w:val="24"/>
              </w:rPr>
              <w:t xml:space="preserve">Author of </w:t>
            </w:r>
            <w:r w:rsidR="007226D2">
              <w:rPr>
                <w:rFonts w:cs="Arial"/>
                <w:b/>
                <w:sz w:val="24"/>
              </w:rPr>
              <w:t>MACFA</w:t>
            </w:r>
            <w:r w:rsidRPr="00FE0D5F">
              <w:rPr>
                <w:rFonts w:cs="Arial"/>
                <w:b/>
                <w:sz w:val="24"/>
              </w:rPr>
              <w:t xml:space="preserve"> </w:t>
            </w:r>
          </w:p>
        </w:tc>
        <w:tc>
          <w:tcPr>
            <w:tcW w:w="6138" w:type="dxa"/>
          </w:tcPr>
          <w:p w:rsidR="00CD5598" w:rsidRPr="00FE0D5F" w:rsidRDefault="00CD5598" w:rsidP="009233ED">
            <w:pPr>
              <w:rPr>
                <w:sz w:val="24"/>
              </w:rPr>
            </w:pPr>
            <w:r w:rsidRPr="00FE0D5F">
              <w:rPr>
                <w:sz w:val="24"/>
              </w:rPr>
              <w:t xml:space="preserve"> </w:t>
            </w:r>
          </w:p>
          <w:p w:rsidR="00CD5598" w:rsidRPr="00FE0D5F" w:rsidRDefault="00CD5598" w:rsidP="009233ED">
            <w:pPr>
              <w:jc w:val="both"/>
              <w:rPr>
                <w:rFonts w:cs="Arial"/>
                <w:color w:val="003366"/>
                <w:sz w:val="24"/>
              </w:rPr>
            </w:pPr>
          </w:p>
          <w:p w:rsidR="00CD5598" w:rsidRPr="00FE0D5F" w:rsidRDefault="00CD5598" w:rsidP="009233ED">
            <w:pPr>
              <w:jc w:val="both"/>
              <w:rPr>
                <w:rFonts w:cs="Arial"/>
                <w:color w:val="003366"/>
                <w:sz w:val="24"/>
              </w:rPr>
            </w:pPr>
          </w:p>
          <w:p w:rsidR="00CD5598" w:rsidRPr="00FE0D5F" w:rsidRDefault="00CD5598" w:rsidP="009233ED">
            <w:pPr>
              <w:rPr>
                <w:rFonts w:cs="Arial"/>
                <w:sz w:val="24"/>
              </w:rPr>
            </w:pPr>
            <w:r w:rsidRPr="00FE0D5F">
              <w:rPr>
                <w:rFonts w:cs="Arial"/>
                <w:sz w:val="24"/>
              </w:rPr>
              <w:t>Signature                                                            Date</w:t>
            </w:r>
          </w:p>
          <w:p w:rsidR="00CD5598" w:rsidRPr="00FE0D5F" w:rsidRDefault="00CD5598" w:rsidP="009233ED">
            <w:pPr>
              <w:rPr>
                <w:rFonts w:cs="Arial"/>
                <w:color w:val="003366"/>
                <w:sz w:val="24"/>
              </w:rPr>
            </w:pPr>
          </w:p>
        </w:tc>
      </w:tr>
      <w:tr w:rsidR="00AE08F8" w:rsidRPr="00FE0D5F" w:rsidTr="009233ED">
        <w:tc>
          <w:tcPr>
            <w:tcW w:w="2808" w:type="dxa"/>
            <w:shd w:val="clear" w:color="auto" w:fill="C0C0C0"/>
          </w:tcPr>
          <w:p w:rsidR="00AE08F8" w:rsidRPr="00FE0D5F" w:rsidRDefault="00AE08F8" w:rsidP="009233ED">
            <w:pPr>
              <w:rPr>
                <w:rFonts w:cs="Arial"/>
                <w:b/>
                <w:sz w:val="24"/>
              </w:rPr>
            </w:pPr>
            <w:r>
              <w:rPr>
                <w:rFonts w:cs="Arial"/>
                <w:b/>
                <w:sz w:val="24"/>
              </w:rPr>
              <w:t>Job Title</w:t>
            </w:r>
          </w:p>
        </w:tc>
        <w:tc>
          <w:tcPr>
            <w:tcW w:w="6138" w:type="dxa"/>
          </w:tcPr>
          <w:p w:rsidR="00AE08F8" w:rsidRPr="00FE0D5F" w:rsidRDefault="00AE08F8" w:rsidP="009233ED">
            <w:pPr>
              <w:jc w:val="both"/>
              <w:rPr>
                <w:rFonts w:cs="Arial"/>
                <w:sz w:val="24"/>
              </w:rPr>
            </w:pPr>
          </w:p>
        </w:tc>
      </w:tr>
      <w:tr w:rsidR="00CD5598" w:rsidRPr="00FE0D5F" w:rsidTr="009233ED">
        <w:tc>
          <w:tcPr>
            <w:tcW w:w="2808" w:type="dxa"/>
            <w:shd w:val="clear" w:color="auto" w:fill="C0C0C0"/>
          </w:tcPr>
          <w:p w:rsidR="00CD5598" w:rsidRPr="00FE0D5F" w:rsidRDefault="00CD5598" w:rsidP="009233ED">
            <w:pPr>
              <w:rPr>
                <w:rFonts w:cs="Arial"/>
                <w:b/>
                <w:sz w:val="24"/>
              </w:rPr>
            </w:pPr>
            <w:r w:rsidRPr="00FE0D5F">
              <w:rPr>
                <w:rFonts w:cs="Arial"/>
                <w:b/>
                <w:sz w:val="24"/>
              </w:rPr>
              <w:t xml:space="preserve">Quality Assured and Approved by </w:t>
            </w:r>
          </w:p>
        </w:tc>
        <w:tc>
          <w:tcPr>
            <w:tcW w:w="6138" w:type="dxa"/>
          </w:tcPr>
          <w:p w:rsidR="00CD5598" w:rsidRPr="00FE0D5F" w:rsidRDefault="00CD5598" w:rsidP="009233ED">
            <w:pPr>
              <w:jc w:val="both"/>
              <w:rPr>
                <w:rFonts w:cs="Arial"/>
                <w:sz w:val="24"/>
              </w:rPr>
            </w:pPr>
            <w:r w:rsidRPr="00FE0D5F">
              <w:rPr>
                <w:rFonts w:cs="Arial"/>
                <w:i/>
                <w:color w:val="0000FF"/>
                <w:sz w:val="24"/>
              </w:rPr>
              <w:t xml:space="preserve"> </w:t>
            </w:r>
          </w:p>
          <w:p w:rsidR="00CD5598" w:rsidRPr="00FE0D5F" w:rsidRDefault="00CD5598" w:rsidP="009233ED">
            <w:pPr>
              <w:jc w:val="both"/>
              <w:rPr>
                <w:rFonts w:cs="Arial"/>
                <w:color w:val="003366"/>
                <w:sz w:val="24"/>
              </w:rPr>
            </w:pPr>
          </w:p>
          <w:p w:rsidR="00CD5598" w:rsidRPr="00FE0D5F" w:rsidRDefault="00CD5598" w:rsidP="009233ED">
            <w:pPr>
              <w:jc w:val="both"/>
              <w:rPr>
                <w:rFonts w:cs="Arial"/>
                <w:sz w:val="24"/>
              </w:rPr>
            </w:pPr>
            <w:r w:rsidRPr="00FE0D5F">
              <w:rPr>
                <w:rFonts w:cs="Arial"/>
                <w:sz w:val="24"/>
              </w:rPr>
              <w:t xml:space="preserve">Signature                                                             Date </w:t>
            </w:r>
          </w:p>
          <w:p w:rsidR="00CD5598" w:rsidRPr="00FE0D5F" w:rsidRDefault="00CD5598" w:rsidP="009233ED">
            <w:pPr>
              <w:rPr>
                <w:rFonts w:cs="Arial"/>
                <w:color w:val="003366"/>
                <w:sz w:val="24"/>
              </w:rPr>
            </w:pPr>
          </w:p>
        </w:tc>
      </w:tr>
      <w:tr w:rsidR="00AE08F8" w:rsidRPr="00FE0D5F" w:rsidTr="009233ED">
        <w:tc>
          <w:tcPr>
            <w:tcW w:w="2808" w:type="dxa"/>
            <w:shd w:val="clear" w:color="auto" w:fill="C0C0C0"/>
          </w:tcPr>
          <w:p w:rsidR="00AE08F8" w:rsidRPr="00FE0D5F" w:rsidRDefault="00AE08F8" w:rsidP="009233ED">
            <w:pPr>
              <w:rPr>
                <w:rFonts w:cs="Arial"/>
                <w:b/>
                <w:sz w:val="24"/>
              </w:rPr>
            </w:pPr>
            <w:r>
              <w:rPr>
                <w:rFonts w:cs="Arial"/>
                <w:b/>
                <w:sz w:val="24"/>
              </w:rPr>
              <w:t>Job Title</w:t>
            </w:r>
          </w:p>
        </w:tc>
        <w:tc>
          <w:tcPr>
            <w:tcW w:w="6138" w:type="dxa"/>
          </w:tcPr>
          <w:p w:rsidR="00AE08F8" w:rsidRPr="00FE0D5F" w:rsidRDefault="00AE08F8" w:rsidP="009233ED">
            <w:pPr>
              <w:rPr>
                <w:rFonts w:cs="Arial"/>
                <w:sz w:val="24"/>
              </w:rPr>
            </w:pPr>
          </w:p>
        </w:tc>
      </w:tr>
      <w:tr w:rsidR="00CD5598" w:rsidRPr="00FE0D5F" w:rsidTr="009233ED">
        <w:tc>
          <w:tcPr>
            <w:tcW w:w="2808" w:type="dxa"/>
            <w:shd w:val="clear" w:color="auto" w:fill="C0C0C0"/>
          </w:tcPr>
          <w:p w:rsidR="00CD5598" w:rsidRPr="00FE0D5F" w:rsidRDefault="00CD5598" w:rsidP="009233ED">
            <w:pPr>
              <w:rPr>
                <w:rFonts w:cs="Arial"/>
                <w:b/>
                <w:sz w:val="24"/>
              </w:rPr>
            </w:pPr>
            <w:r w:rsidRPr="00FE0D5F">
              <w:rPr>
                <w:rFonts w:cs="Arial"/>
                <w:b/>
                <w:sz w:val="24"/>
              </w:rPr>
              <w:t xml:space="preserve">Date of Submission </w:t>
            </w:r>
          </w:p>
          <w:p w:rsidR="00CD5598" w:rsidRPr="00FE0D5F" w:rsidRDefault="00CD5598" w:rsidP="009233ED">
            <w:pPr>
              <w:rPr>
                <w:rFonts w:cs="Arial"/>
                <w:b/>
                <w:sz w:val="24"/>
              </w:rPr>
            </w:pPr>
          </w:p>
        </w:tc>
        <w:tc>
          <w:tcPr>
            <w:tcW w:w="6138" w:type="dxa"/>
          </w:tcPr>
          <w:p w:rsidR="00CD5598" w:rsidRPr="00FE0D5F" w:rsidRDefault="00CD5598" w:rsidP="009233ED">
            <w:pPr>
              <w:rPr>
                <w:rFonts w:cs="Arial"/>
                <w:sz w:val="24"/>
              </w:rPr>
            </w:pPr>
          </w:p>
        </w:tc>
      </w:tr>
      <w:tr w:rsidR="00CD5598" w:rsidRPr="00FE0D5F" w:rsidTr="009233ED">
        <w:tc>
          <w:tcPr>
            <w:tcW w:w="2808" w:type="dxa"/>
            <w:shd w:val="clear" w:color="auto" w:fill="C0C0C0"/>
          </w:tcPr>
          <w:p w:rsidR="00CD5598" w:rsidRPr="00FE0D5F" w:rsidRDefault="00CD5598" w:rsidP="009233ED">
            <w:pPr>
              <w:rPr>
                <w:rFonts w:cs="Arial"/>
                <w:b/>
                <w:bCs/>
                <w:sz w:val="24"/>
              </w:rPr>
            </w:pPr>
            <w:r w:rsidRPr="00FE0D5F">
              <w:rPr>
                <w:rFonts w:cs="Arial"/>
                <w:b/>
                <w:bCs/>
                <w:sz w:val="24"/>
              </w:rPr>
              <w:t>Date of revision</w:t>
            </w:r>
          </w:p>
          <w:p w:rsidR="00CD5598" w:rsidRPr="00FE0D5F" w:rsidRDefault="00CD5598" w:rsidP="009233ED">
            <w:pPr>
              <w:rPr>
                <w:rFonts w:cs="Arial"/>
                <w:b/>
                <w:color w:val="003366"/>
                <w:sz w:val="24"/>
              </w:rPr>
            </w:pPr>
          </w:p>
        </w:tc>
        <w:tc>
          <w:tcPr>
            <w:tcW w:w="6138" w:type="dxa"/>
          </w:tcPr>
          <w:p w:rsidR="00CD5598" w:rsidRPr="00FE0D5F" w:rsidRDefault="00CD5598" w:rsidP="009233ED">
            <w:pPr>
              <w:rPr>
                <w:rFonts w:cs="Arial"/>
                <w:sz w:val="24"/>
              </w:rPr>
            </w:pPr>
          </w:p>
        </w:tc>
      </w:tr>
      <w:tr w:rsidR="00CD5598" w:rsidRPr="00FE0D5F" w:rsidTr="009233ED">
        <w:tc>
          <w:tcPr>
            <w:tcW w:w="2808" w:type="dxa"/>
            <w:shd w:val="clear" w:color="auto" w:fill="C0C0C0"/>
          </w:tcPr>
          <w:p w:rsidR="00CD5598" w:rsidRPr="00FE0D5F" w:rsidRDefault="00CD5598" w:rsidP="009233ED">
            <w:pPr>
              <w:rPr>
                <w:rFonts w:cs="Arial"/>
                <w:b/>
                <w:color w:val="003366"/>
                <w:sz w:val="24"/>
              </w:rPr>
            </w:pPr>
            <w:r w:rsidRPr="00FE0D5F">
              <w:rPr>
                <w:rFonts w:cs="Arial"/>
                <w:b/>
                <w:bCs/>
                <w:sz w:val="24"/>
              </w:rPr>
              <w:t>Date of final submission</w:t>
            </w:r>
          </w:p>
        </w:tc>
        <w:tc>
          <w:tcPr>
            <w:tcW w:w="6138" w:type="dxa"/>
          </w:tcPr>
          <w:p w:rsidR="00CD5598" w:rsidRPr="00FE0D5F" w:rsidRDefault="00CD5598" w:rsidP="009233ED">
            <w:pPr>
              <w:jc w:val="both"/>
              <w:rPr>
                <w:rFonts w:cs="Arial"/>
                <w:sz w:val="24"/>
              </w:rPr>
            </w:pPr>
          </w:p>
          <w:p w:rsidR="00CD5598" w:rsidRPr="00FE0D5F" w:rsidRDefault="00CD5598" w:rsidP="009233ED">
            <w:pPr>
              <w:rPr>
                <w:rFonts w:cs="Arial"/>
                <w:color w:val="003366"/>
                <w:sz w:val="24"/>
              </w:rPr>
            </w:pPr>
          </w:p>
          <w:p w:rsidR="00CD5598" w:rsidRPr="00FE0D5F" w:rsidRDefault="00CD5598" w:rsidP="009233ED">
            <w:pPr>
              <w:rPr>
                <w:rFonts w:cs="Arial"/>
                <w:color w:val="003366"/>
                <w:sz w:val="24"/>
              </w:rPr>
            </w:pPr>
          </w:p>
        </w:tc>
      </w:tr>
    </w:tbl>
    <w:p w:rsidR="00CD5598" w:rsidRPr="00FE0D5F" w:rsidRDefault="00CD5598" w:rsidP="00CD5598">
      <w:pPr>
        <w:rPr>
          <w:rFonts w:cs="Arial"/>
          <w:color w:val="003366"/>
          <w:sz w:val="24"/>
        </w:rPr>
      </w:pPr>
    </w:p>
    <w:p w:rsidR="00CD5598" w:rsidRPr="00FE0D5F" w:rsidRDefault="00CD5598" w:rsidP="00CD5598">
      <w:pPr>
        <w:rPr>
          <w:rFonts w:cs="Arial"/>
          <w:b/>
          <w:sz w:val="24"/>
          <w:u w:val="single"/>
        </w:rPr>
      </w:pPr>
    </w:p>
    <w:p w:rsidR="00CD5598" w:rsidRDefault="00CD5598" w:rsidP="00CD5598">
      <w:pPr>
        <w:rPr>
          <w:rFonts w:cs="Arial"/>
          <w:b/>
          <w:u w:val="single"/>
        </w:rPr>
      </w:pPr>
    </w:p>
    <w:p w:rsidR="00CD5598" w:rsidRDefault="00CD5598" w:rsidP="00CD5598">
      <w:pPr>
        <w:rPr>
          <w:rFonts w:cs="Arial"/>
          <w:b/>
          <w:u w:val="single"/>
        </w:rPr>
      </w:pPr>
    </w:p>
    <w:p w:rsidR="00CD5598" w:rsidRDefault="00CD5598" w:rsidP="00CD5598">
      <w:pPr>
        <w:rPr>
          <w:rFonts w:cs="Arial"/>
          <w:b/>
          <w:u w:val="single"/>
        </w:rPr>
      </w:pPr>
    </w:p>
    <w:p w:rsidR="00CD5598" w:rsidRDefault="00CD5598" w:rsidP="00CD5598">
      <w:pPr>
        <w:rPr>
          <w:rFonts w:cs="Arial"/>
          <w:b/>
          <w:u w:val="single"/>
        </w:rPr>
      </w:pPr>
    </w:p>
    <w:p w:rsidR="00CD5598" w:rsidRDefault="00CD5598" w:rsidP="00CD5598">
      <w:pPr>
        <w:rPr>
          <w:rFonts w:cs="Arial"/>
          <w:b/>
          <w:u w:val="single"/>
        </w:rPr>
      </w:pPr>
    </w:p>
    <w:p w:rsidR="00CD5598" w:rsidRDefault="00CD5598" w:rsidP="00CD5598">
      <w:pPr>
        <w:rPr>
          <w:rFonts w:cs="Arial"/>
          <w:b/>
          <w:u w:val="single"/>
        </w:rPr>
      </w:pPr>
    </w:p>
    <w:p w:rsidR="00CD5598" w:rsidRDefault="00CD5598" w:rsidP="00CD5598">
      <w:pPr>
        <w:rPr>
          <w:rFonts w:cs="Arial"/>
          <w:b/>
          <w:u w:val="single"/>
        </w:rPr>
      </w:pPr>
    </w:p>
    <w:p w:rsidR="00CD5598" w:rsidRDefault="00CD5598" w:rsidP="00CD5598">
      <w:pPr>
        <w:rPr>
          <w:rFonts w:cs="Arial"/>
          <w:b/>
          <w:u w:val="single"/>
        </w:rPr>
      </w:pPr>
    </w:p>
    <w:p w:rsidR="00CD5598" w:rsidRDefault="00CD5598" w:rsidP="00CD5598">
      <w:pPr>
        <w:rPr>
          <w:rFonts w:cs="Arial"/>
          <w:b/>
          <w:u w:val="single"/>
        </w:rPr>
      </w:pPr>
    </w:p>
    <w:p w:rsidR="00CD5598" w:rsidRDefault="00CD5598" w:rsidP="00CD5598">
      <w:pPr>
        <w:rPr>
          <w:rFonts w:cs="Arial"/>
          <w:b/>
          <w:u w:val="single"/>
        </w:rPr>
      </w:pPr>
    </w:p>
    <w:p w:rsidR="00CD5598" w:rsidRDefault="00CD5598" w:rsidP="00CD5598">
      <w:pPr>
        <w:rPr>
          <w:rFonts w:cs="Arial"/>
          <w:b/>
          <w:u w:val="single"/>
        </w:rPr>
      </w:pPr>
    </w:p>
    <w:p w:rsidR="00CD5598" w:rsidRDefault="00CD5598" w:rsidP="00CD5598">
      <w:pPr>
        <w:rPr>
          <w:rFonts w:cs="Arial"/>
          <w:b/>
          <w:u w:val="single"/>
        </w:rPr>
      </w:pPr>
    </w:p>
    <w:p w:rsidR="00CD5598" w:rsidRDefault="00CD5598" w:rsidP="00CD5598">
      <w:pPr>
        <w:rPr>
          <w:rFonts w:cs="Arial"/>
          <w:b/>
          <w:u w:val="single"/>
        </w:rPr>
      </w:pPr>
    </w:p>
    <w:p w:rsidR="00CD5598" w:rsidRDefault="00CD5598" w:rsidP="00CD5598">
      <w:pPr>
        <w:rPr>
          <w:rFonts w:cs="Arial"/>
          <w:b/>
          <w:u w:val="single"/>
        </w:rPr>
      </w:pPr>
    </w:p>
    <w:p w:rsidR="00CD5598" w:rsidRDefault="00CD5598" w:rsidP="00CD5598">
      <w:pPr>
        <w:rPr>
          <w:rFonts w:cs="Arial"/>
          <w:b/>
          <w:u w:val="single"/>
        </w:rPr>
      </w:pPr>
    </w:p>
    <w:p w:rsidR="00CD5598" w:rsidRDefault="00CD5598" w:rsidP="00CD5598">
      <w:pPr>
        <w:rPr>
          <w:rFonts w:cs="Arial"/>
          <w:b/>
          <w:u w:val="single"/>
        </w:rPr>
      </w:pPr>
    </w:p>
    <w:p w:rsidR="00CD5598" w:rsidRDefault="00CD5598" w:rsidP="00CD5598">
      <w:pPr>
        <w:rPr>
          <w:rFonts w:cs="Arial"/>
          <w:b/>
          <w:u w:val="single"/>
        </w:rPr>
      </w:pPr>
    </w:p>
    <w:p w:rsidR="00CD5598" w:rsidRDefault="00CD5598" w:rsidP="00CD5598">
      <w:pPr>
        <w:rPr>
          <w:rFonts w:cs="Arial"/>
          <w:b/>
          <w:u w:val="single"/>
        </w:rPr>
      </w:pPr>
    </w:p>
    <w:p w:rsidR="00CD5598" w:rsidRDefault="00CD5598" w:rsidP="00CD5598">
      <w:pPr>
        <w:rPr>
          <w:rFonts w:cs="Arial"/>
          <w:b/>
          <w:u w:val="single"/>
        </w:rPr>
      </w:pPr>
    </w:p>
    <w:p w:rsidR="00CD5598" w:rsidRDefault="00CD5598" w:rsidP="00CD5598">
      <w:pPr>
        <w:rPr>
          <w:rFonts w:cs="Arial"/>
          <w:b/>
          <w:u w:val="single"/>
        </w:rPr>
      </w:pPr>
    </w:p>
    <w:p w:rsidR="00123D5E" w:rsidRDefault="00123D5E" w:rsidP="00CD5598">
      <w:pPr>
        <w:rPr>
          <w:rFonts w:cs="Arial"/>
          <w:b/>
          <w:u w:val="single"/>
        </w:rPr>
      </w:pPr>
    </w:p>
    <w:p w:rsidR="007226D2" w:rsidRDefault="007226D2" w:rsidP="00CD5598">
      <w:pPr>
        <w:rPr>
          <w:rFonts w:cs="Arial"/>
          <w:b/>
          <w:u w:val="single"/>
        </w:rPr>
      </w:pPr>
    </w:p>
    <w:p w:rsidR="00CD5598" w:rsidRDefault="00CD5598" w:rsidP="00CD5598">
      <w:pPr>
        <w:rPr>
          <w:rFonts w:cs="Arial"/>
          <w:b/>
          <w:u w:val="single"/>
        </w:rPr>
      </w:pPr>
    </w:p>
    <w:p w:rsidR="00CD5598" w:rsidRPr="00FE0D5F" w:rsidRDefault="00CD5598" w:rsidP="00CD5598">
      <w:pPr>
        <w:rPr>
          <w:rFonts w:cs="Arial"/>
          <w:b/>
          <w:bCs/>
          <w:sz w:val="24"/>
          <w:u w:val="single"/>
        </w:rPr>
      </w:pPr>
      <w:r w:rsidRPr="00FE0D5F">
        <w:rPr>
          <w:rFonts w:cs="Arial"/>
          <w:b/>
          <w:bCs/>
          <w:sz w:val="24"/>
          <w:u w:val="single"/>
        </w:rPr>
        <w:lastRenderedPageBreak/>
        <w:t xml:space="preserve">TABLE OF CONTENTS </w:t>
      </w:r>
    </w:p>
    <w:p w:rsidR="00CD5598" w:rsidRPr="00FE0D5F" w:rsidRDefault="00CD5598" w:rsidP="00CD5598">
      <w:pPr>
        <w:tabs>
          <w:tab w:val="left" w:pos="1620"/>
        </w:tabs>
        <w:rPr>
          <w:rFonts w:cs="Arial"/>
          <w:b/>
          <w:bCs/>
          <w:sz w:val="24"/>
        </w:rPr>
      </w:pPr>
    </w:p>
    <w:p w:rsidR="00CD5598" w:rsidRPr="00FE0D5F" w:rsidRDefault="00CD5598" w:rsidP="00CD5598">
      <w:pPr>
        <w:tabs>
          <w:tab w:val="left" w:pos="1620"/>
        </w:tabs>
        <w:rPr>
          <w:rFonts w:cs="Arial"/>
          <w:b/>
          <w:bCs/>
          <w:sz w:val="24"/>
        </w:rPr>
      </w:pPr>
    </w:p>
    <w:p w:rsidR="00CD5598" w:rsidRPr="00FE0D5F" w:rsidRDefault="00CD5598" w:rsidP="00CD5598">
      <w:pPr>
        <w:tabs>
          <w:tab w:val="left" w:pos="1620"/>
        </w:tabs>
        <w:rPr>
          <w:rFonts w:cs="Arial"/>
          <w:b/>
          <w:bCs/>
          <w:sz w:val="24"/>
        </w:rPr>
      </w:pPr>
      <w:r w:rsidRPr="00FE0D5F">
        <w:rPr>
          <w:rFonts w:cs="Arial"/>
          <w:b/>
          <w:bCs/>
          <w:sz w:val="24"/>
        </w:rPr>
        <w:t>SECTION 1</w:t>
      </w:r>
      <w:r w:rsidRPr="00FE0D5F">
        <w:rPr>
          <w:rFonts w:cs="Arial"/>
          <w:b/>
          <w:bCs/>
          <w:sz w:val="24"/>
        </w:rPr>
        <w:tab/>
      </w:r>
      <w:r w:rsidRPr="00FE0D5F">
        <w:rPr>
          <w:rFonts w:cs="Arial"/>
          <w:b/>
          <w:bCs/>
          <w:sz w:val="24"/>
        </w:rPr>
        <w:tab/>
        <w:t xml:space="preserve">Terms of reference </w:t>
      </w:r>
    </w:p>
    <w:p w:rsidR="00CD5598" w:rsidRPr="00FE0D5F" w:rsidRDefault="00CD5598" w:rsidP="00CD5598">
      <w:pPr>
        <w:tabs>
          <w:tab w:val="left" w:pos="1620"/>
        </w:tabs>
        <w:rPr>
          <w:rFonts w:cs="Arial"/>
          <w:b/>
          <w:bCs/>
          <w:sz w:val="24"/>
        </w:rPr>
      </w:pPr>
    </w:p>
    <w:p w:rsidR="00CD5598" w:rsidRPr="00FE0D5F" w:rsidRDefault="00CD5598" w:rsidP="00CD5598">
      <w:pPr>
        <w:tabs>
          <w:tab w:val="left" w:pos="1620"/>
        </w:tabs>
        <w:rPr>
          <w:rFonts w:cs="Arial"/>
          <w:b/>
          <w:bCs/>
          <w:sz w:val="24"/>
        </w:rPr>
      </w:pPr>
      <w:r w:rsidRPr="00FE0D5F">
        <w:rPr>
          <w:rFonts w:cs="Arial"/>
          <w:b/>
          <w:bCs/>
          <w:sz w:val="24"/>
        </w:rPr>
        <w:t xml:space="preserve">SECTION 2     </w:t>
      </w:r>
      <w:r w:rsidRPr="00FE0D5F">
        <w:rPr>
          <w:rFonts w:cs="Arial"/>
          <w:b/>
          <w:bCs/>
          <w:sz w:val="24"/>
        </w:rPr>
        <w:tab/>
      </w:r>
      <w:r w:rsidRPr="00FE0D5F">
        <w:rPr>
          <w:rFonts w:cs="Arial"/>
          <w:b/>
          <w:bCs/>
          <w:sz w:val="24"/>
        </w:rPr>
        <w:tab/>
        <w:t xml:space="preserve">Methodology </w:t>
      </w:r>
    </w:p>
    <w:p w:rsidR="00CD5598" w:rsidRPr="00FE0D5F" w:rsidRDefault="00CD5598" w:rsidP="00CD5598">
      <w:pPr>
        <w:tabs>
          <w:tab w:val="left" w:pos="1620"/>
        </w:tabs>
        <w:rPr>
          <w:rFonts w:cs="Arial"/>
          <w:b/>
          <w:bCs/>
          <w:sz w:val="24"/>
        </w:rPr>
      </w:pPr>
    </w:p>
    <w:p w:rsidR="00CD5598" w:rsidRPr="00FE0D5F" w:rsidRDefault="00CD5598" w:rsidP="00CD5598">
      <w:pPr>
        <w:tabs>
          <w:tab w:val="left" w:pos="1620"/>
        </w:tabs>
        <w:rPr>
          <w:rFonts w:cs="Arial"/>
          <w:b/>
          <w:bCs/>
          <w:sz w:val="24"/>
        </w:rPr>
      </w:pPr>
      <w:r w:rsidRPr="00FE0D5F">
        <w:rPr>
          <w:rFonts w:cs="Arial"/>
          <w:b/>
          <w:bCs/>
          <w:sz w:val="24"/>
        </w:rPr>
        <w:t>SECTION 3</w:t>
      </w:r>
      <w:r w:rsidRPr="00FE0D5F">
        <w:rPr>
          <w:rFonts w:cs="Arial"/>
          <w:b/>
          <w:bCs/>
          <w:sz w:val="24"/>
        </w:rPr>
        <w:tab/>
        <w:t xml:space="preserve"> </w:t>
      </w:r>
      <w:r w:rsidRPr="00FE0D5F">
        <w:rPr>
          <w:rFonts w:cs="Arial"/>
          <w:b/>
          <w:bCs/>
          <w:sz w:val="24"/>
        </w:rPr>
        <w:tab/>
        <w:t>Family Composition as known to the agency</w:t>
      </w:r>
    </w:p>
    <w:p w:rsidR="00CD5598" w:rsidRPr="00FE0D5F" w:rsidRDefault="00CD5598" w:rsidP="00CD5598">
      <w:pPr>
        <w:tabs>
          <w:tab w:val="left" w:pos="1620"/>
        </w:tabs>
        <w:rPr>
          <w:rFonts w:cs="Arial"/>
          <w:b/>
          <w:bCs/>
          <w:sz w:val="24"/>
        </w:rPr>
      </w:pPr>
    </w:p>
    <w:p w:rsidR="00CD5598" w:rsidRPr="00FE0D5F" w:rsidRDefault="00CD5598" w:rsidP="00AD7D92">
      <w:pPr>
        <w:tabs>
          <w:tab w:val="left" w:pos="1620"/>
        </w:tabs>
        <w:rPr>
          <w:rFonts w:cs="Arial"/>
          <w:b/>
          <w:bCs/>
          <w:sz w:val="24"/>
        </w:rPr>
      </w:pPr>
      <w:r w:rsidRPr="00FE0D5F">
        <w:rPr>
          <w:rFonts w:cs="Arial"/>
          <w:b/>
          <w:bCs/>
          <w:sz w:val="24"/>
        </w:rPr>
        <w:t xml:space="preserve">SECTION 4          </w:t>
      </w:r>
      <w:r w:rsidRPr="00FE0D5F">
        <w:rPr>
          <w:rFonts w:cs="Arial"/>
          <w:b/>
          <w:bCs/>
          <w:sz w:val="24"/>
        </w:rPr>
        <w:tab/>
      </w:r>
      <w:r w:rsidR="00AD7D92">
        <w:rPr>
          <w:rFonts w:cs="Arial"/>
          <w:b/>
          <w:bCs/>
          <w:sz w:val="24"/>
        </w:rPr>
        <w:t>MACFA</w:t>
      </w:r>
    </w:p>
    <w:p w:rsidR="00CD5598" w:rsidRPr="00FE0D5F" w:rsidRDefault="00CD5598" w:rsidP="00CD5598">
      <w:pPr>
        <w:tabs>
          <w:tab w:val="left" w:pos="1620"/>
        </w:tabs>
        <w:rPr>
          <w:rFonts w:cs="Arial"/>
          <w:b/>
          <w:bCs/>
          <w:sz w:val="24"/>
        </w:rPr>
      </w:pPr>
    </w:p>
    <w:p w:rsidR="00CD5598" w:rsidRPr="00FE0D5F" w:rsidRDefault="00CD5598" w:rsidP="00CD5598">
      <w:pPr>
        <w:tabs>
          <w:tab w:val="left" w:pos="1620"/>
        </w:tabs>
        <w:ind w:left="2160" w:hanging="2160"/>
        <w:rPr>
          <w:rFonts w:cs="Arial"/>
          <w:b/>
          <w:bCs/>
          <w:sz w:val="24"/>
        </w:rPr>
      </w:pPr>
      <w:r w:rsidRPr="00FE0D5F">
        <w:rPr>
          <w:rFonts w:cs="Arial"/>
          <w:b/>
          <w:bCs/>
          <w:sz w:val="24"/>
        </w:rPr>
        <w:t xml:space="preserve">SECTION </w:t>
      </w:r>
      <w:r w:rsidR="007226D2">
        <w:rPr>
          <w:rFonts w:cs="Arial"/>
          <w:b/>
          <w:bCs/>
          <w:sz w:val="24"/>
        </w:rPr>
        <w:t>5</w:t>
      </w:r>
      <w:r w:rsidRPr="00FE0D5F">
        <w:rPr>
          <w:rFonts w:cs="Arial"/>
          <w:b/>
          <w:bCs/>
          <w:sz w:val="24"/>
        </w:rPr>
        <w:tab/>
      </w:r>
      <w:r w:rsidRPr="00FE0D5F">
        <w:rPr>
          <w:rFonts w:cs="Arial"/>
          <w:b/>
          <w:bCs/>
          <w:sz w:val="24"/>
        </w:rPr>
        <w:tab/>
      </w:r>
      <w:r w:rsidR="00AD7D92">
        <w:rPr>
          <w:rFonts w:cs="Arial"/>
          <w:b/>
          <w:bCs/>
          <w:sz w:val="24"/>
        </w:rPr>
        <w:t>Recommendations for</w:t>
      </w:r>
      <w:r w:rsidRPr="00FE0D5F">
        <w:rPr>
          <w:rFonts w:cs="Arial"/>
          <w:b/>
          <w:bCs/>
          <w:sz w:val="24"/>
        </w:rPr>
        <w:t xml:space="preserve"> Single-agency Action Plan </w:t>
      </w:r>
    </w:p>
    <w:p w:rsidR="00CD5598" w:rsidRPr="00FE0D5F" w:rsidRDefault="00CD5598" w:rsidP="00CD5598">
      <w:pPr>
        <w:tabs>
          <w:tab w:val="left" w:pos="1620"/>
        </w:tabs>
        <w:ind w:left="2160" w:hanging="2160"/>
        <w:rPr>
          <w:rFonts w:cs="Arial"/>
          <w:b/>
          <w:bCs/>
          <w:sz w:val="24"/>
        </w:rPr>
      </w:pPr>
    </w:p>
    <w:p w:rsidR="00CD5598" w:rsidRPr="00FE0D5F" w:rsidRDefault="00CD5598" w:rsidP="00CD5598">
      <w:pPr>
        <w:tabs>
          <w:tab w:val="left" w:pos="1620"/>
        </w:tabs>
        <w:ind w:left="2160" w:hanging="2160"/>
        <w:rPr>
          <w:rFonts w:cs="Arial"/>
          <w:b/>
          <w:bCs/>
          <w:sz w:val="24"/>
        </w:rPr>
      </w:pPr>
      <w:r w:rsidRPr="00FE0D5F">
        <w:rPr>
          <w:rFonts w:cs="Arial"/>
          <w:b/>
          <w:bCs/>
          <w:sz w:val="24"/>
        </w:rPr>
        <w:t xml:space="preserve">SECTION </w:t>
      </w:r>
      <w:r w:rsidR="007226D2">
        <w:rPr>
          <w:rFonts w:cs="Arial"/>
          <w:b/>
          <w:bCs/>
          <w:sz w:val="24"/>
        </w:rPr>
        <w:t>6</w:t>
      </w:r>
      <w:r w:rsidRPr="00FE0D5F">
        <w:rPr>
          <w:rFonts w:cs="Arial"/>
          <w:b/>
          <w:bCs/>
          <w:sz w:val="24"/>
        </w:rPr>
        <w:tab/>
      </w:r>
      <w:r w:rsidRPr="00FE0D5F">
        <w:rPr>
          <w:rFonts w:cs="Arial"/>
          <w:b/>
          <w:bCs/>
          <w:sz w:val="24"/>
        </w:rPr>
        <w:tab/>
      </w:r>
      <w:r w:rsidR="00AD7D92">
        <w:rPr>
          <w:rFonts w:cs="Arial"/>
          <w:b/>
          <w:bCs/>
          <w:sz w:val="24"/>
        </w:rPr>
        <w:t>MACFA</w:t>
      </w:r>
      <w:r w:rsidRPr="00FE0D5F">
        <w:rPr>
          <w:rFonts w:cs="Arial"/>
          <w:b/>
          <w:bCs/>
          <w:sz w:val="24"/>
        </w:rPr>
        <w:t xml:space="preserve"> Quality Assurance Form</w:t>
      </w:r>
    </w:p>
    <w:p w:rsidR="00CD5598" w:rsidRPr="00FE0D5F" w:rsidRDefault="00CD5598" w:rsidP="00CD5598">
      <w:pPr>
        <w:tabs>
          <w:tab w:val="left" w:pos="1620"/>
        </w:tabs>
        <w:ind w:left="2160" w:hanging="2160"/>
        <w:rPr>
          <w:rFonts w:cs="Arial"/>
          <w:b/>
          <w:bCs/>
          <w:sz w:val="24"/>
        </w:rPr>
      </w:pPr>
    </w:p>
    <w:p w:rsidR="00CD5598" w:rsidRPr="00FE0D5F" w:rsidRDefault="00CD5598" w:rsidP="00CD5598">
      <w:pPr>
        <w:tabs>
          <w:tab w:val="left" w:pos="1620"/>
        </w:tabs>
        <w:ind w:left="2160" w:hanging="2160"/>
        <w:rPr>
          <w:rFonts w:cs="Arial"/>
          <w:b/>
          <w:bCs/>
          <w:sz w:val="24"/>
        </w:rPr>
      </w:pPr>
      <w:r w:rsidRPr="00FE0D5F">
        <w:rPr>
          <w:rFonts w:cs="Arial"/>
          <w:b/>
          <w:bCs/>
          <w:sz w:val="24"/>
        </w:rPr>
        <w:t>Appendix 1</w:t>
      </w:r>
      <w:r w:rsidRPr="00FE0D5F">
        <w:rPr>
          <w:rFonts w:cs="Arial"/>
          <w:b/>
          <w:bCs/>
          <w:sz w:val="24"/>
        </w:rPr>
        <w:tab/>
      </w:r>
      <w:r w:rsidRPr="00FE0D5F">
        <w:rPr>
          <w:rFonts w:cs="Arial"/>
          <w:b/>
          <w:bCs/>
          <w:sz w:val="24"/>
        </w:rPr>
        <w:tab/>
        <w:t>Narrative Questions</w:t>
      </w:r>
    </w:p>
    <w:p w:rsidR="00CD5598" w:rsidRPr="00FE0D5F" w:rsidRDefault="00CD5598" w:rsidP="00CD5598">
      <w:pPr>
        <w:tabs>
          <w:tab w:val="left" w:pos="1620"/>
        </w:tabs>
        <w:rPr>
          <w:rFonts w:cs="Arial"/>
          <w:b/>
          <w:bCs/>
          <w:sz w:val="24"/>
        </w:rPr>
      </w:pPr>
    </w:p>
    <w:p w:rsidR="00CD5598" w:rsidRDefault="00CD5598" w:rsidP="00CD5598">
      <w:pPr>
        <w:rPr>
          <w:rFonts w:cs="Arial"/>
          <w:b/>
        </w:rPr>
      </w:pPr>
    </w:p>
    <w:p w:rsidR="00CD5598" w:rsidRDefault="00CD5598" w:rsidP="00CD5598">
      <w:pPr>
        <w:rPr>
          <w:rFonts w:cs="Arial"/>
          <w:b/>
        </w:rPr>
      </w:pPr>
    </w:p>
    <w:p w:rsidR="00CD5598" w:rsidRDefault="00CD5598" w:rsidP="00CD5598">
      <w:pPr>
        <w:rPr>
          <w:rFonts w:cs="Arial"/>
          <w:b/>
        </w:rPr>
      </w:pPr>
    </w:p>
    <w:p w:rsidR="00CD5598" w:rsidRDefault="00CD5598" w:rsidP="00CD5598">
      <w:pPr>
        <w:rPr>
          <w:rFonts w:cs="Arial"/>
          <w:b/>
        </w:rPr>
      </w:pPr>
    </w:p>
    <w:p w:rsidR="00CD5598" w:rsidRDefault="00CD5598" w:rsidP="00CD5598">
      <w:pPr>
        <w:rPr>
          <w:rFonts w:cs="Arial"/>
          <w:b/>
        </w:rPr>
      </w:pPr>
    </w:p>
    <w:p w:rsidR="00CD5598" w:rsidRDefault="00CD5598" w:rsidP="00CD5598">
      <w:pPr>
        <w:rPr>
          <w:rFonts w:cs="Arial"/>
          <w:b/>
        </w:rPr>
      </w:pPr>
    </w:p>
    <w:p w:rsidR="00CD5598" w:rsidRDefault="00CD5598" w:rsidP="00CD5598">
      <w:pPr>
        <w:rPr>
          <w:rFonts w:cs="Arial"/>
          <w:b/>
        </w:rPr>
      </w:pPr>
    </w:p>
    <w:p w:rsidR="00CD5598" w:rsidRDefault="00CD5598" w:rsidP="00CD5598">
      <w:pPr>
        <w:rPr>
          <w:rFonts w:cs="Arial"/>
          <w:b/>
        </w:rPr>
      </w:pPr>
    </w:p>
    <w:p w:rsidR="00CD5598" w:rsidRDefault="00CD5598" w:rsidP="00CD5598">
      <w:pPr>
        <w:rPr>
          <w:rFonts w:cs="Arial"/>
          <w:b/>
        </w:rPr>
      </w:pPr>
    </w:p>
    <w:p w:rsidR="00CD5598" w:rsidRDefault="00CD5598" w:rsidP="00CD5598">
      <w:pPr>
        <w:rPr>
          <w:rFonts w:cs="Arial"/>
          <w:b/>
        </w:rPr>
      </w:pPr>
    </w:p>
    <w:p w:rsidR="00CD5598" w:rsidRDefault="00CD5598" w:rsidP="00CD5598">
      <w:pPr>
        <w:rPr>
          <w:rFonts w:cs="Arial"/>
          <w:b/>
        </w:rPr>
      </w:pPr>
    </w:p>
    <w:p w:rsidR="00CD5598" w:rsidRDefault="00CD5598" w:rsidP="00CD5598">
      <w:pPr>
        <w:rPr>
          <w:rFonts w:cs="Arial"/>
          <w:b/>
        </w:rPr>
      </w:pPr>
    </w:p>
    <w:p w:rsidR="00CD5598" w:rsidRDefault="00CD5598" w:rsidP="00CD5598">
      <w:pPr>
        <w:rPr>
          <w:rFonts w:cs="Arial"/>
          <w:b/>
        </w:rPr>
      </w:pPr>
    </w:p>
    <w:p w:rsidR="00CD5598" w:rsidRDefault="00CD5598" w:rsidP="00CD5598">
      <w:pPr>
        <w:rPr>
          <w:rFonts w:cs="Arial"/>
          <w:b/>
        </w:rPr>
      </w:pPr>
    </w:p>
    <w:p w:rsidR="00CD5598" w:rsidRDefault="00CD5598" w:rsidP="00CD5598">
      <w:pPr>
        <w:rPr>
          <w:rFonts w:cs="Arial"/>
          <w:b/>
        </w:rPr>
      </w:pPr>
    </w:p>
    <w:p w:rsidR="00CD5598" w:rsidRPr="000C3CB4" w:rsidRDefault="00CD5598" w:rsidP="00CD5598">
      <w:pPr>
        <w:pageBreakBefore/>
        <w:autoSpaceDE w:val="0"/>
        <w:autoSpaceDN w:val="0"/>
        <w:adjustRightInd w:val="0"/>
        <w:rPr>
          <w:rFonts w:cs="Arial"/>
          <w:sz w:val="24"/>
          <w:lang w:eastAsia="en-GB"/>
        </w:rPr>
      </w:pPr>
      <w:r w:rsidRPr="000C3CB4">
        <w:rPr>
          <w:rFonts w:cs="Arial"/>
          <w:b/>
          <w:bCs/>
          <w:sz w:val="24"/>
          <w:lang w:eastAsia="en-GB"/>
        </w:rPr>
        <w:lastRenderedPageBreak/>
        <w:t xml:space="preserve">1. </w:t>
      </w:r>
      <w:r w:rsidR="000D2322">
        <w:rPr>
          <w:rFonts w:cs="Arial"/>
          <w:b/>
          <w:bCs/>
          <w:sz w:val="24"/>
          <w:lang w:eastAsia="en-GB"/>
        </w:rPr>
        <w:t xml:space="preserve">SAFEGUARDING  ADULTS </w:t>
      </w:r>
      <w:r w:rsidR="000C3CB4" w:rsidRPr="000C3CB4">
        <w:rPr>
          <w:rFonts w:cs="Arial"/>
          <w:b/>
          <w:bCs/>
          <w:sz w:val="24"/>
          <w:lang w:eastAsia="en-GB"/>
        </w:rPr>
        <w:t>REVIEW</w:t>
      </w:r>
      <w:r w:rsidRPr="000C3CB4">
        <w:rPr>
          <w:rFonts w:cs="Arial"/>
          <w:b/>
          <w:bCs/>
          <w:sz w:val="24"/>
          <w:lang w:eastAsia="en-GB"/>
        </w:rPr>
        <w:t xml:space="preserve"> TERMS OF REFERENCE </w:t>
      </w:r>
    </w:p>
    <w:p w:rsidR="00CD5598" w:rsidRPr="000C3CB4" w:rsidRDefault="00CD5598" w:rsidP="00CD5598">
      <w:pPr>
        <w:autoSpaceDE w:val="0"/>
        <w:autoSpaceDN w:val="0"/>
        <w:adjustRightInd w:val="0"/>
        <w:rPr>
          <w:rFonts w:cs="Arial"/>
          <w:sz w:val="24"/>
          <w:lang w:eastAsia="en-GB"/>
        </w:rPr>
      </w:pPr>
    </w:p>
    <w:p w:rsidR="009C03ED" w:rsidRDefault="00123D5E" w:rsidP="009C03ED">
      <w:pPr>
        <w:rPr>
          <w:rFonts w:cs="Arial"/>
          <w:sz w:val="24"/>
        </w:rPr>
      </w:pPr>
      <w:r w:rsidRPr="00123D5E">
        <w:rPr>
          <w:rFonts w:cs="Arial"/>
          <w:sz w:val="24"/>
          <w:highlight w:val="yellow"/>
        </w:rPr>
        <w:t>Enter Section 6 from Terms of Reference</w:t>
      </w:r>
    </w:p>
    <w:p w:rsidR="00123D5E" w:rsidRDefault="00123D5E" w:rsidP="009C03ED">
      <w:pPr>
        <w:rPr>
          <w:rFonts w:cs="Arial"/>
          <w:sz w:val="24"/>
        </w:rPr>
      </w:pPr>
    </w:p>
    <w:p w:rsidR="00CD5598" w:rsidRPr="000C3CB4" w:rsidRDefault="00CD5598" w:rsidP="009C03ED">
      <w:pPr>
        <w:rPr>
          <w:rFonts w:cs="Arial"/>
          <w:b/>
          <w:sz w:val="24"/>
        </w:rPr>
      </w:pPr>
      <w:r w:rsidRPr="000C3CB4">
        <w:rPr>
          <w:rFonts w:cs="Arial"/>
          <w:b/>
          <w:sz w:val="24"/>
        </w:rPr>
        <w:t>2. METHODOLOGY</w:t>
      </w:r>
    </w:p>
    <w:p w:rsidR="00CD5598" w:rsidRPr="000C3CB4" w:rsidRDefault="00CD5598" w:rsidP="00CD5598">
      <w:pPr>
        <w:jc w:val="both"/>
        <w:rPr>
          <w:rFonts w:cs="Arial"/>
          <w:color w:val="003366"/>
          <w:sz w:val="24"/>
        </w:rPr>
      </w:pPr>
    </w:p>
    <w:p w:rsidR="00CD5598" w:rsidRPr="000C3CB4" w:rsidRDefault="00CD5598" w:rsidP="000C3CB4">
      <w:pPr>
        <w:spacing w:line="276" w:lineRule="auto"/>
        <w:jc w:val="both"/>
        <w:rPr>
          <w:rFonts w:cs="Arial"/>
          <w:sz w:val="24"/>
        </w:rPr>
      </w:pPr>
      <w:r w:rsidRPr="000C3CB4">
        <w:rPr>
          <w:rFonts w:cs="Arial"/>
          <w:bCs/>
          <w:sz w:val="24"/>
        </w:rPr>
        <w:t xml:space="preserve">List the sources of information that your agency has used to compile your report. This might include paper records, IT systems searched, computer records, supervision notes etc.  It should also include some details about staff that have been interviewed as part of this review, or if not why not.  </w:t>
      </w:r>
      <w:r w:rsidRPr="000C3CB4">
        <w:rPr>
          <w:rFonts w:cs="Arial"/>
          <w:sz w:val="24"/>
        </w:rPr>
        <w:t>Please say if files could not be found and why.</w:t>
      </w:r>
    </w:p>
    <w:p w:rsidR="00CD5598" w:rsidRPr="000C3CB4" w:rsidRDefault="00CD5598" w:rsidP="00CD5598">
      <w:pPr>
        <w:rPr>
          <w:rFonts w:cs="Arial"/>
          <w:color w:val="003366"/>
          <w:sz w:val="24"/>
        </w:rPr>
      </w:pPr>
    </w:p>
    <w:p w:rsidR="00CD5598" w:rsidRPr="000C3CB4" w:rsidRDefault="00CD5598" w:rsidP="00CD5598">
      <w:pPr>
        <w:rPr>
          <w:rFonts w:cs="Arial"/>
          <w:b/>
          <w:sz w:val="24"/>
          <w:u w:val="single"/>
        </w:rPr>
      </w:pPr>
    </w:p>
    <w:p w:rsidR="00CD5598" w:rsidRPr="000C3CB4" w:rsidRDefault="00CD5598" w:rsidP="00CD5598">
      <w:pPr>
        <w:rPr>
          <w:rFonts w:cs="Arial"/>
          <w:b/>
          <w:bCs/>
          <w:sz w:val="24"/>
        </w:rPr>
      </w:pPr>
      <w:r w:rsidRPr="000C3CB4">
        <w:rPr>
          <w:rFonts w:cs="Arial"/>
          <w:b/>
          <w:sz w:val="24"/>
        </w:rPr>
        <w:t xml:space="preserve">3. </w:t>
      </w:r>
      <w:r w:rsidRPr="000C3CB4">
        <w:rPr>
          <w:rFonts w:cs="Arial"/>
          <w:b/>
          <w:bCs/>
          <w:sz w:val="24"/>
        </w:rPr>
        <w:t xml:space="preserve">FAMILY COMPOSITION as known to the agency </w:t>
      </w:r>
    </w:p>
    <w:p w:rsidR="00CD5598" w:rsidRPr="000C3CB4" w:rsidRDefault="00CD5598" w:rsidP="00CD5598">
      <w:pPr>
        <w:jc w:val="both"/>
        <w:rPr>
          <w:rFonts w:cs="Arial"/>
          <w:b/>
          <w:bCs/>
          <w:color w:val="003366"/>
          <w:sz w:val="24"/>
        </w:rPr>
      </w:pPr>
    </w:p>
    <w:p w:rsidR="00CD5598" w:rsidRPr="000C3CB4" w:rsidRDefault="00CD5598" w:rsidP="000C3CB4">
      <w:pPr>
        <w:spacing w:line="276" w:lineRule="auto"/>
        <w:jc w:val="both"/>
        <w:rPr>
          <w:rFonts w:cs="Arial"/>
          <w:bCs/>
          <w:color w:val="000000" w:themeColor="text1"/>
          <w:sz w:val="24"/>
        </w:rPr>
      </w:pPr>
      <w:r w:rsidRPr="000C3CB4">
        <w:rPr>
          <w:rFonts w:cs="Arial"/>
          <w:bCs/>
          <w:color w:val="000000" w:themeColor="text1"/>
          <w:sz w:val="24"/>
        </w:rPr>
        <w:t>Please use this section for the family details as known to your agency (</w:t>
      </w:r>
      <w:r w:rsidRPr="000C3CB4">
        <w:rPr>
          <w:rFonts w:cs="Arial"/>
          <w:b/>
          <w:bCs/>
          <w:sz w:val="24"/>
        </w:rPr>
        <w:t>As per the example below</w:t>
      </w:r>
      <w:r w:rsidRPr="000C3CB4">
        <w:rPr>
          <w:rFonts w:cs="Arial"/>
          <w:bCs/>
          <w:color w:val="000000" w:themeColor="text1"/>
          <w:sz w:val="24"/>
        </w:rPr>
        <w:t>, please delete and retype your information).  If your agency is not aware of any of the information below please specify as ‘not known’. Please add additional people to list below as needed using the reference names provided.</w:t>
      </w:r>
    </w:p>
    <w:p w:rsidR="00CD5598" w:rsidRPr="000C3CB4" w:rsidRDefault="00CD5598" w:rsidP="000C3CB4">
      <w:pPr>
        <w:spacing w:line="276" w:lineRule="auto"/>
        <w:jc w:val="both"/>
        <w:rPr>
          <w:rFonts w:cs="Arial"/>
          <w:bCs/>
          <w:color w:val="000000" w:themeColor="text1"/>
          <w:sz w:val="24"/>
        </w:rPr>
      </w:pPr>
    </w:p>
    <w:p w:rsidR="00A008B8" w:rsidRDefault="00A008B8" w:rsidP="00CD5598">
      <w:pPr>
        <w:rPr>
          <w:rFonts w:cs="Arial"/>
          <w:color w:val="003366"/>
          <w:sz w:val="24"/>
        </w:rPr>
      </w:pPr>
    </w:p>
    <w:tbl>
      <w:tblPr>
        <w:tblW w:w="10855" w:type="dxa"/>
        <w:jc w:val="center"/>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657"/>
        <w:gridCol w:w="1162"/>
        <w:gridCol w:w="1276"/>
        <w:gridCol w:w="3402"/>
        <w:gridCol w:w="1701"/>
      </w:tblGrid>
      <w:tr w:rsidR="00A77CE9" w:rsidRPr="00123D5E" w:rsidTr="00FC5842">
        <w:trPr>
          <w:jc w:val="center"/>
        </w:trPr>
        <w:tc>
          <w:tcPr>
            <w:tcW w:w="1657" w:type="dxa"/>
            <w:shd w:val="clear" w:color="auto" w:fill="D9D9D9" w:themeFill="background1" w:themeFillShade="D9"/>
            <w:vAlign w:val="center"/>
          </w:tcPr>
          <w:p w:rsidR="00A77CE9" w:rsidRPr="00123D5E" w:rsidRDefault="00A77CE9" w:rsidP="004E3A9E">
            <w:pPr>
              <w:tabs>
                <w:tab w:val="left" w:pos="2160"/>
              </w:tabs>
              <w:jc w:val="center"/>
              <w:rPr>
                <w:rFonts w:cs="Arial"/>
                <w:b/>
                <w:sz w:val="24"/>
              </w:rPr>
            </w:pPr>
            <w:r w:rsidRPr="00123D5E">
              <w:rPr>
                <w:rFonts w:cs="Arial"/>
                <w:b/>
                <w:sz w:val="24"/>
              </w:rPr>
              <w:t>Anonymised Name</w:t>
            </w:r>
          </w:p>
        </w:tc>
        <w:tc>
          <w:tcPr>
            <w:tcW w:w="1657" w:type="dxa"/>
            <w:shd w:val="clear" w:color="auto" w:fill="D9D9D9" w:themeFill="background1" w:themeFillShade="D9"/>
            <w:vAlign w:val="center"/>
          </w:tcPr>
          <w:p w:rsidR="00A77CE9" w:rsidRDefault="00A77CE9" w:rsidP="004E3A9E">
            <w:pPr>
              <w:tabs>
                <w:tab w:val="left" w:pos="2160"/>
              </w:tabs>
              <w:jc w:val="center"/>
              <w:rPr>
                <w:rFonts w:cs="Arial"/>
                <w:b/>
                <w:sz w:val="24"/>
              </w:rPr>
            </w:pPr>
            <w:r w:rsidRPr="00123D5E">
              <w:rPr>
                <w:rFonts w:cs="Arial"/>
                <w:b/>
                <w:sz w:val="24"/>
              </w:rPr>
              <w:t xml:space="preserve">Relationship to subject </w:t>
            </w:r>
          </w:p>
          <w:p w:rsidR="00A77CE9" w:rsidRPr="00A77CE9" w:rsidRDefault="00A77CE9" w:rsidP="004E3A9E">
            <w:pPr>
              <w:tabs>
                <w:tab w:val="left" w:pos="2160"/>
              </w:tabs>
              <w:jc w:val="center"/>
              <w:rPr>
                <w:rFonts w:cs="Arial"/>
                <w:b/>
                <w:sz w:val="16"/>
                <w:szCs w:val="16"/>
              </w:rPr>
            </w:pPr>
            <w:r w:rsidRPr="00A77CE9">
              <w:rPr>
                <w:rFonts w:cs="Arial"/>
                <w:b/>
                <w:sz w:val="16"/>
                <w:szCs w:val="16"/>
              </w:rPr>
              <w:t>(if applicable)</w:t>
            </w:r>
          </w:p>
        </w:tc>
        <w:tc>
          <w:tcPr>
            <w:tcW w:w="1162" w:type="dxa"/>
            <w:shd w:val="clear" w:color="auto" w:fill="D9D9D9" w:themeFill="background1" w:themeFillShade="D9"/>
            <w:vAlign w:val="center"/>
          </w:tcPr>
          <w:p w:rsidR="00A77CE9" w:rsidRPr="00123D5E" w:rsidRDefault="00A77CE9" w:rsidP="004E3A9E">
            <w:pPr>
              <w:tabs>
                <w:tab w:val="left" w:pos="2160"/>
              </w:tabs>
              <w:jc w:val="center"/>
              <w:rPr>
                <w:rFonts w:cs="Arial"/>
                <w:b/>
                <w:sz w:val="24"/>
              </w:rPr>
            </w:pPr>
            <w:r w:rsidRPr="00123D5E">
              <w:rPr>
                <w:rFonts w:cs="Arial"/>
                <w:b/>
                <w:sz w:val="24"/>
              </w:rPr>
              <w:t>Date of Birth</w:t>
            </w:r>
          </w:p>
        </w:tc>
        <w:tc>
          <w:tcPr>
            <w:tcW w:w="1276" w:type="dxa"/>
            <w:shd w:val="clear" w:color="auto" w:fill="D9D9D9" w:themeFill="background1" w:themeFillShade="D9"/>
            <w:vAlign w:val="center"/>
          </w:tcPr>
          <w:p w:rsidR="00A77CE9" w:rsidRDefault="00A77CE9" w:rsidP="004E3A9E">
            <w:pPr>
              <w:tabs>
                <w:tab w:val="left" w:pos="2160"/>
              </w:tabs>
              <w:jc w:val="center"/>
              <w:rPr>
                <w:rFonts w:cs="Arial"/>
                <w:b/>
                <w:sz w:val="24"/>
              </w:rPr>
            </w:pPr>
            <w:r w:rsidRPr="00123D5E">
              <w:rPr>
                <w:rFonts w:cs="Arial"/>
                <w:b/>
                <w:sz w:val="24"/>
              </w:rPr>
              <w:t xml:space="preserve">Date of Death </w:t>
            </w:r>
          </w:p>
          <w:p w:rsidR="00A77CE9" w:rsidRPr="00A77CE9" w:rsidRDefault="00A77CE9" w:rsidP="004E3A9E">
            <w:pPr>
              <w:tabs>
                <w:tab w:val="left" w:pos="2160"/>
              </w:tabs>
              <w:jc w:val="center"/>
              <w:rPr>
                <w:rFonts w:cs="Arial"/>
                <w:b/>
                <w:sz w:val="16"/>
                <w:szCs w:val="16"/>
              </w:rPr>
            </w:pPr>
            <w:r w:rsidRPr="00A77CE9">
              <w:rPr>
                <w:rFonts w:cs="Arial"/>
                <w:b/>
                <w:sz w:val="16"/>
                <w:szCs w:val="16"/>
              </w:rPr>
              <w:t>(Or Serious Incident)</w:t>
            </w:r>
          </w:p>
        </w:tc>
        <w:tc>
          <w:tcPr>
            <w:tcW w:w="3402" w:type="dxa"/>
            <w:shd w:val="clear" w:color="auto" w:fill="D9D9D9" w:themeFill="background1" w:themeFillShade="D9"/>
            <w:vAlign w:val="center"/>
          </w:tcPr>
          <w:p w:rsidR="00A77CE9" w:rsidRPr="00123D5E" w:rsidRDefault="00A77CE9" w:rsidP="004E3A9E">
            <w:pPr>
              <w:tabs>
                <w:tab w:val="left" w:pos="2160"/>
              </w:tabs>
              <w:jc w:val="center"/>
              <w:rPr>
                <w:rFonts w:cs="Arial"/>
                <w:b/>
                <w:sz w:val="24"/>
              </w:rPr>
            </w:pPr>
            <w:r>
              <w:rPr>
                <w:rFonts w:cs="Arial"/>
                <w:b/>
                <w:sz w:val="24"/>
              </w:rPr>
              <w:t xml:space="preserve">Full </w:t>
            </w:r>
            <w:r w:rsidRPr="00123D5E">
              <w:rPr>
                <w:rFonts w:cs="Arial"/>
                <w:b/>
                <w:sz w:val="24"/>
              </w:rPr>
              <w:t>Address</w:t>
            </w:r>
          </w:p>
        </w:tc>
        <w:tc>
          <w:tcPr>
            <w:tcW w:w="1701" w:type="dxa"/>
            <w:shd w:val="clear" w:color="auto" w:fill="D9D9D9" w:themeFill="background1" w:themeFillShade="D9"/>
            <w:vAlign w:val="center"/>
          </w:tcPr>
          <w:p w:rsidR="00A77CE9" w:rsidRPr="00123D5E" w:rsidRDefault="00A77CE9" w:rsidP="004E3A9E">
            <w:pPr>
              <w:tabs>
                <w:tab w:val="left" w:pos="2160"/>
              </w:tabs>
              <w:jc w:val="center"/>
              <w:rPr>
                <w:rFonts w:cs="Arial"/>
                <w:b/>
                <w:sz w:val="24"/>
              </w:rPr>
            </w:pPr>
            <w:r w:rsidRPr="00123D5E">
              <w:rPr>
                <w:rFonts w:cs="Arial"/>
                <w:b/>
                <w:sz w:val="24"/>
              </w:rPr>
              <w:t>Ethnicity or diversity needs</w:t>
            </w:r>
          </w:p>
        </w:tc>
      </w:tr>
      <w:tr w:rsidR="00FC5842" w:rsidRPr="000C3CB4" w:rsidTr="00FC5842">
        <w:trPr>
          <w:jc w:val="center"/>
        </w:trPr>
        <w:tc>
          <w:tcPr>
            <w:tcW w:w="1657" w:type="dxa"/>
          </w:tcPr>
          <w:p w:rsidR="00A77CE9" w:rsidRPr="00123D5E" w:rsidRDefault="00A77CE9" w:rsidP="004E3A9E">
            <w:pPr>
              <w:tabs>
                <w:tab w:val="left" w:pos="2160"/>
              </w:tabs>
              <w:rPr>
                <w:rFonts w:cs="Arial"/>
                <w:i/>
                <w:sz w:val="24"/>
              </w:rPr>
            </w:pPr>
            <w:r w:rsidRPr="00123D5E">
              <w:rPr>
                <w:rFonts w:cs="Arial"/>
                <w:i/>
                <w:sz w:val="24"/>
              </w:rPr>
              <w:t>Adult 1</w:t>
            </w:r>
          </w:p>
        </w:tc>
        <w:tc>
          <w:tcPr>
            <w:tcW w:w="1657" w:type="dxa"/>
          </w:tcPr>
          <w:p w:rsidR="00A77CE9" w:rsidRPr="00123D5E" w:rsidRDefault="00A77CE9" w:rsidP="004E3A9E">
            <w:pPr>
              <w:tabs>
                <w:tab w:val="left" w:pos="2160"/>
              </w:tabs>
              <w:rPr>
                <w:rFonts w:cs="Arial"/>
                <w:i/>
                <w:sz w:val="24"/>
              </w:rPr>
            </w:pPr>
            <w:r w:rsidRPr="00123D5E">
              <w:rPr>
                <w:rFonts w:cs="Arial"/>
                <w:i/>
                <w:sz w:val="24"/>
              </w:rPr>
              <w:t>Father</w:t>
            </w:r>
          </w:p>
        </w:tc>
        <w:tc>
          <w:tcPr>
            <w:tcW w:w="1162" w:type="dxa"/>
          </w:tcPr>
          <w:p w:rsidR="00A77CE9" w:rsidRPr="00123D5E" w:rsidRDefault="00A77CE9" w:rsidP="004E3A9E">
            <w:pPr>
              <w:tabs>
                <w:tab w:val="left" w:pos="2160"/>
              </w:tabs>
              <w:jc w:val="center"/>
              <w:rPr>
                <w:rFonts w:cs="Arial"/>
                <w:i/>
                <w:sz w:val="24"/>
              </w:rPr>
            </w:pPr>
            <w:r>
              <w:rPr>
                <w:rFonts w:cs="Arial"/>
                <w:i/>
                <w:sz w:val="24"/>
              </w:rPr>
              <w:t>01/01/</w:t>
            </w:r>
            <w:r w:rsidRPr="00123D5E">
              <w:rPr>
                <w:rFonts w:cs="Arial"/>
                <w:i/>
                <w:sz w:val="24"/>
              </w:rPr>
              <w:t>78</w:t>
            </w:r>
          </w:p>
        </w:tc>
        <w:tc>
          <w:tcPr>
            <w:tcW w:w="1276" w:type="dxa"/>
          </w:tcPr>
          <w:p w:rsidR="00A77CE9" w:rsidRPr="00123D5E" w:rsidRDefault="00A77CE9" w:rsidP="004E3A9E">
            <w:pPr>
              <w:tabs>
                <w:tab w:val="left" w:pos="2160"/>
              </w:tabs>
              <w:jc w:val="center"/>
              <w:rPr>
                <w:rFonts w:cs="Arial"/>
                <w:i/>
                <w:sz w:val="24"/>
              </w:rPr>
            </w:pPr>
            <w:r w:rsidRPr="00123D5E">
              <w:rPr>
                <w:rFonts w:cs="Arial"/>
                <w:i/>
                <w:sz w:val="24"/>
              </w:rPr>
              <w:t>17/11/09</w:t>
            </w:r>
          </w:p>
        </w:tc>
        <w:tc>
          <w:tcPr>
            <w:tcW w:w="3402" w:type="dxa"/>
          </w:tcPr>
          <w:p w:rsidR="00A77CE9" w:rsidRPr="00123D5E" w:rsidRDefault="00A77CE9" w:rsidP="004E3A9E">
            <w:pPr>
              <w:tabs>
                <w:tab w:val="left" w:pos="2160"/>
              </w:tabs>
              <w:rPr>
                <w:rFonts w:cs="Arial"/>
                <w:i/>
                <w:sz w:val="24"/>
              </w:rPr>
            </w:pPr>
            <w:r w:rsidRPr="00123D5E">
              <w:rPr>
                <w:rFonts w:cs="Arial"/>
                <w:i/>
                <w:sz w:val="24"/>
              </w:rPr>
              <w:t>123 Wall Street</w:t>
            </w:r>
            <w:r>
              <w:rPr>
                <w:rFonts w:cs="Arial"/>
                <w:i/>
                <w:sz w:val="24"/>
              </w:rPr>
              <w:t>, Town, County, Postcode</w:t>
            </w:r>
          </w:p>
        </w:tc>
        <w:tc>
          <w:tcPr>
            <w:tcW w:w="1701" w:type="dxa"/>
          </w:tcPr>
          <w:p w:rsidR="00A77CE9" w:rsidRPr="00123D5E" w:rsidRDefault="00A77CE9" w:rsidP="004E3A9E">
            <w:pPr>
              <w:tabs>
                <w:tab w:val="left" w:pos="2160"/>
              </w:tabs>
              <w:jc w:val="center"/>
              <w:rPr>
                <w:rFonts w:cs="Arial"/>
                <w:i/>
                <w:sz w:val="24"/>
              </w:rPr>
            </w:pPr>
            <w:r>
              <w:rPr>
                <w:rFonts w:cs="Arial"/>
                <w:i/>
                <w:sz w:val="24"/>
              </w:rPr>
              <w:t>White British</w:t>
            </w:r>
          </w:p>
        </w:tc>
      </w:tr>
      <w:tr w:rsidR="00FC5842" w:rsidRPr="000C3CB4" w:rsidTr="00FC5842">
        <w:trPr>
          <w:jc w:val="center"/>
        </w:trPr>
        <w:tc>
          <w:tcPr>
            <w:tcW w:w="1657" w:type="dxa"/>
          </w:tcPr>
          <w:p w:rsidR="00A77CE9" w:rsidRPr="00123D5E" w:rsidRDefault="00A77CE9" w:rsidP="004E3A9E">
            <w:pPr>
              <w:tabs>
                <w:tab w:val="left" w:pos="2160"/>
              </w:tabs>
              <w:rPr>
                <w:rFonts w:cs="Arial"/>
                <w:i/>
                <w:sz w:val="24"/>
              </w:rPr>
            </w:pPr>
            <w:r w:rsidRPr="00123D5E">
              <w:rPr>
                <w:rFonts w:cs="Arial"/>
                <w:i/>
                <w:sz w:val="24"/>
              </w:rPr>
              <w:t>Adult 2</w:t>
            </w:r>
          </w:p>
        </w:tc>
        <w:tc>
          <w:tcPr>
            <w:tcW w:w="1657" w:type="dxa"/>
          </w:tcPr>
          <w:p w:rsidR="00A77CE9" w:rsidRPr="00123D5E" w:rsidRDefault="00A77CE9" w:rsidP="004E3A9E">
            <w:pPr>
              <w:tabs>
                <w:tab w:val="left" w:pos="2160"/>
              </w:tabs>
              <w:rPr>
                <w:rFonts w:cs="Arial"/>
                <w:i/>
                <w:sz w:val="24"/>
              </w:rPr>
            </w:pPr>
            <w:r w:rsidRPr="00123D5E">
              <w:rPr>
                <w:rFonts w:cs="Arial"/>
                <w:i/>
                <w:sz w:val="24"/>
              </w:rPr>
              <w:t>Sister</w:t>
            </w:r>
          </w:p>
        </w:tc>
        <w:tc>
          <w:tcPr>
            <w:tcW w:w="1162" w:type="dxa"/>
          </w:tcPr>
          <w:p w:rsidR="00A77CE9" w:rsidRPr="00123D5E" w:rsidRDefault="00A77CE9" w:rsidP="004E3A9E">
            <w:pPr>
              <w:tabs>
                <w:tab w:val="left" w:pos="2160"/>
              </w:tabs>
              <w:jc w:val="center"/>
              <w:rPr>
                <w:rFonts w:cs="Arial"/>
                <w:i/>
                <w:sz w:val="24"/>
              </w:rPr>
            </w:pPr>
            <w:r>
              <w:rPr>
                <w:rFonts w:cs="Arial"/>
                <w:i/>
                <w:sz w:val="24"/>
              </w:rPr>
              <w:t>01/02/</w:t>
            </w:r>
            <w:r w:rsidRPr="00123D5E">
              <w:rPr>
                <w:rFonts w:cs="Arial"/>
                <w:i/>
                <w:sz w:val="24"/>
              </w:rPr>
              <w:t>81</w:t>
            </w:r>
          </w:p>
        </w:tc>
        <w:tc>
          <w:tcPr>
            <w:tcW w:w="1276" w:type="dxa"/>
          </w:tcPr>
          <w:p w:rsidR="00A77CE9" w:rsidRPr="00123D5E" w:rsidRDefault="00A77CE9" w:rsidP="004E3A9E">
            <w:pPr>
              <w:tabs>
                <w:tab w:val="left" w:pos="2160"/>
              </w:tabs>
              <w:jc w:val="center"/>
              <w:rPr>
                <w:rFonts w:cs="Arial"/>
                <w:i/>
                <w:sz w:val="24"/>
              </w:rPr>
            </w:pPr>
            <w:r w:rsidRPr="00123D5E">
              <w:rPr>
                <w:rFonts w:cs="Arial"/>
                <w:i/>
                <w:sz w:val="24"/>
              </w:rPr>
              <w:t>n/a</w:t>
            </w:r>
          </w:p>
        </w:tc>
        <w:tc>
          <w:tcPr>
            <w:tcW w:w="3402" w:type="dxa"/>
          </w:tcPr>
          <w:p w:rsidR="00A77CE9" w:rsidRPr="00123D5E" w:rsidRDefault="00A77CE9" w:rsidP="004E3A9E">
            <w:pPr>
              <w:tabs>
                <w:tab w:val="left" w:pos="2160"/>
              </w:tabs>
              <w:rPr>
                <w:rFonts w:cs="Arial"/>
                <w:i/>
                <w:sz w:val="24"/>
              </w:rPr>
            </w:pPr>
            <w:r w:rsidRPr="00BB115E">
              <w:rPr>
                <w:rFonts w:cs="Arial"/>
                <w:i/>
                <w:sz w:val="24"/>
              </w:rPr>
              <w:t>123 Wall Street, Town, County, Postcode</w:t>
            </w:r>
          </w:p>
        </w:tc>
        <w:tc>
          <w:tcPr>
            <w:tcW w:w="1701" w:type="dxa"/>
          </w:tcPr>
          <w:p w:rsidR="00A77CE9" w:rsidRPr="00123D5E" w:rsidRDefault="00A77CE9" w:rsidP="004E3A9E">
            <w:pPr>
              <w:tabs>
                <w:tab w:val="left" w:pos="2160"/>
              </w:tabs>
              <w:jc w:val="center"/>
              <w:rPr>
                <w:rFonts w:cs="Arial"/>
                <w:i/>
                <w:sz w:val="24"/>
              </w:rPr>
            </w:pPr>
            <w:r>
              <w:rPr>
                <w:rFonts w:cs="Arial"/>
                <w:i/>
                <w:sz w:val="24"/>
              </w:rPr>
              <w:t>White British</w:t>
            </w:r>
          </w:p>
        </w:tc>
      </w:tr>
      <w:tr w:rsidR="00FC5842" w:rsidRPr="000C3CB4" w:rsidTr="00FC5842">
        <w:trPr>
          <w:jc w:val="center"/>
        </w:trPr>
        <w:tc>
          <w:tcPr>
            <w:tcW w:w="1657" w:type="dxa"/>
          </w:tcPr>
          <w:p w:rsidR="00A77CE9" w:rsidRPr="00123D5E" w:rsidRDefault="00A77CE9" w:rsidP="004E3A9E">
            <w:pPr>
              <w:tabs>
                <w:tab w:val="left" w:pos="2160"/>
              </w:tabs>
              <w:rPr>
                <w:rFonts w:cs="Arial"/>
                <w:i/>
                <w:sz w:val="24"/>
              </w:rPr>
            </w:pPr>
            <w:r w:rsidRPr="00123D5E">
              <w:rPr>
                <w:rFonts w:cs="Arial"/>
                <w:i/>
                <w:sz w:val="24"/>
              </w:rPr>
              <w:t>Mrs A</w:t>
            </w:r>
          </w:p>
        </w:tc>
        <w:tc>
          <w:tcPr>
            <w:tcW w:w="1657" w:type="dxa"/>
          </w:tcPr>
          <w:p w:rsidR="00A77CE9" w:rsidRPr="00123D5E" w:rsidRDefault="00A77CE9" w:rsidP="004E3A9E">
            <w:pPr>
              <w:tabs>
                <w:tab w:val="left" w:pos="2160"/>
              </w:tabs>
              <w:rPr>
                <w:rFonts w:cs="Arial"/>
                <w:i/>
                <w:sz w:val="24"/>
              </w:rPr>
            </w:pPr>
            <w:r w:rsidRPr="00123D5E">
              <w:rPr>
                <w:rFonts w:cs="Arial"/>
                <w:i/>
                <w:sz w:val="24"/>
              </w:rPr>
              <w:t>Mother</w:t>
            </w:r>
          </w:p>
        </w:tc>
        <w:tc>
          <w:tcPr>
            <w:tcW w:w="1162" w:type="dxa"/>
          </w:tcPr>
          <w:p w:rsidR="00A77CE9" w:rsidRPr="00123D5E" w:rsidRDefault="00A77CE9" w:rsidP="004E3A9E">
            <w:pPr>
              <w:tabs>
                <w:tab w:val="left" w:pos="2160"/>
              </w:tabs>
              <w:jc w:val="center"/>
              <w:rPr>
                <w:rFonts w:cs="Arial"/>
                <w:i/>
                <w:sz w:val="24"/>
              </w:rPr>
            </w:pPr>
            <w:r>
              <w:rPr>
                <w:rFonts w:cs="Arial"/>
                <w:i/>
                <w:sz w:val="24"/>
              </w:rPr>
              <w:t>03/03/</w:t>
            </w:r>
            <w:r w:rsidRPr="00123D5E">
              <w:rPr>
                <w:rFonts w:cs="Arial"/>
                <w:i/>
                <w:sz w:val="24"/>
              </w:rPr>
              <w:t>54</w:t>
            </w:r>
          </w:p>
        </w:tc>
        <w:tc>
          <w:tcPr>
            <w:tcW w:w="1276" w:type="dxa"/>
          </w:tcPr>
          <w:p w:rsidR="00A77CE9" w:rsidRPr="00123D5E" w:rsidRDefault="00A77CE9" w:rsidP="004E3A9E">
            <w:pPr>
              <w:tabs>
                <w:tab w:val="left" w:pos="2160"/>
              </w:tabs>
              <w:jc w:val="center"/>
              <w:rPr>
                <w:rFonts w:cs="Arial"/>
                <w:i/>
                <w:sz w:val="24"/>
              </w:rPr>
            </w:pPr>
            <w:r w:rsidRPr="00123D5E">
              <w:rPr>
                <w:rFonts w:cs="Arial"/>
                <w:i/>
                <w:sz w:val="24"/>
              </w:rPr>
              <w:t>n/a</w:t>
            </w:r>
          </w:p>
        </w:tc>
        <w:tc>
          <w:tcPr>
            <w:tcW w:w="3402" w:type="dxa"/>
          </w:tcPr>
          <w:p w:rsidR="00A77CE9" w:rsidRPr="00123D5E" w:rsidRDefault="00A77CE9" w:rsidP="004E3A9E">
            <w:pPr>
              <w:tabs>
                <w:tab w:val="left" w:pos="2160"/>
              </w:tabs>
              <w:rPr>
                <w:rFonts w:cs="Arial"/>
                <w:i/>
                <w:sz w:val="24"/>
              </w:rPr>
            </w:pPr>
            <w:r w:rsidRPr="00BB115E">
              <w:rPr>
                <w:rFonts w:cs="Arial"/>
                <w:i/>
                <w:sz w:val="24"/>
              </w:rPr>
              <w:t>123 Wall Street, Town, County, Postcode</w:t>
            </w:r>
          </w:p>
        </w:tc>
        <w:tc>
          <w:tcPr>
            <w:tcW w:w="1701" w:type="dxa"/>
          </w:tcPr>
          <w:p w:rsidR="00A77CE9" w:rsidRPr="00123D5E" w:rsidRDefault="00A77CE9" w:rsidP="004E3A9E">
            <w:pPr>
              <w:tabs>
                <w:tab w:val="left" w:pos="2160"/>
              </w:tabs>
              <w:jc w:val="center"/>
              <w:rPr>
                <w:rFonts w:cs="Arial"/>
                <w:i/>
                <w:sz w:val="24"/>
              </w:rPr>
            </w:pPr>
            <w:r>
              <w:rPr>
                <w:rFonts w:cs="Arial"/>
                <w:i/>
                <w:sz w:val="24"/>
              </w:rPr>
              <w:t>White British</w:t>
            </w:r>
          </w:p>
        </w:tc>
      </w:tr>
      <w:tr w:rsidR="00FC5842" w:rsidRPr="000C3CB4" w:rsidTr="00FC5842">
        <w:trPr>
          <w:jc w:val="center"/>
        </w:trPr>
        <w:tc>
          <w:tcPr>
            <w:tcW w:w="1657" w:type="dxa"/>
          </w:tcPr>
          <w:p w:rsidR="00A77CE9" w:rsidRPr="000C3CB4" w:rsidRDefault="00A77CE9" w:rsidP="004E3A9E">
            <w:pPr>
              <w:tabs>
                <w:tab w:val="left" w:pos="2160"/>
              </w:tabs>
              <w:rPr>
                <w:rFonts w:cs="Arial"/>
                <w:sz w:val="24"/>
              </w:rPr>
            </w:pPr>
          </w:p>
        </w:tc>
        <w:tc>
          <w:tcPr>
            <w:tcW w:w="1657" w:type="dxa"/>
          </w:tcPr>
          <w:p w:rsidR="00A77CE9" w:rsidRPr="000C3CB4" w:rsidRDefault="00A77CE9" w:rsidP="004E3A9E">
            <w:pPr>
              <w:tabs>
                <w:tab w:val="left" w:pos="2160"/>
              </w:tabs>
              <w:rPr>
                <w:rFonts w:cs="Arial"/>
                <w:sz w:val="24"/>
              </w:rPr>
            </w:pPr>
          </w:p>
        </w:tc>
        <w:tc>
          <w:tcPr>
            <w:tcW w:w="1162" w:type="dxa"/>
          </w:tcPr>
          <w:p w:rsidR="00A77CE9" w:rsidRPr="000C3CB4" w:rsidRDefault="00A77CE9" w:rsidP="004E3A9E">
            <w:pPr>
              <w:tabs>
                <w:tab w:val="left" w:pos="2160"/>
              </w:tabs>
              <w:jc w:val="center"/>
              <w:rPr>
                <w:rFonts w:cs="Arial"/>
                <w:sz w:val="24"/>
              </w:rPr>
            </w:pPr>
          </w:p>
        </w:tc>
        <w:tc>
          <w:tcPr>
            <w:tcW w:w="1276" w:type="dxa"/>
          </w:tcPr>
          <w:p w:rsidR="00A77CE9" w:rsidRPr="000C3CB4" w:rsidRDefault="00A77CE9" w:rsidP="004E3A9E">
            <w:pPr>
              <w:tabs>
                <w:tab w:val="left" w:pos="2160"/>
              </w:tabs>
              <w:jc w:val="center"/>
              <w:rPr>
                <w:rFonts w:cs="Arial"/>
                <w:sz w:val="24"/>
              </w:rPr>
            </w:pPr>
          </w:p>
        </w:tc>
        <w:tc>
          <w:tcPr>
            <w:tcW w:w="3402" w:type="dxa"/>
          </w:tcPr>
          <w:p w:rsidR="00A77CE9" w:rsidRPr="000C3CB4" w:rsidRDefault="00A77CE9" w:rsidP="004E3A9E">
            <w:pPr>
              <w:tabs>
                <w:tab w:val="left" w:pos="2160"/>
              </w:tabs>
              <w:rPr>
                <w:rFonts w:cs="Arial"/>
                <w:sz w:val="24"/>
              </w:rPr>
            </w:pPr>
          </w:p>
        </w:tc>
        <w:tc>
          <w:tcPr>
            <w:tcW w:w="1701" w:type="dxa"/>
          </w:tcPr>
          <w:p w:rsidR="00A77CE9" w:rsidRPr="000C3CB4" w:rsidRDefault="00A77CE9" w:rsidP="004E3A9E">
            <w:pPr>
              <w:tabs>
                <w:tab w:val="left" w:pos="2160"/>
              </w:tabs>
              <w:rPr>
                <w:rFonts w:cs="Arial"/>
                <w:sz w:val="24"/>
              </w:rPr>
            </w:pPr>
          </w:p>
        </w:tc>
      </w:tr>
      <w:tr w:rsidR="00FC5842" w:rsidRPr="000C3CB4" w:rsidTr="00FC5842">
        <w:trPr>
          <w:jc w:val="center"/>
        </w:trPr>
        <w:tc>
          <w:tcPr>
            <w:tcW w:w="1657" w:type="dxa"/>
          </w:tcPr>
          <w:p w:rsidR="00A77CE9" w:rsidRPr="000C3CB4" w:rsidRDefault="00A77CE9" w:rsidP="004E3A9E">
            <w:pPr>
              <w:tabs>
                <w:tab w:val="left" w:pos="2160"/>
              </w:tabs>
              <w:rPr>
                <w:rFonts w:cs="Arial"/>
                <w:sz w:val="24"/>
              </w:rPr>
            </w:pPr>
          </w:p>
        </w:tc>
        <w:tc>
          <w:tcPr>
            <w:tcW w:w="1657" w:type="dxa"/>
          </w:tcPr>
          <w:p w:rsidR="00A77CE9" w:rsidRPr="000C3CB4" w:rsidRDefault="00A77CE9" w:rsidP="004E3A9E">
            <w:pPr>
              <w:tabs>
                <w:tab w:val="left" w:pos="2160"/>
              </w:tabs>
              <w:rPr>
                <w:rFonts w:cs="Arial"/>
                <w:sz w:val="24"/>
              </w:rPr>
            </w:pPr>
          </w:p>
        </w:tc>
        <w:tc>
          <w:tcPr>
            <w:tcW w:w="1162" w:type="dxa"/>
          </w:tcPr>
          <w:p w:rsidR="00A77CE9" w:rsidRPr="000C3CB4" w:rsidRDefault="00A77CE9" w:rsidP="004E3A9E">
            <w:pPr>
              <w:tabs>
                <w:tab w:val="left" w:pos="2160"/>
              </w:tabs>
              <w:jc w:val="center"/>
              <w:rPr>
                <w:rFonts w:cs="Arial"/>
                <w:sz w:val="24"/>
              </w:rPr>
            </w:pPr>
          </w:p>
        </w:tc>
        <w:tc>
          <w:tcPr>
            <w:tcW w:w="1276" w:type="dxa"/>
          </w:tcPr>
          <w:p w:rsidR="00A77CE9" w:rsidRPr="000C3CB4" w:rsidRDefault="00A77CE9" w:rsidP="004E3A9E">
            <w:pPr>
              <w:tabs>
                <w:tab w:val="left" w:pos="2160"/>
              </w:tabs>
              <w:jc w:val="center"/>
              <w:rPr>
                <w:rFonts w:cs="Arial"/>
                <w:sz w:val="24"/>
              </w:rPr>
            </w:pPr>
          </w:p>
        </w:tc>
        <w:tc>
          <w:tcPr>
            <w:tcW w:w="3402" w:type="dxa"/>
          </w:tcPr>
          <w:p w:rsidR="00A77CE9" w:rsidRPr="000C3CB4" w:rsidRDefault="00A77CE9" w:rsidP="004E3A9E">
            <w:pPr>
              <w:tabs>
                <w:tab w:val="left" w:pos="2160"/>
              </w:tabs>
              <w:rPr>
                <w:rFonts w:cs="Arial"/>
                <w:sz w:val="24"/>
              </w:rPr>
            </w:pPr>
          </w:p>
        </w:tc>
        <w:tc>
          <w:tcPr>
            <w:tcW w:w="1701" w:type="dxa"/>
          </w:tcPr>
          <w:p w:rsidR="00A77CE9" w:rsidRPr="000C3CB4" w:rsidRDefault="00A77CE9" w:rsidP="004E3A9E">
            <w:pPr>
              <w:tabs>
                <w:tab w:val="left" w:pos="2160"/>
              </w:tabs>
              <w:rPr>
                <w:rFonts w:cs="Arial"/>
                <w:sz w:val="24"/>
              </w:rPr>
            </w:pPr>
          </w:p>
        </w:tc>
      </w:tr>
      <w:tr w:rsidR="00FC5842" w:rsidRPr="000C3CB4" w:rsidTr="00FC5842">
        <w:trPr>
          <w:jc w:val="center"/>
        </w:trPr>
        <w:tc>
          <w:tcPr>
            <w:tcW w:w="1657" w:type="dxa"/>
          </w:tcPr>
          <w:p w:rsidR="00A77CE9" w:rsidRPr="000C3CB4" w:rsidRDefault="00A77CE9" w:rsidP="004E3A9E">
            <w:pPr>
              <w:tabs>
                <w:tab w:val="left" w:pos="2160"/>
              </w:tabs>
              <w:rPr>
                <w:rFonts w:cs="Arial"/>
                <w:sz w:val="24"/>
              </w:rPr>
            </w:pPr>
          </w:p>
        </w:tc>
        <w:tc>
          <w:tcPr>
            <w:tcW w:w="1657" w:type="dxa"/>
          </w:tcPr>
          <w:p w:rsidR="00A77CE9" w:rsidRPr="000C3CB4" w:rsidRDefault="00A77CE9" w:rsidP="004E3A9E">
            <w:pPr>
              <w:tabs>
                <w:tab w:val="left" w:pos="2160"/>
              </w:tabs>
              <w:rPr>
                <w:rFonts w:cs="Arial"/>
                <w:sz w:val="24"/>
              </w:rPr>
            </w:pPr>
          </w:p>
        </w:tc>
        <w:tc>
          <w:tcPr>
            <w:tcW w:w="1162" w:type="dxa"/>
          </w:tcPr>
          <w:p w:rsidR="00A77CE9" w:rsidRPr="000C3CB4" w:rsidRDefault="00A77CE9" w:rsidP="004E3A9E">
            <w:pPr>
              <w:tabs>
                <w:tab w:val="left" w:pos="2160"/>
              </w:tabs>
              <w:jc w:val="center"/>
              <w:rPr>
                <w:rFonts w:cs="Arial"/>
                <w:sz w:val="24"/>
              </w:rPr>
            </w:pPr>
          </w:p>
        </w:tc>
        <w:tc>
          <w:tcPr>
            <w:tcW w:w="1276" w:type="dxa"/>
          </w:tcPr>
          <w:p w:rsidR="00A77CE9" w:rsidRPr="000C3CB4" w:rsidRDefault="00A77CE9" w:rsidP="004E3A9E">
            <w:pPr>
              <w:tabs>
                <w:tab w:val="left" w:pos="2160"/>
              </w:tabs>
              <w:jc w:val="center"/>
              <w:rPr>
                <w:rFonts w:cs="Arial"/>
                <w:sz w:val="24"/>
              </w:rPr>
            </w:pPr>
          </w:p>
        </w:tc>
        <w:tc>
          <w:tcPr>
            <w:tcW w:w="3402" w:type="dxa"/>
          </w:tcPr>
          <w:p w:rsidR="00A77CE9" w:rsidRPr="000C3CB4" w:rsidRDefault="00A77CE9" w:rsidP="004E3A9E">
            <w:pPr>
              <w:tabs>
                <w:tab w:val="left" w:pos="2160"/>
              </w:tabs>
              <w:rPr>
                <w:rFonts w:cs="Arial"/>
                <w:sz w:val="24"/>
              </w:rPr>
            </w:pPr>
          </w:p>
        </w:tc>
        <w:tc>
          <w:tcPr>
            <w:tcW w:w="1701" w:type="dxa"/>
          </w:tcPr>
          <w:p w:rsidR="00A77CE9" w:rsidRPr="000C3CB4" w:rsidRDefault="00A77CE9" w:rsidP="004E3A9E">
            <w:pPr>
              <w:tabs>
                <w:tab w:val="left" w:pos="2160"/>
              </w:tabs>
              <w:rPr>
                <w:rFonts w:cs="Arial"/>
                <w:sz w:val="24"/>
              </w:rPr>
            </w:pPr>
          </w:p>
        </w:tc>
      </w:tr>
      <w:tr w:rsidR="00FC5842" w:rsidRPr="000C3CB4" w:rsidTr="00FC5842">
        <w:trPr>
          <w:jc w:val="center"/>
        </w:trPr>
        <w:tc>
          <w:tcPr>
            <w:tcW w:w="1657" w:type="dxa"/>
          </w:tcPr>
          <w:p w:rsidR="00A77CE9" w:rsidRPr="000C3CB4" w:rsidRDefault="00A77CE9" w:rsidP="004E3A9E">
            <w:pPr>
              <w:tabs>
                <w:tab w:val="left" w:pos="2160"/>
              </w:tabs>
              <w:rPr>
                <w:rFonts w:cs="Arial"/>
                <w:sz w:val="24"/>
              </w:rPr>
            </w:pPr>
          </w:p>
        </w:tc>
        <w:tc>
          <w:tcPr>
            <w:tcW w:w="1657" w:type="dxa"/>
          </w:tcPr>
          <w:p w:rsidR="00A77CE9" w:rsidRPr="000C3CB4" w:rsidRDefault="00A77CE9" w:rsidP="004E3A9E">
            <w:pPr>
              <w:tabs>
                <w:tab w:val="left" w:pos="2160"/>
              </w:tabs>
              <w:rPr>
                <w:rFonts w:cs="Arial"/>
                <w:sz w:val="24"/>
              </w:rPr>
            </w:pPr>
          </w:p>
        </w:tc>
        <w:tc>
          <w:tcPr>
            <w:tcW w:w="1162" w:type="dxa"/>
          </w:tcPr>
          <w:p w:rsidR="00A77CE9" w:rsidRPr="000C3CB4" w:rsidRDefault="00A77CE9" w:rsidP="004E3A9E">
            <w:pPr>
              <w:tabs>
                <w:tab w:val="left" w:pos="2160"/>
              </w:tabs>
              <w:jc w:val="center"/>
              <w:rPr>
                <w:rFonts w:cs="Arial"/>
                <w:sz w:val="24"/>
              </w:rPr>
            </w:pPr>
          </w:p>
        </w:tc>
        <w:tc>
          <w:tcPr>
            <w:tcW w:w="1276" w:type="dxa"/>
          </w:tcPr>
          <w:p w:rsidR="00A77CE9" w:rsidRPr="000C3CB4" w:rsidRDefault="00A77CE9" w:rsidP="004E3A9E">
            <w:pPr>
              <w:tabs>
                <w:tab w:val="left" w:pos="2160"/>
              </w:tabs>
              <w:jc w:val="center"/>
              <w:rPr>
                <w:rFonts w:cs="Arial"/>
                <w:sz w:val="24"/>
              </w:rPr>
            </w:pPr>
          </w:p>
        </w:tc>
        <w:tc>
          <w:tcPr>
            <w:tcW w:w="3402" w:type="dxa"/>
          </w:tcPr>
          <w:p w:rsidR="00A77CE9" w:rsidRPr="000C3CB4" w:rsidRDefault="00A77CE9" w:rsidP="004E3A9E">
            <w:pPr>
              <w:tabs>
                <w:tab w:val="left" w:pos="2160"/>
              </w:tabs>
              <w:rPr>
                <w:rFonts w:cs="Arial"/>
                <w:sz w:val="24"/>
              </w:rPr>
            </w:pPr>
          </w:p>
        </w:tc>
        <w:tc>
          <w:tcPr>
            <w:tcW w:w="1701" w:type="dxa"/>
          </w:tcPr>
          <w:p w:rsidR="00A77CE9" w:rsidRPr="000C3CB4" w:rsidRDefault="00A77CE9" w:rsidP="004E3A9E">
            <w:pPr>
              <w:tabs>
                <w:tab w:val="left" w:pos="2160"/>
              </w:tabs>
              <w:rPr>
                <w:rFonts w:cs="Arial"/>
                <w:sz w:val="24"/>
              </w:rPr>
            </w:pPr>
          </w:p>
        </w:tc>
      </w:tr>
    </w:tbl>
    <w:p w:rsidR="0025431B" w:rsidRDefault="0025431B" w:rsidP="0025431B">
      <w:pPr>
        <w:rPr>
          <w:rFonts w:cs="Arial"/>
          <w:color w:val="003366"/>
          <w:sz w:val="24"/>
        </w:rPr>
      </w:pPr>
    </w:p>
    <w:p w:rsidR="0025431B" w:rsidRDefault="0025431B" w:rsidP="0025431B">
      <w:pPr>
        <w:rPr>
          <w:rFonts w:cs="Arial"/>
          <w:color w:val="003366"/>
          <w:sz w:val="24"/>
        </w:rPr>
      </w:pPr>
    </w:p>
    <w:p w:rsidR="0025431B" w:rsidRDefault="0025431B" w:rsidP="0025431B">
      <w:pPr>
        <w:rPr>
          <w:rFonts w:cs="Arial"/>
          <w:color w:val="003366"/>
          <w:sz w:val="24"/>
        </w:rPr>
      </w:pPr>
    </w:p>
    <w:p w:rsidR="0025431B" w:rsidRPr="000C3CB4" w:rsidRDefault="0025431B" w:rsidP="0025431B">
      <w:pPr>
        <w:rPr>
          <w:rFonts w:cs="Arial"/>
          <w:color w:val="003366"/>
          <w:sz w:val="24"/>
        </w:rPr>
      </w:pPr>
    </w:p>
    <w:p w:rsidR="0025431B" w:rsidRPr="000C3CB4" w:rsidRDefault="0025431B" w:rsidP="0025431B">
      <w:pPr>
        <w:pStyle w:val="ListParagraph"/>
        <w:numPr>
          <w:ilvl w:val="0"/>
          <w:numId w:val="3"/>
        </w:numPr>
        <w:autoSpaceDE w:val="0"/>
        <w:autoSpaceDN w:val="0"/>
        <w:adjustRightInd w:val="0"/>
        <w:ind w:left="426"/>
        <w:rPr>
          <w:rFonts w:cs="Arial"/>
          <w:color w:val="000000"/>
          <w:lang w:eastAsia="en-GB"/>
        </w:rPr>
      </w:pPr>
      <w:r>
        <w:rPr>
          <w:rFonts w:cs="Arial"/>
          <w:b/>
          <w:bCs/>
          <w:color w:val="000000"/>
          <w:szCs w:val="24"/>
          <w:lang w:eastAsia="en-GB"/>
        </w:rPr>
        <w:t>MACFA</w:t>
      </w:r>
    </w:p>
    <w:p w:rsidR="0025431B" w:rsidRPr="00A77CE9" w:rsidRDefault="0025431B" w:rsidP="0025431B">
      <w:pPr>
        <w:autoSpaceDE w:val="0"/>
        <w:autoSpaceDN w:val="0"/>
        <w:adjustRightInd w:val="0"/>
        <w:jc w:val="both"/>
        <w:outlineLvl w:val="2"/>
        <w:rPr>
          <w:rFonts w:cs="Arial"/>
          <w:bCs/>
          <w:color w:val="000000"/>
          <w:sz w:val="24"/>
          <w:lang w:eastAsia="en-GB"/>
        </w:rPr>
      </w:pPr>
    </w:p>
    <w:p w:rsidR="0025431B" w:rsidRPr="00A77CE9" w:rsidRDefault="0025431B" w:rsidP="0025431B">
      <w:pPr>
        <w:autoSpaceDE w:val="0"/>
        <w:autoSpaceDN w:val="0"/>
        <w:adjustRightInd w:val="0"/>
        <w:jc w:val="both"/>
        <w:outlineLvl w:val="2"/>
        <w:rPr>
          <w:rFonts w:cs="Arial"/>
          <w:bCs/>
          <w:color w:val="000000"/>
          <w:sz w:val="24"/>
          <w:lang w:eastAsia="en-GB"/>
        </w:rPr>
      </w:pPr>
      <w:r w:rsidRPr="00A77CE9">
        <w:rPr>
          <w:rFonts w:cs="Arial"/>
          <w:bCs/>
          <w:color w:val="000000"/>
          <w:sz w:val="24"/>
          <w:lang w:eastAsia="en-GB"/>
        </w:rPr>
        <w:t>Please complete the attached Excel file below</w:t>
      </w:r>
    </w:p>
    <w:p w:rsidR="0025431B" w:rsidRDefault="0025431B" w:rsidP="0025431B">
      <w:pPr>
        <w:autoSpaceDE w:val="0"/>
        <w:autoSpaceDN w:val="0"/>
        <w:adjustRightInd w:val="0"/>
        <w:jc w:val="both"/>
        <w:outlineLvl w:val="2"/>
        <w:rPr>
          <w:rFonts w:cs="Arial"/>
          <w:b/>
          <w:bCs/>
          <w:color w:val="000000"/>
          <w:sz w:val="24"/>
          <w:lang w:eastAsia="en-GB"/>
        </w:rPr>
      </w:pPr>
    </w:p>
    <w:p w:rsidR="0025431B" w:rsidRDefault="0025431B" w:rsidP="0025431B">
      <w:pPr>
        <w:rPr>
          <w:rFonts w:cs="Arial"/>
          <w:color w:val="003366"/>
          <w:sz w:val="24"/>
        </w:rPr>
        <w:sectPr w:rsidR="0025431B" w:rsidSect="005543E9">
          <w:headerReference w:type="default" r:id="rId10"/>
          <w:footerReference w:type="default" r:id="rId11"/>
          <w:pgSz w:w="11906" w:h="16838" w:code="9"/>
          <w:pgMar w:top="1361" w:right="1588" w:bottom="1361" w:left="1588" w:header="709" w:footer="709" w:gutter="0"/>
          <w:cols w:space="708"/>
          <w:docGrid w:linePitch="360"/>
        </w:sectPr>
      </w:pPr>
      <w:r>
        <w:rPr>
          <w:rFonts w:cs="Arial"/>
          <w:b/>
          <w:bCs/>
          <w:color w:val="000000"/>
          <w:sz w:val="24"/>
          <w:lang w:eastAsia="en-GB"/>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2" o:title=""/>
          </v:shape>
          <o:OLEObject Type="Embed" ProgID="Excel.Sheet.12" ShapeID="_x0000_i1025" DrawAspect="Icon" ObjectID="_1619279563" r:id="rId13"/>
        </w:object>
      </w:r>
    </w:p>
    <w:p w:rsidR="00CD5598" w:rsidRPr="0025431B" w:rsidRDefault="00CD5598" w:rsidP="0025431B">
      <w:pPr>
        <w:pStyle w:val="ListParagraph"/>
        <w:numPr>
          <w:ilvl w:val="0"/>
          <w:numId w:val="3"/>
        </w:numPr>
        <w:tabs>
          <w:tab w:val="left" w:pos="426"/>
        </w:tabs>
        <w:ind w:left="284"/>
        <w:jc w:val="both"/>
        <w:rPr>
          <w:rFonts w:cs="Arial"/>
          <w:szCs w:val="24"/>
        </w:rPr>
      </w:pPr>
      <w:r w:rsidRPr="000C3CB4">
        <w:rPr>
          <w:rFonts w:cs="Arial"/>
          <w:b/>
          <w:bCs/>
          <w:color w:val="000000"/>
          <w:szCs w:val="24"/>
          <w:lang w:eastAsia="en-GB"/>
        </w:rPr>
        <w:lastRenderedPageBreak/>
        <w:t>RECOMMENDATIONS FOR SINGLE AGENCY ACTION PLAN</w:t>
      </w:r>
    </w:p>
    <w:p w:rsidR="0025431B" w:rsidRPr="0025431B" w:rsidRDefault="0025431B" w:rsidP="0025431B">
      <w:pPr>
        <w:pStyle w:val="ListParagraph"/>
        <w:tabs>
          <w:tab w:val="left" w:pos="426"/>
        </w:tabs>
        <w:ind w:left="284"/>
        <w:jc w:val="both"/>
        <w:rPr>
          <w:rFonts w:cs="Arial"/>
          <w:szCs w:val="24"/>
        </w:rPr>
      </w:pPr>
    </w:p>
    <w:p w:rsidR="00CD5598" w:rsidRPr="000C3CB4" w:rsidRDefault="00CD5598" w:rsidP="00CD5598">
      <w:pPr>
        <w:autoSpaceDE w:val="0"/>
        <w:autoSpaceDN w:val="0"/>
        <w:adjustRightInd w:val="0"/>
        <w:jc w:val="both"/>
        <w:rPr>
          <w:rFonts w:cs="Arial"/>
          <w:sz w:val="24"/>
          <w:lang w:val="en-US"/>
        </w:rPr>
      </w:pPr>
      <w:r w:rsidRPr="000C3CB4">
        <w:rPr>
          <w:rFonts w:cs="Arial"/>
          <w:sz w:val="24"/>
          <w:lang w:val="en-US"/>
        </w:rPr>
        <w:t xml:space="preserve">Recommendations for action must flow from the previous ‘What do we learn from this case?’ section.  Any recommendation about improving or developing new procedures should be specified in terms of the expected practice outcomes and followed through to ensure it happens. Individual agency recommendations for action contained in this IMR report will be considered by the </w:t>
      </w:r>
      <w:r w:rsidR="0051489F">
        <w:rPr>
          <w:rFonts w:cs="Arial"/>
          <w:sz w:val="24"/>
          <w:lang w:val="en-US"/>
        </w:rPr>
        <w:t>S</w:t>
      </w:r>
      <w:r w:rsidR="00FF761D">
        <w:rPr>
          <w:rFonts w:cs="Arial"/>
          <w:sz w:val="24"/>
          <w:lang w:val="en-US"/>
        </w:rPr>
        <w:t xml:space="preserve">AR </w:t>
      </w:r>
      <w:r w:rsidRPr="000C3CB4">
        <w:rPr>
          <w:rFonts w:cs="Arial"/>
          <w:sz w:val="24"/>
          <w:lang w:val="en-US"/>
        </w:rPr>
        <w:t xml:space="preserve">Panel for inclusion in the Overview Report. The </w:t>
      </w:r>
      <w:r w:rsidR="0051489F">
        <w:rPr>
          <w:rFonts w:cs="Arial"/>
          <w:sz w:val="24"/>
          <w:lang w:val="en-US"/>
        </w:rPr>
        <w:t>S</w:t>
      </w:r>
      <w:r w:rsidR="00FF761D">
        <w:rPr>
          <w:rFonts w:cs="Arial"/>
          <w:sz w:val="24"/>
          <w:lang w:val="en-US"/>
        </w:rPr>
        <w:t>AR</w:t>
      </w:r>
      <w:r w:rsidRPr="000C3CB4">
        <w:rPr>
          <w:rFonts w:cs="Arial"/>
          <w:sz w:val="24"/>
          <w:lang w:val="en-US"/>
        </w:rPr>
        <w:t xml:space="preserve"> Panel may also recommend further actions for your agency to be included in the Overview Report.   You should add as many actions for your agency </w:t>
      </w:r>
      <w:r w:rsidR="001004E8">
        <w:rPr>
          <w:rFonts w:cs="Arial"/>
          <w:sz w:val="24"/>
          <w:lang w:val="en-US"/>
        </w:rPr>
        <w:t xml:space="preserve">as is </w:t>
      </w:r>
      <w:r w:rsidRPr="000C3CB4">
        <w:rPr>
          <w:rFonts w:cs="Arial"/>
          <w:sz w:val="24"/>
          <w:lang w:val="en-US"/>
        </w:rPr>
        <w:t>necessary.</w:t>
      </w:r>
    </w:p>
    <w:p w:rsidR="00CD5598" w:rsidRPr="000C3CB4" w:rsidRDefault="00CD5598" w:rsidP="00CD5598">
      <w:pPr>
        <w:autoSpaceDE w:val="0"/>
        <w:autoSpaceDN w:val="0"/>
        <w:adjustRightInd w:val="0"/>
        <w:jc w:val="both"/>
        <w:rPr>
          <w:rFonts w:cs="Arial"/>
          <w:sz w:val="24"/>
          <w:lang w:val="en-US"/>
        </w:rPr>
      </w:pPr>
      <w:r w:rsidRPr="000C3CB4">
        <w:rPr>
          <w:rFonts w:cs="Arial"/>
          <w:sz w:val="24"/>
          <w:lang w:val="en-US"/>
        </w:rPr>
        <w:t>Please note that any individual agency recommendations not included in the Overview Report are expected to be acted on within individual agency governance arrangements.</w:t>
      </w:r>
    </w:p>
    <w:p w:rsidR="00CD5598" w:rsidRPr="000C3CB4" w:rsidRDefault="00CD5598" w:rsidP="00CD5598">
      <w:pPr>
        <w:autoSpaceDE w:val="0"/>
        <w:autoSpaceDN w:val="0"/>
        <w:adjustRightInd w:val="0"/>
        <w:jc w:val="both"/>
        <w:rPr>
          <w:rFonts w:cs="Arial"/>
          <w:sz w:val="24"/>
          <w:lang w:val="en-US"/>
        </w:rPr>
      </w:pPr>
    </w:p>
    <w:p w:rsidR="00CD5598" w:rsidRPr="000C3CB4" w:rsidRDefault="00CD5598" w:rsidP="00CD5598">
      <w:pPr>
        <w:autoSpaceDE w:val="0"/>
        <w:autoSpaceDN w:val="0"/>
        <w:adjustRightInd w:val="0"/>
        <w:jc w:val="both"/>
        <w:rPr>
          <w:rFonts w:cs="Arial"/>
          <w:sz w:val="24"/>
          <w:lang w:val="en-US"/>
        </w:rPr>
      </w:pPr>
      <w:r w:rsidRPr="000C3CB4">
        <w:rPr>
          <w:rFonts w:cs="Arial"/>
          <w:sz w:val="24"/>
          <w:lang w:val="en-US"/>
        </w:rPr>
        <w:t>Recommendations for action must be included in the Single-agency Action Plan Template and the Template needs to be fully completed in order to be clear about;</w:t>
      </w:r>
    </w:p>
    <w:p w:rsidR="00CD5598" w:rsidRPr="000C3CB4" w:rsidRDefault="00CD5598" w:rsidP="00CD5598">
      <w:pPr>
        <w:autoSpaceDE w:val="0"/>
        <w:autoSpaceDN w:val="0"/>
        <w:adjustRightInd w:val="0"/>
        <w:jc w:val="both"/>
        <w:rPr>
          <w:rFonts w:cs="Arial"/>
          <w:sz w:val="24"/>
          <w:lang w:val="en-US"/>
        </w:rPr>
      </w:pPr>
    </w:p>
    <w:p w:rsidR="00CD5598" w:rsidRPr="000C3CB4" w:rsidRDefault="00CD5598" w:rsidP="00CD5598">
      <w:pPr>
        <w:numPr>
          <w:ilvl w:val="0"/>
          <w:numId w:val="2"/>
        </w:numPr>
        <w:autoSpaceDE w:val="0"/>
        <w:autoSpaceDN w:val="0"/>
        <w:adjustRightInd w:val="0"/>
        <w:jc w:val="both"/>
        <w:rPr>
          <w:rFonts w:cs="Arial"/>
          <w:sz w:val="24"/>
          <w:lang w:val="en-US"/>
        </w:rPr>
      </w:pPr>
      <w:r w:rsidRPr="000C3CB4">
        <w:rPr>
          <w:rFonts w:cs="Arial"/>
          <w:sz w:val="24"/>
          <w:lang w:val="en-US"/>
        </w:rPr>
        <w:t xml:space="preserve">What action should be taken, by whom and by when?  </w:t>
      </w:r>
    </w:p>
    <w:p w:rsidR="00CD5598" w:rsidRPr="000C3CB4" w:rsidRDefault="00CD5598" w:rsidP="00CD5598">
      <w:pPr>
        <w:autoSpaceDE w:val="0"/>
        <w:autoSpaceDN w:val="0"/>
        <w:adjustRightInd w:val="0"/>
        <w:jc w:val="both"/>
        <w:rPr>
          <w:rFonts w:cs="Arial"/>
          <w:sz w:val="24"/>
          <w:lang w:val="en-US"/>
        </w:rPr>
      </w:pPr>
    </w:p>
    <w:p w:rsidR="00CD5598" w:rsidRPr="000C3CB4" w:rsidRDefault="00CD5598" w:rsidP="00CD5598">
      <w:pPr>
        <w:numPr>
          <w:ilvl w:val="0"/>
          <w:numId w:val="2"/>
        </w:numPr>
        <w:autoSpaceDE w:val="0"/>
        <w:autoSpaceDN w:val="0"/>
        <w:adjustRightInd w:val="0"/>
        <w:jc w:val="both"/>
        <w:rPr>
          <w:rFonts w:cs="Arial"/>
          <w:sz w:val="24"/>
          <w:lang w:val="en-US"/>
        </w:rPr>
      </w:pPr>
      <w:r w:rsidRPr="000C3CB4">
        <w:rPr>
          <w:rFonts w:cs="Arial"/>
          <w:sz w:val="24"/>
          <w:lang w:val="en-US"/>
        </w:rPr>
        <w:t>What outcomes should these actions bring about and how will the organisation evaluate whether they have been achieved</w:t>
      </w:r>
    </w:p>
    <w:p w:rsidR="00CD5598" w:rsidRPr="000C3CB4" w:rsidRDefault="00CD5598" w:rsidP="00CD5598">
      <w:pPr>
        <w:rPr>
          <w:rFonts w:cs="Arial"/>
          <w:sz w:val="24"/>
        </w:rPr>
      </w:pPr>
    </w:p>
    <w:p w:rsidR="00CD5598" w:rsidRPr="000C3CB4" w:rsidRDefault="001004E8" w:rsidP="00CD5598">
      <w:pPr>
        <w:rPr>
          <w:rFonts w:cs="Arial"/>
          <w:sz w:val="24"/>
        </w:rPr>
      </w:pPr>
      <w:r>
        <w:rPr>
          <w:rFonts w:cs="Arial"/>
          <w:sz w:val="24"/>
        </w:rPr>
        <w:t>It should be noted that WSAB will require updates on any actions identified.  This process will continue until all actions are completed.</w:t>
      </w:r>
    </w:p>
    <w:p w:rsidR="00CD5598" w:rsidRPr="000C3CB4" w:rsidRDefault="00CD5598" w:rsidP="00CD5598">
      <w:pPr>
        <w:rPr>
          <w:rFonts w:cs="Arial"/>
          <w:sz w:val="24"/>
        </w:rPr>
      </w:pPr>
    </w:p>
    <w:p w:rsidR="00CD5598" w:rsidRDefault="00CD5598" w:rsidP="00CD5598">
      <w:pPr>
        <w:rPr>
          <w:rFonts w:cs="Arial"/>
          <w:sz w:val="24"/>
        </w:rPr>
      </w:pPr>
      <w:r w:rsidRPr="005248C6">
        <w:rPr>
          <w:rFonts w:cs="Arial"/>
          <w:b/>
          <w:sz w:val="24"/>
        </w:rPr>
        <w:t>Action Plan</w:t>
      </w:r>
      <w:r w:rsidRPr="000C3CB4">
        <w:rPr>
          <w:rFonts w:cs="Arial"/>
          <w:sz w:val="24"/>
        </w:rPr>
        <w:t xml:space="preserve"> </w:t>
      </w:r>
    </w:p>
    <w:p w:rsidR="00A77CE9" w:rsidRDefault="00A77CE9" w:rsidP="00CD5598">
      <w:pPr>
        <w:rPr>
          <w:rFonts w:cs="Arial"/>
          <w:sz w:val="24"/>
        </w:rPr>
      </w:pPr>
    </w:p>
    <w:p w:rsidR="0025431B" w:rsidRPr="00A77CE9" w:rsidRDefault="0025431B" w:rsidP="0025431B">
      <w:pPr>
        <w:autoSpaceDE w:val="0"/>
        <w:autoSpaceDN w:val="0"/>
        <w:adjustRightInd w:val="0"/>
        <w:jc w:val="both"/>
        <w:outlineLvl w:val="2"/>
        <w:rPr>
          <w:rFonts w:cs="Arial"/>
          <w:bCs/>
          <w:color w:val="000000"/>
          <w:sz w:val="24"/>
          <w:lang w:eastAsia="en-GB"/>
        </w:rPr>
      </w:pPr>
      <w:r w:rsidRPr="00A77CE9">
        <w:rPr>
          <w:rFonts w:cs="Arial"/>
          <w:bCs/>
          <w:color w:val="000000"/>
          <w:sz w:val="24"/>
          <w:lang w:eastAsia="en-GB"/>
        </w:rPr>
        <w:t>Please complete the attached Excel file below</w:t>
      </w:r>
    </w:p>
    <w:p w:rsidR="00A77CE9" w:rsidRDefault="00A77CE9" w:rsidP="00CD5598">
      <w:pPr>
        <w:rPr>
          <w:rFonts w:cs="Arial"/>
          <w:sz w:val="24"/>
        </w:rPr>
      </w:pPr>
    </w:p>
    <w:p w:rsidR="00CD5598" w:rsidRPr="0025431B" w:rsidRDefault="00593D3D" w:rsidP="00CD5598">
      <w:pPr>
        <w:rPr>
          <w:rFonts w:cs="Arial"/>
          <w:sz w:val="24"/>
        </w:rPr>
      </w:pPr>
      <w:r>
        <w:rPr>
          <w:rFonts w:cs="Arial"/>
          <w:sz w:val="24"/>
        </w:rPr>
        <w:object w:dxaOrig="1551" w:dyaOrig="1004">
          <v:shape id="_x0000_i1026" type="#_x0000_t75" style="width:77.25pt;height:50.25pt" o:ole="">
            <v:imagedata r:id="rId14" o:title=""/>
          </v:shape>
          <o:OLEObject Type="Embed" ProgID="Excel.Sheet.12" ShapeID="_x0000_i1026" DrawAspect="Icon" ObjectID="_1619279564" r:id="rId15"/>
        </w:object>
      </w:r>
      <w:r w:rsidR="00A77CE9">
        <w:rPr>
          <w:rFonts w:cs="Arial"/>
          <w:sz w:val="24"/>
        </w:rPr>
        <w:br w:type="page"/>
      </w:r>
    </w:p>
    <w:p w:rsidR="0025431B" w:rsidRDefault="0025431B" w:rsidP="00CD5598">
      <w:pPr>
        <w:jc w:val="center"/>
        <w:rPr>
          <w:rFonts w:cs="Arial"/>
          <w:b/>
          <w:sz w:val="24"/>
        </w:rPr>
      </w:pPr>
    </w:p>
    <w:p w:rsidR="0025431B" w:rsidRPr="0025431B" w:rsidRDefault="0025431B" w:rsidP="0025431B">
      <w:pPr>
        <w:pStyle w:val="ListParagraph"/>
        <w:numPr>
          <w:ilvl w:val="0"/>
          <w:numId w:val="3"/>
        </w:numPr>
        <w:tabs>
          <w:tab w:val="left" w:pos="426"/>
        </w:tabs>
        <w:ind w:left="284"/>
        <w:jc w:val="both"/>
        <w:rPr>
          <w:rFonts w:cs="Arial"/>
          <w:b/>
          <w:szCs w:val="24"/>
        </w:rPr>
      </w:pPr>
      <w:r>
        <w:rPr>
          <w:rFonts w:cs="Arial"/>
          <w:b/>
          <w:szCs w:val="24"/>
        </w:rPr>
        <w:t>QUALITY ASSURANCE</w:t>
      </w:r>
    </w:p>
    <w:p w:rsidR="0025431B" w:rsidRDefault="0025431B" w:rsidP="007226D2">
      <w:pPr>
        <w:rPr>
          <w:rFonts w:cs="Arial"/>
          <w:b/>
          <w:sz w:val="24"/>
        </w:rPr>
      </w:pPr>
    </w:p>
    <w:p w:rsidR="007226D2" w:rsidRPr="007226D2" w:rsidRDefault="007226D2" w:rsidP="007226D2">
      <w:pPr>
        <w:rPr>
          <w:rFonts w:cs="Arial"/>
          <w:sz w:val="24"/>
        </w:rPr>
      </w:pPr>
      <w:r w:rsidRPr="007226D2">
        <w:rPr>
          <w:rFonts w:cs="Arial"/>
          <w:sz w:val="24"/>
        </w:rPr>
        <w:t>The below quality assurance for is to be completed by a senior manager and somebody other than the MACFA author as explained in section 1.3</w:t>
      </w:r>
      <w:r>
        <w:rPr>
          <w:rFonts w:cs="Arial"/>
          <w:sz w:val="24"/>
        </w:rPr>
        <w:t>.</w:t>
      </w:r>
    </w:p>
    <w:p w:rsidR="0025431B" w:rsidRDefault="0025431B" w:rsidP="00CD5598">
      <w:pPr>
        <w:jc w:val="center"/>
        <w:rPr>
          <w:rFonts w:cs="Arial"/>
          <w:b/>
          <w:sz w:val="24"/>
        </w:rPr>
      </w:pPr>
    </w:p>
    <w:p w:rsidR="00CD5598" w:rsidRPr="005248C6" w:rsidRDefault="00A77CE9" w:rsidP="00CD5598">
      <w:pPr>
        <w:jc w:val="center"/>
        <w:rPr>
          <w:rFonts w:cs="Arial"/>
          <w:b/>
          <w:sz w:val="24"/>
        </w:rPr>
      </w:pPr>
      <w:r>
        <w:rPr>
          <w:rFonts w:cs="Arial"/>
          <w:b/>
          <w:sz w:val="24"/>
        </w:rPr>
        <w:t>MACFA</w:t>
      </w:r>
    </w:p>
    <w:p w:rsidR="00CD5598" w:rsidRPr="005248C6" w:rsidRDefault="00CD5598" w:rsidP="00CD5598">
      <w:pPr>
        <w:jc w:val="center"/>
        <w:rPr>
          <w:rFonts w:cs="Arial"/>
          <w:b/>
          <w:sz w:val="24"/>
        </w:rPr>
      </w:pPr>
      <w:r w:rsidRPr="005248C6">
        <w:rPr>
          <w:rFonts w:cs="Arial"/>
          <w:b/>
          <w:sz w:val="24"/>
        </w:rPr>
        <w:t>QUALITY ASSURANCE FORM</w:t>
      </w:r>
    </w:p>
    <w:p w:rsidR="00CD5598" w:rsidRPr="005248C6" w:rsidRDefault="00CD5598" w:rsidP="00CD5598">
      <w:pPr>
        <w:rPr>
          <w:rFonts w:cs="Arial"/>
          <w:sz w:val="24"/>
        </w:rPr>
      </w:pPr>
    </w:p>
    <w:p w:rsidR="00CD5598" w:rsidRPr="005248C6" w:rsidRDefault="00CD5598" w:rsidP="00CD5598">
      <w:pPr>
        <w:rPr>
          <w:rFonts w:cs="Arial"/>
          <w:sz w:val="24"/>
        </w:rPr>
      </w:pPr>
    </w:p>
    <w:tbl>
      <w:tblPr>
        <w:tblW w:w="598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7325"/>
      </w:tblGrid>
      <w:tr w:rsidR="005248C6" w:rsidRPr="005248C6" w:rsidTr="005248C6">
        <w:tc>
          <w:tcPr>
            <w:tcW w:w="1412" w:type="pct"/>
            <w:shd w:val="clear" w:color="auto" w:fill="F2F2F2" w:themeFill="background1" w:themeFillShade="F2"/>
          </w:tcPr>
          <w:p w:rsidR="00CD5598" w:rsidRPr="005248C6" w:rsidRDefault="00CD5598" w:rsidP="007226D2">
            <w:pPr>
              <w:rPr>
                <w:rFonts w:cs="Arial"/>
                <w:b/>
                <w:sz w:val="24"/>
              </w:rPr>
            </w:pPr>
            <w:r w:rsidRPr="005248C6">
              <w:rPr>
                <w:rFonts w:cs="Arial"/>
                <w:b/>
                <w:sz w:val="24"/>
              </w:rPr>
              <w:t xml:space="preserve">Name </w:t>
            </w:r>
          </w:p>
        </w:tc>
        <w:tc>
          <w:tcPr>
            <w:tcW w:w="3588" w:type="pct"/>
          </w:tcPr>
          <w:p w:rsidR="00CD5598" w:rsidRPr="005248C6" w:rsidRDefault="00CD5598" w:rsidP="009233ED">
            <w:pPr>
              <w:rPr>
                <w:rFonts w:cs="Arial"/>
                <w:sz w:val="24"/>
              </w:rPr>
            </w:pPr>
          </w:p>
        </w:tc>
      </w:tr>
      <w:tr w:rsidR="007226D2" w:rsidRPr="005248C6" w:rsidTr="005248C6">
        <w:tc>
          <w:tcPr>
            <w:tcW w:w="1412" w:type="pct"/>
            <w:shd w:val="clear" w:color="auto" w:fill="F2F2F2" w:themeFill="background1" w:themeFillShade="F2"/>
          </w:tcPr>
          <w:p w:rsidR="007226D2" w:rsidRDefault="007226D2" w:rsidP="009233ED">
            <w:pPr>
              <w:rPr>
                <w:rFonts w:cs="Arial"/>
                <w:b/>
                <w:sz w:val="24"/>
              </w:rPr>
            </w:pPr>
            <w:r>
              <w:rPr>
                <w:rFonts w:cs="Arial"/>
                <w:b/>
                <w:sz w:val="24"/>
              </w:rPr>
              <w:t>Job role</w:t>
            </w:r>
          </w:p>
        </w:tc>
        <w:tc>
          <w:tcPr>
            <w:tcW w:w="3588" w:type="pct"/>
          </w:tcPr>
          <w:p w:rsidR="007226D2" w:rsidRPr="005248C6" w:rsidRDefault="007226D2" w:rsidP="009233ED">
            <w:pPr>
              <w:rPr>
                <w:rFonts w:cs="Arial"/>
                <w:sz w:val="24"/>
              </w:rPr>
            </w:pPr>
          </w:p>
        </w:tc>
      </w:tr>
      <w:tr w:rsidR="0025431B" w:rsidRPr="005248C6" w:rsidTr="005248C6">
        <w:tc>
          <w:tcPr>
            <w:tcW w:w="1412" w:type="pct"/>
            <w:shd w:val="clear" w:color="auto" w:fill="F2F2F2" w:themeFill="background1" w:themeFillShade="F2"/>
          </w:tcPr>
          <w:p w:rsidR="0025431B" w:rsidRPr="005248C6" w:rsidRDefault="0025431B" w:rsidP="009233ED">
            <w:pPr>
              <w:rPr>
                <w:rFonts w:cs="Arial"/>
                <w:b/>
                <w:sz w:val="24"/>
              </w:rPr>
            </w:pPr>
            <w:r>
              <w:rPr>
                <w:rFonts w:cs="Arial"/>
                <w:b/>
                <w:sz w:val="24"/>
              </w:rPr>
              <w:t>Contact e-mail</w:t>
            </w:r>
          </w:p>
        </w:tc>
        <w:tc>
          <w:tcPr>
            <w:tcW w:w="3588" w:type="pct"/>
          </w:tcPr>
          <w:p w:rsidR="0025431B" w:rsidRPr="005248C6" w:rsidRDefault="0025431B" w:rsidP="009233ED">
            <w:pPr>
              <w:rPr>
                <w:rFonts w:cs="Arial"/>
                <w:sz w:val="24"/>
              </w:rPr>
            </w:pPr>
          </w:p>
        </w:tc>
      </w:tr>
      <w:tr w:rsidR="007226D2" w:rsidRPr="005248C6" w:rsidTr="005248C6">
        <w:tc>
          <w:tcPr>
            <w:tcW w:w="1412" w:type="pct"/>
            <w:shd w:val="clear" w:color="auto" w:fill="F2F2F2" w:themeFill="background1" w:themeFillShade="F2"/>
          </w:tcPr>
          <w:p w:rsidR="007226D2" w:rsidRDefault="007226D2" w:rsidP="009233ED">
            <w:pPr>
              <w:rPr>
                <w:rFonts w:cs="Arial"/>
                <w:b/>
                <w:sz w:val="24"/>
              </w:rPr>
            </w:pPr>
            <w:r>
              <w:rPr>
                <w:rFonts w:cs="Arial"/>
                <w:b/>
                <w:sz w:val="24"/>
              </w:rPr>
              <w:t>Contact phone</w:t>
            </w:r>
          </w:p>
        </w:tc>
        <w:tc>
          <w:tcPr>
            <w:tcW w:w="3588" w:type="pct"/>
          </w:tcPr>
          <w:p w:rsidR="007226D2" w:rsidRPr="005248C6" w:rsidRDefault="007226D2" w:rsidP="009233ED">
            <w:pPr>
              <w:rPr>
                <w:rFonts w:cs="Arial"/>
                <w:sz w:val="24"/>
              </w:rPr>
            </w:pPr>
          </w:p>
        </w:tc>
      </w:tr>
    </w:tbl>
    <w:p w:rsidR="00CD5598" w:rsidRPr="005248C6" w:rsidRDefault="00CD5598" w:rsidP="00CD5598">
      <w:pPr>
        <w:rPr>
          <w:rFonts w:cs="Arial"/>
          <w:sz w:val="24"/>
        </w:rPr>
      </w:pPr>
    </w:p>
    <w:p w:rsidR="00CD5598" w:rsidRPr="005248C6" w:rsidRDefault="00CD5598" w:rsidP="00CD5598">
      <w:pPr>
        <w:rPr>
          <w:rFonts w:cs="Arial"/>
          <w:sz w:val="24"/>
        </w:rPr>
      </w:pPr>
    </w:p>
    <w:tbl>
      <w:tblPr>
        <w:tblW w:w="598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710"/>
        <w:gridCol w:w="551"/>
        <w:gridCol w:w="1150"/>
        <w:gridCol w:w="3260"/>
      </w:tblGrid>
      <w:tr w:rsidR="005248C6" w:rsidRPr="005248C6" w:rsidTr="005248C6">
        <w:trPr>
          <w:cantSplit/>
          <w:tblHeader/>
        </w:trPr>
        <w:tc>
          <w:tcPr>
            <w:tcW w:w="2222" w:type="pct"/>
            <w:tcBorders>
              <w:bottom w:val="single" w:sz="4" w:space="0" w:color="auto"/>
            </w:tcBorders>
            <w:shd w:val="clear" w:color="auto" w:fill="F2F2F2" w:themeFill="background1" w:themeFillShade="F2"/>
          </w:tcPr>
          <w:p w:rsidR="00CD5598" w:rsidRPr="005248C6" w:rsidRDefault="00CD5598" w:rsidP="00AA43D6">
            <w:pPr>
              <w:jc w:val="center"/>
              <w:rPr>
                <w:rFonts w:cs="Arial"/>
                <w:b/>
                <w:sz w:val="24"/>
              </w:rPr>
            </w:pPr>
            <w:r w:rsidRPr="005248C6">
              <w:rPr>
                <w:rFonts w:cs="Arial"/>
                <w:b/>
                <w:sz w:val="24"/>
              </w:rPr>
              <w:t>Criteria</w:t>
            </w:r>
          </w:p>
        </w:tc>
        <w:tc>
          <w:tcPr>
            <w:tcW w:w="348" w:type="pct"/>
            <w:shd w:val="clear" w:color="auto" w:fill="F2F2F2" w:themeFill="background1" w:themeFillShade="F2"/>
          </w:tcPr>
          <w:p w:rsidR="00CD5598" w:rsidRPr="005248C6" w:rsidRDefault="00CD5598" w:rsidP="00AA43D6">
            <w:pPr>
              <w:jc w:val="center"/>
              <w:rPr>
                <w:rFonts w:cs="Arial"/>
                <w:b/>
                <w:sz w:val="24"/>
              </w:rPr>
            </w:pPr>
            <w:r w:rsidRPr="005248C6">
              <w:rPr>
                <w:rFonts w:cs="Arial"/>
                <w:b/>
                <w:sz w:val="24"/>
              </w:rPr>
              <w:t>Yes</w:t>
            </w:r>
          </w:p>
        </w:tc>
        <w:tc>
          <w:tcPr>
            <w:tcW w:w="270" w:type="pct"/>
            <w:shd w:val="clear" w:color="auto" w:fill="F2F2F2" w:themeFill="background1" w:themeFillShade="F2"/>
          </w:tcPr>
          <w:p w:rsidR="00CD5598" w:rsidRPr="005248C6" w:rsidRDefault="00CD5598" w:rsidP="00AA43D6">
            <w:pPr>
              <w:jc w:val="center"/>
              <w:rPr>
                <w:rFonts w:cs="Arial"/>
                <w:b/>
                <w:sz w:val="24"/>
              </w:rPr>
            </w:pPr>
            <w:r w:rsidRPr="005248C6">
              <w:rPr>
                <w:rFonts w:cs="Arial"/>
                <w:b/>
                <w:sz w:val="24"/>
              </w:rPr>
              <w:t>No</w:t>
            </w:r>
          </w:p>
        </w:tc>
        <w:tc>
          <w:tcPr>
            <w:tcW w:w="563" w:type="pct"/>
            <w:shd w:val="clear" w:color="auto" w:fill="F2F2F2" w:themeFill="background1" w:themeFillShade="F2"/>
          </w:tcPr>
          <w:p w:rsidR="00CD5598" w:rsidRPr="005248C6" w:rsidRDefault="00CD5598" w:rsidP="00AA43D6">
            <w:pPr>
              <w:jc w:val="center"/>
              <w:rPr>
                <w:rFonts w:cs="Arial"/>
                <w:b/>
                <w:sz w:val="24"/>
              </w:rPr>
            </w:pPr>
            <w:r w:rsidRPr="005248C6">
              <w:rPr>
                <w:rFonts w:cs="Arial"/>
                <w:b/>
                <w:sz w:val="24"/>
              </w:rPr>
              <w:t>Partially</w:t>
            </w:r>
          </w:p>
        </w:tc>
        <w:tc>
          <w:tcPr>
            <w:tcW w:w="1597" w:type="pct"/>
            <w:shd w:val="clear" w:color="auto" w:fill="F2F2F2" w:themeFill="background1" w:themeFillShade="F2"/>
          </w:tcPr>
          <w:p w:rsidR="00CD5598" w:rsidRPr="005248C6" w:rsidRDefault="00CD5598" w:rsidP="00AA43D6">
            <w:pPr>
              <w:jc w:val="center"/>
              <w:rPr>
                <w:rFonts w:cs="Arial"/>
                <w:b/>
                <w:sz w:val="24"/>
              </w:rPr>
            </w:pPr>
            <w:r w:rsidRPr="005248C6">
              <w:rPr>
                <w:rFonts w:cs="Arial"/>
                <w:b/>
                <w:sz w:val="24"/>
              </w:rPr>
              <w:t>Comments</w:t>
            </w:r>
          </w:p>
        </w:tc>
      </w:tr>
      <w:tr w:rsidR="005248C6" w:rsidRPr="005248C6" w:rsidTr="005248C6">
        <w:trPr>
          <w:cantSplit/>
        </w:trPr>
        <w:tc>
          <w:tcPr>
            <w:tcW w:w="2222" w:type="pct"/>
            <w:shd w:val="clear" w:color="auto" w:fill="F2F2F2" w:themeFill="background1" w:themeFillShade="F2"/>
          </w:tcPr>
          <w:p w:rsidR="00CD5598" w:rsidRPr="005248C6" w:rsidRDefault="00CD5598" w:rsidP="009233ED">
            <w:pPr>
              <w:rPr>
                <w:rFonts w:cs="Arial"/>
                <w:sz w:val="24"/>
              </w:rPr>
            </w:pPr>
            <w:r w:rsidRPr="005248C6">
              <w:rPr>
                <w:rFonts w:cs="Arial"/>
                <w:sz w:val="24"/>
              </w:rPr>
              <w:t>Author was independent</w:t>
            </w:r>
          </w:p>
        </w:tc>
        <w:tc>
          <w:tcPr>
            <w:tcW w:w="348" w:type="pct"/>
          </w:tcPr>
          <w:p w:rsidR="00CD5598" w:rsidRPr="005248C6" w:rsidRDefault="00CD5598" w:rsidP="009233ED">
            <w:pPr>
              <w:rPr>
                <w:rFonts w:cs="Arial"/>
                <w:sz w:val="24"/>
              </w:rPr>
            </w:pPr>
          </w:p>
        </w:tc>
        <w:tc>
          <w:tcPr>
            <w:tcW w:w="270" w:type="pct"/>
          </w:tcPr>
          <w:p w:rsidR="00CD5598" w:rsidRPr="005248C6" w:rsidRDefault="00CD5598" w:rsidP="009233ED">
            <w:pPr>
              <w:rPr>
                <w:rFonts w:cs="Arial"/>
                <w:sz w:val="24"/>
              </w:rPr>
            </w:pPr>
          </w:p>
        </w:tc>
        <w:tc>
          <w:tcPr>
            <w:tcW w:w="563" w:type="pct"/>
          </w:tcPr>
          <w:p w:rsidR="00CD5598" w:rsidRPr="005248C6" w:rsidRDefault="00CD5598" w:rsidP="009233ED">
            <w:pPr>
              <w:rPr>
                <w:rFonts w:cs="Arial"/>
                <w:sz w:val="24"/>
              </w:rPr>
            </w:pPr>
          </w:p>
        </w:tc>
        <w:tc>
          <w:tcPr>
            <w:tcW w:w="1597" w:type="pct"/>
          </w:tcPr>
          <w:p w:rsidR="00CD5598" w:rsidRPr="005248C6" w:rsidRDefault="00CD5598" w:rsidP="009233ED">
            <w:pPr>
              <w:rPr>
                <w:rFonts w:cs="Arial"/>
                <w:sz w:val="24"/>
              </w:rPr>
            </w:pPr>
          </w:p>
        </w:tc>
      </w:tr>
      <w:tr w:rsidR="005248C6" w:rsidRPr="005248C6" w:rsidTr="005248C6">
        <w:trPr>
          <w:cantSplit/>
        </w:trPr>
        <w:tc>
          <w:tcPr>
            <w:tcW w:w="2222" w:type="pct"/>
            <w:shd w:val="clear" w:color="auto" w:fill="F2F2F2" w:themeFill="background1" w:themeFillShade="F2"/>
          </w:tcPr>
          <w:p w:rsidR="00CD5598" w:rsidRPr="005248C6" w:rsidRDefault="00CD5598" w:rsidP="009233ED">
            <w:pPr>
              <w:rPr>
                <w:rFonts w:cs="Arial"/>
                <w:sz w:val="24"/>
              </w:rPr>
            </w:pPr>
            <w:r w:rsidRPr="005248C6">
              <w:rPr>
                <w:rFonts w:cs="Arial"/>
                <w:sz w:val="24"/>
              </w:rPr>
              <w:t xml:space="preserve">Access to legal advice available where appropriate </w:t>
            </w:r>
          </w:p>
        </w:tc>
        <w:tc>
          <w:tcPr>
            <w:tcW w:w="348" w:type="pct"/>
          </w:tcPr>
          <w:p w:rsidR="00CD5598" w:rsidRPr="005248C6" w:rsidRDefault="00CD5598" w:rsidP="009233ED">
            <w:pPr>
              <w:rPr>
                <w:rFonts w:cs="Arial"/>
                <w:sz w:val="24"/>
              </w:rPr>
            </w:pPr>
          </w:p>
        </w:tc>
        <w:tc>
          <w:tcPr>
            <w:tcW w:w="270" w:type="pct"/>
          </w:tcPr>
          <w:p w:rsidR="00CD5598" w:rsidRPr="005248C6" w:rsidRDefault="00CD5598" w:rsidP="009233ED">
            <w:pPr>
              <w:rPr>
                <w:rFonts w:cs="Arial"/>
                <w:sz w:val="24"/>
              </w:rPr>
            </w:pPr>
          </w:p>
        </w:tc>
        <w:tc>
          <w:tcPr>
            <w:tcW w:w="563" w:type="pct"/>
          </w:tcPr>
          <w:p w:rsidR="00CD5598" w:rsidRPr="005248C6" w:rsidRDefault="00CD5598" w:rsidP="009233ED">
            <w:pPr>
              <w:rPr>
                <w:rFonts w:cs="Arial"/>
                <w:sz w:val="24"/>
              </w:rPr>
            </w:pPr>
          </w:p>
        </w:tc>
        <w:tc>
          <w:tcPr>
            <w:tcW w:w="1597" w:type="pct"/>
          </w:tcPr>
          <w:p w:rsidR="00CD5598" w:rsidRPr="005248C6" w:rsidRDefault="00CD5598" w:rsidP="009233ED">
            <w:pPr>
              <w:rPr>
                <w:rFonts w:cs="Arial"/>
                <w:sz w:val="24"/>
              </w:rPr>
            </w:pPr>
          </w:p>
        </w:tc>
      </w:tr>
      <w:tr w:rsidR="005248C6" w:rsidRPr="005248C6" w:rsidTr="005248C6">
        <w:trPr>
          <w:cantSplit/>
        </w:trPr>
        <w:tc>
          <w:tcPr>
            <w:tcW w:w="2222" w:type="pct"/>
            <w:shd w:val="clear" w:color="auto" w:fill="F2F2F2" w:themeFill="background1" w:themeFillShade="F2"/>
          </w:tcPr>
          <w:p w:rsidR="00CD5598" w:rsidRPr="005248C6" w:rsidRDefault="00CD5598" w:rsidP="009233ED">
            <w:pPr>
              <w:rPr>
                <w:rFonts w:cs="Arial"/>
                <w:sz w:val="24"/>
              </w:rPr>
            </w:pPr>
            <w:r w:rsidRPr="005248C6">
              <w:rPr>
                <w:rFonts w:cs="Arial"/>
                <w:sz w:val="24"/>
              </w:rPr>
              <w:t>Report is completed within agreed timescale</w:t>
            </w:r>
          </w:p>
        </w:tc>
        <w:tc>
          <w:tcPr>
            <w:tcW w:w="348" w:type="pct"/>
          </w:tcPr>
          <w:p w:rsidR="00CD5598" w:rsidRPr="005248C6" w:rsidRDefault="00CD5598" w:rsidP="009233ED">
            <w:pPr>
              <w:rPr>
                <w:rFonts w:cs="Arial"/>
                <w:sz w:val="24"/>
              </w:rPr>
            </w:pPr>
          </w:p>
        </w:tc>
        <w:tc>
          <w:tcPr>
            <w:tcW w:w="270" w:type="pct"/>
          </w:tcPr>
          <w:p w:rsidR="00CD5598" w:rsidRPr="005248C6" w:rsidRDefault="00CD5598" w:rsidP="009233ED">
            <w:pPr>
              <w:rPr>
                <w:rFonts w:cs="Arial"/>
                <w:sz w:val="24"/>
              </w:rPr>
            </w:pPr>
          </w:p>
        </w:tc>
        <w:tc>
          <w:tcPr>
            <w:tcW w:w="563" w:type="pct"/>
          </w:tcPr>
          <w:p w:rsidR="00CD5598" w:rsidRPr="005248C6" w:rsidRDefault="00CD5598" w:rsidP="009233ED">
            <w:pPr>
              <w:rPr>
                <w:rFonts w:cs="Arial"/>
                <w:sz w:val="24"/>
              </w:rPr>
            </w:pPr>
          </w:p>
        </w:tc>
        <w:tc>
          <w:tcPr>
            <w:tcW w:w="1597" w:type="pct"/>
          </w:tcPr>
          <w:p w:rsidR="00CD5598" w:rsidRPr="005248C6" w:rsidRDefault="00CD5598" w:rsidP="009233ED">
            <w:pPr>
              <w:rPr>
                <w:rFonts w:cs="Arial"/>
                <w:sz w:val="24"/>
              </w:rPr>
            </w:pPr>
          </w:p>
        </w:tc>
      </w:tr>
      <w:tr w:rsidR="005248C6" w:rsidRPr="005248C6" w:rsidTr="005248C6">
        <w:trPr>
          <w:cantSplit/>
        </w:trPr>
        <w:tc>
          <w:tcPr>
            <w:tcW w:w="2222" w:type="pct"/>
            <w:shd w:val="clear" w:color="auto" w:fill="F2F2F2" w:themeFill="background1" w:themeFillShade="F2"/>
          </w:tcPr>
          <w:p w:rsidR="00CD5598" w:rsidRPr="005248C6" w:rsidRDefault="00CD5598" w:rsidP="009233ED">
            <w:pPr>
              <w:rPr>
                <w:rFonts w:cs="Arial"/>
                <w:sz w:val="24"/>
              </w:rPr>
            </w:pPr>
            <w:r w:rsidRPr="005248C6">
              <w:rPr>
                <w:rFonts w:cs="Arial"/>
                <w:sz w:val="24"/>
              </w:rPr>
              <w:t xml:space="preserve">Report takes account of the individual needs of the adult(s) and family members </w:t>
            </w:r>
          </w:p>
        </w:tc>
        <w:tc>
          <w:tcPr>
            <w:tcW w:w="348" w:type="pct"/>
          </w:tcPr>
          <w:p w:rsidR="00CD5598" w:rsidRPr="005248C6" w:rsidRDefault="00CD5598" w:rsidP="009233ED">
            <w:pPr>
              <w:rPr>
                <w:rFonts w:cs="Arial"/>
                <w:sz w:val="24"/>
              </w:rPr>
            </w:pPr>
          </w:p>
        </w:tc>
        <w:tc>
          <w:tcPr>
            <w:tcW w:w="270" w:type="pct"/>
          </w:tcPr>
          <w:p w:rsidR="00CD5598" w:rsidRPr="005248C6" w:rsidRDefault="00CD5598" w:rsidP="009233ED">
            <w:pPr>
              <w:rPr>
                <w:rFonts w:cs="Arial"/>
                <w:sz w:val="24"/>
              </w:rPr>
            </w:pPr>
          </w:p>
        </w:tc>
        <w:tc>
          <w:tcPr>
            <w:tcW w:w="563" w:type="pct"/>
          </w:tcPr>
          <w:p w:rsidR="00CD5598" w:rsidRPr="005248C6" w:rsidRDefault="00CD5598" w:rsidP="009233ED">
            <w:pPr>
              <w:rPr>
                <w:rFonts w:cs="Arial"/>
                <w:sz w:val="24"/>
              </w:rPr>
            </w:pPr>
          </w:p>
        </w:tc>
        <w:tc>
          <w:tcPr>
            <w:tcW w:w="1597" w:type="pct"/>
          </w:tcPr>
          <w:p w:rsidR="00CD5598" w:rsidRPr="005248C6" w:rsidRDefault="00CD5598" w:rsidP="009233ED">
            <w:pPr>
              <w:rPr>
                <w:rFonts w:cs="Arial"/>
                <w:sz w:val="24"/>
              </w:rPr>
            </w:pPr>
          </w:p>
        </w:tc>
      </w:tr>
      <w:tr w:rsidR="005248C6" w:rsidRPr="005248C6" w:rsidTr="005248C6">
        <w:trPr>
          <w:cantSplit/>
        </w:trPr>
        <w:tc>
          <w:tcPr>
            <w:tcW w:w="2222" w:type="pct"/>
            <w:tcBorders>
              <w:bottom w:val="single" w:sz="4" w:space="0" w:color="auto"/>
            </w:tcBorders>
            <w:shd w:val="clear" w:color="auto" w:fill="F2F2F2" w:themeFill="background1" w:themeFillShade="F2"/>
          </w:tcPr>
          <w:p w:rsidR="00CD5598" w:rsidRPr="005248C6" w:rsidRDefault="00CD5598" w:rsidP="009233ED">
            <w:pPr>
              <w:rPr>
                <w:rFonts w:cs="Arial"/>
                <w:sz w:val="24"/>
              </w:rPr>
            </w:pPr>
            <w:r w:rsidRPr="005248C6">
              <w:rPr>
                <w:rFonts w:cs="Arial"/>
                <w:sz w:val="24"/>
              </w:rPr>
              <w:t>Report is sensitive to the racial, cultural and linguistic identity of the adult (s) and family members</w:t>
            </w:r>
          </w:p>
        </w:tc>
        <w:tc>
          <w:tcPr>
            <w:tcW w:w="348" w:type="pct"/>
          </w:tcPr>
          <w:p w:rsidR="00CD5598" w:rsidRPr="005248C6" w:rsidRDefault="00CD5598" w:rsidP="009233ED">
            <w:pPr>
              <w:rPr>
                <w:rFonts w:cs="Arial"/>
                <w:sz w:val="24"/>
              </w:rPr>
            </w:pPr>
          </w:p>
        </w:tc>
        <w:tc>
          <w:tcPr>
            <w:tcW w:w="270" w:type="pct"/>
          </w:tcPr>
          <w:p w:rsidR="00CD5598" w:rsidRPr="005248C6" w:rsidRDefault="00CD5598" w:rsidP="009233ED">
            <w:pPr>
              <w:rPr>
                <w:rFonts w:cs="Arial"/>
                <w:sz w:val="24"/>
              </w:rPr>
            </w:pPr>
          </w:p>
        </w:tc>
        <w:tc>
          <w:tcPr>
            <w:tcW w:w="563" w:type="pct"/>
          </w:tcPr>
          <w:p w:rsidR="00CD5598" w:rsidRPr="005248C6" w:rsidRDefault="00CD5598" w:rsidP="009233ED">
            <w:pPr>
              <w:rPr>
                <w:rFonts w:cs="Arial"/>
                <w:sz w:val="24"/>
              </w:rPr>
            </w:pPr>
          </w:p>
        </w:tc>
        <w:tc>
          <w:tcPr>
            <w:tcW w:w="1597" w:type="pct"/>
          </w:tcPr>
          <w:p w:rsidR="00CD5598" w:rsidRPr="005248C6" w:rsidRDefault="00CD5598" w:rsidP="009233ED">
            <w:pPr>
              <w:rPr>
                <w:rFonts w:cs="Arial"/>
                <w:sz w:val="24"/>
              </w:rPr>
            </w:pPr>
          </w:p>
        </w:tc>
      </w:tr>
      <w:tr w:rsidR="005248C6" w:rsidRPr="005248C6" w:rsidTr="005248C6">
        <w:trPr>
          <w:cantSplit/>
        </w:trPr>
        <w:tc>
          <w:tcPr>
            <w:tcW w:w="2222" w:type="pct"/>
            <w:shd w:val="clear" w:color="auto" w:fill="F2F2F2" w:themeFill="background1" w:themeFillShade="F2"/>
          </w:tcPr>
          <w:p w:rsidR="00CD5598" w:rsidRPr="005248C6" w:rsidRDefault="00CD5598" w:rsidP="009233ED">
            <w:pPr>
              <w:rPr>
                <w:rFonts w:cs="Arial"/>
                <w:sz w:val="24"/>
              </w:rPr>
            </w:pPr>
            <w:r w:rsidRPr="005248C6">
              <w:rPr>
                <w:rFonts w:cs="Arial"/>
                <w:sz w:val="24"/>
              </w:rPr>
              <w:t>Report reflects a critical examination of the facts and provides a credible explanation for actions/ decisions that were/ were not taken</w:t>
            </w:r>
          </w:p>
        </w:tc>
        <w:tc>
          <w:tcPr>
            <w:tcW w:w="348" w:type="pct"/>
          </w:tcPr>
          <w:p w:rsidR="00CD5598" w:rsidRPr="005248C6" w:rsidRDefault="00CD5598" w:rsidP="009233ED">
            <w:pPr>
              <w:rPr>
                <w:rFonts w:cs="Arial"/>
                <w:sz w:val="24"/>
              </w:rPr>
            </w:pPr>
          </w:p>
        </w:tc>
        <w:tc>
          <w:tcPr>
            <w:tcW w:w="270" w:type="pct"/>
          </w:tcPr>
          <w:p w:rsidR="00CD5598" w:rsidRPr="005248C6" w:rsidRDefault="00CD5598" w:rsidP="009233ED">
            <w:pPr>
              <w:rPr>
                <w:rFonts w:cs="Arial"/>
                <w:sz w:val="24"/>
              </w:rPr>
            </w:pPr>
          </w:p>
        </w:tc>
        <w:tc>
          <w:tcPr>
            <w:tcW w:w="563" w:type="pct"/>
          </w:tcPr>
          <w:p w:rsidR="00CD5598" w:rsidRPr="005248C6" w:rsidRDefault="00CD5598" w:rsidP="009233ED">
            <w:pPr>
              <w:rPr>
                <w:rFonts w:cs="Arial"/>
                <w:sz w:val="24"/>
              </w:rPr>
            </w:pPr>
          </w:p>
        </w:tc>
        <w:tc>
          <w:tcPr>
            <w:tcW w:w="1597" w:type="pct"/>
          </w:tcPr>
          <w:p w:rsidR="00CD5598" w:rsidRPr="005248C6" w:rsidRDefault="00CD5598" w:rsidP="009233ED">
            <w:pPr>
              <w:rPr>
                <w:rFonts w:cs="Arial"/>
                <w:sz w:val="24"/>
              </w:rPr>
            </w:pPr>
          </w:p>
        </w:tc>
      </w:tr>
      <w:tr w:rsidR="005248C6" w:rsidRPr="005248C6" w:rsidTr="005248C6">
        <w:trPr>
          <w:cantSplit/>
        </w:trPr>
        <w:tc>
          <w:tcPr>
            <w:tcW w:w="2222" w:type="pct"/>
            <w:shd w:val="clear" w:color="auto" w:fill="F2F2F2" w:themeFill="background1" w:themeFillShade="F2"/>
          </w:tcPr>
          <w:p w:rsidR="00CD5598" w:rsidRPr="005248C6" w:rsidRDefault="00CD5598" w:rsidP="009233ED">
            <w:pPr>
              <w:rPr>
                <w:rFonts w:cs="Arial"/>
                <w:sz w:val="24"/>
              </w:rPr>
            </w:pPr>
            <w:r w:rsidRPr="005248C6">
              <w:rPr>
                <w:rFonts w:cs="Arial"/>
                <w:sz w:val="24"/>
              </w:rPr>
              <w:t>Practice at individual and organisational level  is analysed openly and critically against local and national requirements, professional standards and local procedural guidance</w:t>
            </w:r>
          </w:p>
        </w:tc>
        <w:tc>
          <w:tcPr>
            <w:tcW w:w="348" w:type="pct"/>
          </w:tcPr>
          <w:p w:rsidR="00CD5598" w:rsidRPr="005248C6" w:rsidRDefault="00CD5598" w:rsidP="009233ED">
            <w:pPr>
              <w:rPr>
                <w:rFonts w:cs="Arial"/>
                <w:sz w:val="24"/>
              </w:rPr>
            </w:pPr>
          </w:p>
        </w:tc>
        <w:tc>
          <w:tcPr>
            <w:tcW w:w="270" w:type="pct"/>
          </w:tcPr>
          <w:p w:rsidR="00CD5598" w:rsidRPr="005248C6" w:rsidRDefault="00CD5598" w:rsidP="009233ED">
            <w:pPr>
              <w:rPr>
                <w:rFonts w:cs="Arial"/>
                <w:sz w:val="24"/>
              </w:rPr>
            </w:pPr>
          </w:p>
        </w:tc>
        <w:tc>
          <w:tcPr>
            <w:tcW w:w="563" w:type="pct"/>
          </w:tcPr>
          <w:p w:rsidR="00CD5598" w:rsidRPr="005248C6" w:rsidRDefault="00CD5598" w:rsidP="009233ED">
            <w:pPr>
              <w:rPr>
                <w:rFonts w:cs="Arial"/>
                <w:sz w:val="24"/>
              </w:rPr>
            </w:pPr>
          </w:p>
        </w:tc>
        <w:tc>
          <w:tcPr>
            <w:tcW w:w="1597" w:type="pct"/>
          </w:tcPr>
          <w:p w:rsidR="00CD5598" w:rsidRPr="005248C6" w:rsidRDefault="00CD5598" w:rsidP="009233ED">
            <w:pPr>
              <w:rPr>
                <w:rFonts w:cs="Arial"/>
                <w:sz w:val="24"/>
              </w:rPr>
            </w:pPr>
          </w:p>
        </w:tc>
      </w:tr>
      <w:tr w:rsidR="005248C6" w:rsidRPr="005248C6" w:rsidTr="005248C6">
        <w:trPr>
          <w:cantSplit/>
        </w:trPr>
        <w:tc>
          <w:tcPr>
            <w:tcW w:w="2222" w:type="pct"/>
            <w:shd w:val="clear" w:color="auto" w:fill="F2F2F2" w:themeFill="background1" w:themeFillShade="F2"/>
          </w:tcPr>
          <w:p w:rsidR="00CD5598" w:rsidRPr="005248C6" w:rsidRDefault="00CD5598" w:rsidP="009233ED">
            <w:pPr>
              <w:rPr>
                <w:rFonts w:cs="Arial"/>
                <w:sz w:val="24"/>
              </w:rPr>
            </w:pPr>
            <w:r w:rsidRPr="005248C6">
              <w:rPr>
                <w:rFonts w:cs="Arial"/>
                <w:sz w:val="24"/>
              </w:rPr>
              <w:t>Good practice is highlighted beyond expected minimum practice</w:t>
            </w:r>
          </w:p>
        </w:tc>
        <w:tc>
          <w:tcPr>
            <w:tcW w:w="348" w:type="pct"/>
          </w:tcPr>
          <w:p w:rsidR="00CD5598" w:rsidRPr="005248C6" w:rsidRDefault="00CD5598" w:rsidP="009233ED">
            <w:pPr>
              <w:rPr>
                <w:rFonts w:cs="Arial"/>
                <w:sz w:val="24"/>
              </w:rPr>
            </w:pPr>
          </w:p>
        </w:tc>
        <w:tc>
          <w:tcPr>
            <w:tcW w:w="270" w:type="pct"/>
          </w:tcPr>
          <w:p w:rsidR="00CD5598" w:rsidRPr="005248C6" w:rsidRDefault="00CD5598" w:rsidP="009233ED">
            <w:pPr>
              <w:rPr>
                <w:rFonts w:cs="Arial"/>
                <w:sz w:val="24"/>
              </w:rPr>
            </w:pPr>
          </w:p>
        </w:tc>
        <w:tc>
          <w:tcPr>
            <w:tcW w:w="563" w:type="pct"/>
          </w:tcPr>
          <w:p w:rsidR="00CD5598" w:rsidRPr="005248C6" w:rsidRDefault="00CD5598" w:rsidP="009233ED">
            <w:pPr>
              <w:rPr>
                <w:rFonts w:cs="Arial"/>
                <w:sz w:val="24"/>
              </w:rPr>
            </w:pPr>
          </w:p>
        </w:tc>
        <w:tc>
          <w:tcPr>
            <w:tcW w:w="1597" w:type="pct"/>
          </w:tcPr>
          <w:p w:rsidR="00CD5598" w:rsidRPr="005248C6" w:rsidRDefault="00CD5598" w:rsidP="009233ED">
            <w:pPr>
              <w:rPr>
                <w:rFonts w:cs="Arial"/>
                <w:sz w:val="24"/>
              </w:rPr>
            </w:pPr>
          </w:p>
        </w:tc>
      </w:tr>
      <w:tr w:rsidR="005248C6" w:rsidRPr="005248C6" w:rsidTr="005248C6">
        <w:trPr>
          <w:cantSplit/>
        </w:trPr>
        <w:tc>
          <w:tcPr>
            <w:tcW w:w="2222" w:type="pct"/>
            <w:shd w:val="clear" w:color="auto" w:fill="F2F2F2" w:themeFill="background1" w:themeFillShade="F2"/>
          </w:tcPr>
          <w:p w:rsidR="00CD5598" w:rsidRPr="005248C6" w:rsidRDefault="00CD5598" w:rsidP="009233ED">
            <w:pPr>
              <w:rPr>
                <w:rFonts w:cs="Arial"/>
                <w:sz w:val="24"/>
              </w:rPr>
            </w:pPr>
            <w:r w:rsidRPr="005248C6">
              <w:rPr>
                <w:rFonts w:cs="Arial"/>
                <w:sz w:val="24"/>
              </w:rPr>
              <w:t>Report contains an action plan with measurable and relevant recommendations for improvement and a timescale for implementation.</w:t>
            </w:r>
          </w:p>
        </w:tc>
        <w:tc>
          <w:tcPr>
            <w:tcW w:w="348" w:type="pct"/>
          </w:tcPr>
          <w:p w:rsidR="00CD5598" w:rsidRPr="005248C6" w:rsidRDefault="00CD5598" w:rsidP="009233ED">
            <w:pPr>
              <w:rPr>
                <w:rFonts w:cs="Arial"/>
                <w:sz w:val="24"/>
              </w:rPr>
            </w:pPr>
          </w:p>
        </w:tc>
        <w:tc>
          <w:tcPr>
            <w:tcW w:w="270" w:type="pct"/>
          </w:tcPr>
          <w:p w:rsidR="00CD5598" w:rsidRPr="005248C6" w:rsidRDefault="00CD5598" w:rsidP="009233ED">
            <w:pPr>
              <w:rPr>
                <w:rFonts w:cs="Arial"/>
                <w:sz w:val="24"/>
              </w:rPr>
            </w:pPr>
          </w:p>
        </w:tc>
        <w:tc>
          <w:tcPr>
            <w:tcW w:w="563" w:type="pct"/>
          </w:tcPr>
          <w:p w:rsidR="00CD5598" w:rsidRPr="005248C6" w:rsidRDefault="00CD5598" w:rsidP="009233ED">
            <w:pPr>
              <w:rPr>
                <w:rFonts w:cs="Arial"/>
                <w:sz w:val="24"/>
              </w:rPr>
            </w:pPr>
          </w:p>
        </w:tc>
        <w:tc>
          <w:tcPr>
            <w:tcW w:w="1597" w:type="pct"/>
          </w:tcPr>
          <w:p w:rsidR="00CD5598" w:rsidRPr="005248C6" w:rsidRDefault="00CD5598" w:rsidP="009233ED">
            <w:pPr>
              <w:rPr>
                <w:rFonts w:cs="Arial"/>
                <w:sz w:val="24"/>
              </w:rPr>
            </w:pPr>
          </w:p>
        </w:tc>
      </w:tr>
      <w:tr w:rsidR="005248C6" w:rsidRPr="005248C6" w:rsidTr="005248C6">
        <w:trPr>
          <w:cantSplit/>
        </w:trPr>
        <w:tc>
          <w:tcPr>
            <w:tcW w:w="2222" w:type="pct"/>
            <w:shd w:val="clear" w:color="auto" w:fill="F2F2F2" w:themeFill="background1" w:themeFillShade="F2"/>
          </w:tcPr>
          <w:p w:rsidR="00CD5598" w:rsidRPr="005248C6" w:rsidRDefault="00CD5598" w:rsidP="009233ED">
            <w:pPr>
              <w:rPr>
                <w:rFonts w:cs="Arial"/>
                <w:sz w:val="24"/>
              </w:rPr>
            </w:pPr>
            <w:r w:rsidRPr="005248C6">
              <w:rPr>
                <w:rFonts w:cs="Arial"/>
                <w:sz w:val="24"/>
              </w:rPr>
              <w:t>Action plan has been agreed with relevant senior management groups</w:t>
            </w:r>
          </w:p>
        </w:tc>
        <w:tc>
          <w:tcPr>
            <w:tcW w:w="348" w:type="pct"/>
          </w:tcPr>
          <w:p w:rsidR="00CD5598" w:rsidRPr="005248C6" w:rsidRDefault="00CD5598" w:rsidP="009233ED">
            <w:pPr>
              <w:rPr>
                <w:rFonts w:cs="Arial"/>
                <w:sz w:val="24"/>
              </w:rPr>
            </w:pPr>
          </w:p>
        </w:tc>
        <w:tc>
          <w:tcPr>
            <w:tcW w:w="270" w:type="pct"/>
          </w:tcPr>
          <w:p w:rsidR="00CD5598" w:rsidRPr="005248C6" w:rsidRDefault="00CD5598" w:rsidP="009233ED">
            <w:pPr>
              <w:rPr>
                <w:rFonts w:cs="Arial"/>
                <w:sz w:val="24"/>
              </w:rPr>
            </w:pPr>
          </w:p>
        </w:tc>
        <w:tc>
          <w:tcPr>
            <w:tcW w:w="563" w:type="pct"/>
          </w:tcPr>
          <w:p w:rsidR="00CD5598" w:rsidRPr="005248C6" w:rsidRDefault="00CD5598" w:rsidP="009233ED">
            <w:pPr>
              <w:rPr>
                <w:rFonts w:cs="Arial"/>
                <w:sz w:val="24"/>
              </w:rPr>
            </w:pPr>
          </w:p>
        </w:tc>
        <w:tc>
          <w:tcPr>
            <w:tcW w:w="1597" w:type="pct"/>
          </w:tcPr>
          <w:p w:rsidR="00CD5598" w:rsidRPr="005248C6" w:rsidRDefault="00CD5598" w:rsidP="009233ED">
            <w:pPr>
              <w:rPr>
                <w:rFonts w:cs="Arial"/>
                <w:sz w:val="24"/>
              </w:rPr>
            </w:pPr>
          </w:p>
        </w:tc>
      </w:tr>
    </w:tbl>
    <w:p w:rsidR="00CD5598" w:rsidRPr="005248C6" w:rsidRDefault="00CD5598" w:rsidP="00CD5598">
      <w:pPr>
        <w:rPr>
          <w:rFonts w:cs="Arial"/>
          <w:sz w:val="24"/>
        </w:rPr>
      </w:pPr>
    </w:p>
    <w:tbl>
      <w:tblPr>
        <w:tblW w:w="598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104"/>
      </w:tblGrid>
      <w:tr w:rsidR="005248C6" w:rsidRPr="005248C6" w:rsidTr="00AA43D6">
        <w:tc>
          <w:tcPr>
            <w:tcW w:w="2500" w:type="pct"/>
          </w:tcPr>
          <w:p w:rsidR="00AA43D6" w:rsidRPr="005248C6" w:rsidRDefault="00AA43D6" w:rsidP="009233ED">
            <w:pPr>
              <w:rPr>
                <w:rFonts w:cs="Arial"/>
                <w:b/>
                <w:sz w:val="24"/>
              </w:rPr>
            </w:pPr>
            <w:r w:rsidRPr="005248C6">
              <w:rPr>
                <w:rFonts w:cs="Arial"/>
                <w:b/>
                <w:sz w:val="24"/>
              </w:rPr>
              <w:t>Signed:</w:t>
            </w:r>
          </w:p>
          <w:p w:rsidR="00AA43D6" w:rsidRPr="005248C6" w:rsidRDefault="00AA43D6" w:rsidP="009233ED">
            <w:pPr>
              <w:rPr>
                <w:rFonts w:cs="Arial"/>
                <w:sz w:val="24"/>
              </w:rPr>
            </w:pPr>
          </w:p>
        </w:tc>
        <w:tc>
          <w:tcPr>
            <w:tcW w:w="2500" w:type="pct"/>
          </w:tcPr>
          <w:p w:rsidR="00AA43D6" w:rsidRPr="005248C6" w:rsidRDefault="00AA43D6" w:rsidP="009233ED">
            <w:pPr>
              <w:rPr>
                <w:rFonts w:cs="Arial"/>
                <w:sz w:val="24"/>
              </w:rPr>
            </w:pPr>
            <w:r w:rsidRPr="005248C6">
              <w:rPr>
                <w:rFonts w:cs="Arial"/>
                <w:b/>
                <w:sz w:val="24"/>
              </w:rPr>
              <w:t>Date:</w:t>
            </w:r>
          </w:p>
        </w:tc>
      </w:tr>
    </w:tbl>
    <w:p w:rsidR="00CD5598" w:rsidRPr="000C3CB4" w:rsidRDefault="00CD5598" w:rsidP="00CD5598">
      <w:pPr>
        <w:rPr>
          <w:rFonts w:cs="Arial"/>
          <w:sz w:val="24"/>
        </w:rPr>
      </w:pPr>
    </w:p>
    <w:p w:rsidR="00B01410" w:rsidRPr="00DA3A43" w:rsidRDefault="00B01410" w:rsidP="00B01410">
      <w:pPr>
        <w:ind w:left="-567"/>
        <w:rPr>
          <w:b/>
          <w:sz w:val="22"/>
          <w:szCs w:val="22"/>
        </w:rPr>
      </w:pPr>
      <w:r w:rsidRPr="00DA3A43">
        <w:rPr>
          <w:rFonts w:cs="Arial"/>
          <w:b/>
          <w:color w:val="000000"/>
          <w:sz w:val="22"/>
          <w:szCs w:val="22"/>
        </w:rPr>
        <w:lastRenderedPageBreak/>
        <w:t xml:space="preserve">Glossary of </w:t>
      </w:r>
      <w:r w:rsidRPr="00DA3A43">
        <w:rPr>
          <w:b/>
          <w:sz w:val="22"/>
          <w:szCs w:val="22"/>
        </w:rPr>
        <w:t>Personnel involved</w:t>
      </w:r>
    </w:p>
    <w:p w:rsidR="00B01410" w:rsidRPr="00DA3A43" w:rsidRDefault="00B01410" w:rsidP="00B01410">
      <w:pPr>
        <w:rPr>
          <w:b/>
          <w:sz w:val="22"/>
          <w:szCs w:val="22"/>
        </w:rPr>
      </w:pPr>
    </w:p>
    <w:tbl>
      <w:tblPr>
        <w:tblW w:w="10029"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4404"/>
        <w:gridCol w:w="2691"/>
      </w:tblGrid>
      <w:tr w:rsidR="00B01410" w:rsidRPr="00DA3A43" w:rsidTr="00B01410">
        <w:tc>
          <w:tcPr>
            <w:tcW w:w="2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1410" w:rsidRPr="00DA3A43" w:rsidRDefault="00B01410" w:rsidP="00B01410">
            <w:pPr>
              <w:spacing w:after="200" w:line="276" w:lineRule="auto"/>
              <w:jc w:val="center"/>
              <w:rPr>
                <w:rFonts w:eastAsia="MS Mincho" w:cs="Arial"/>
                <w:b/>
                <w:sz w:val="22"/>
                <w:szCs w:val="22"/>
              </w:rPr>
            </w:pPr>
            <w:r w:rsidRPr="00DA3A43">
              <w:rPr>
                <w:rFonts w:eastAsia="MS Mincho" w:cs="Arial"/>
                <w:b/>
                <w:sz w:val="22"/>
                <w:szCs w:val="22"/>
              </w:rPr>
              <w:t>Name</w:t>
            </w:r>
          </w:p>
        </w:tc>
        <w:tc>
          <w:tcPr>
            <w:tcW w:w="4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1410" w:rsidRPr="00DA3A43" w:rsidRDefault="00B01410" w:rsidP="00B01410">
            <w:pPr>
              <w:spacing w:after="200" w:line="276" w:lineRule="auto"/>
              <w:jc w:val="center"/>
              <w:rPr>
                <w:rFonts w:eastAsia="MS Mincho" w:cs="Arial"/>
                <w:b/>
                <w:sz w:val="22"/>
                <w:szCs w:val="22"/>
              </w:rPr>
            </w:pPr>
            <w:r>
              <w:rPr>
                <w:rFonts w:eastAsia="MS Mincho" w:cs="Arial"/>
                <w:b/>
                <w:sz w:val="22"/>
                <w:szCs w:val="22"/>
              </w:rPr>
              <w:t>Job Role</w:t>
            </w:r>
          </w:p>
        </w:tc>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1410" w:rsidRPr="00DA3A43" w:rsidRDefault="00B01410" w:rsidP="00B01410">
            <w:pPr>
              <w:spacing w:after="200" w:line="276" w:lineRule="auto"/>
              <w:jc w:val="center"/>
              <w:rPr>
                <w:rFonts w:eastAsia="MS Mincho" w:cs="Arial"/>
                <w:b/>
                <w:sz w:val="22"/>
                <w:szCs w:val="22"/>
              </w:rPr>
            </w:pPr>
            <w:r w:rsidRPr="00DA3A43">
              <w:rPr>
                <w:rFonts w:eastAsia="MS Mincho" w:cs="Arial"/>
                <w:b/>
                <w:sz w:val="22"/>
                <w:szCs w:val="22"/>
              </w:rPr>
              <w:t>Identification in report</w:t>
            </w:r>
          </w:p>
        </w:tc>
      </w:tr>
      <w:tr w:rsidR="00B01410" w:rsidRPr="00DA3A43" w:rsidTr="00B01410">
        <w:tc>
          <w:tcPr>
            <w:tcW w:w="293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440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2691"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r>
      <w:tr w:rsidR="00B01410" w:rsidRPr="00DA3A43" w:rsidTr="00B01410">
        <w:tc>
          <w:tcPr>
            <w:tcW w:w="293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440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2691"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r>
      <w:tr w:rsidR="00B01410" w:rsidRPr="00DA3A43" w:rsidTr="00B01410">
        <w:tc>
          <w:tcPr>
            <w:tcW w:w="293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440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2691"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r>
      <w:tr w:rsidR="00B01410" w:rsidRPr="00DA3A43" w:rsidTr="00B01410">
        <w:tc>
          <w:tcPr>
            <w:tcW w:w="293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440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2691"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r>
      <w:tr w:rsidR="00B01410" w:rsidRPr="00DA3A43" w:rsidTr="00B01410">
        <w:tc>
          <w:tcPr>
            <w:tcW w:w="293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440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2691"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r>
      <w:tr w:rsidR="00B01410" w:rsidRPr="00DA3A43" w:rsidTr="00B01410">
        <w:tc>
          <w:tcPr>
            <w:tcW w:w="293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440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2691"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r>
      <w:tr w:rsidR="00B01410" w:rsidRPr="00DA3A43" w:rsidTr="00B01410">
        <w:tc>
          <w:tcPr>
            <w:tcW w:w="293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440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2691"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r>
      <w:tr w:rsidR="00B01410" w:rsidRPr="00DA3A43" w:rsidTr="00B01410">
        <w:tc>
          <w:tcPr>
            <w:tcW w:w="293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440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2691"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r>
      <w:tr w:rsidR="00B01410" w:rsidRPr="00DA3A43" w:rsidTr="00B01410">
        <w:tc>
          <w:tcPr>
            <w:tcW w:w="293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440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2691"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r>
      <w:tr w:rsidR="00B01410" w:rsidRPr="00DA3A43" w:rsidTr="00B01410">
        <w:tc>
          <w:tcPr>
            <w:tcW w:w="293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440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2691"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r>
      <w:tr w:rsidR="00B01410" w:rsidRPr="00DA3A43" w:rsidTr="00B01410">
        <w:tc>
          <w:tcPr>
            <w:tcW w:w="293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440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2691"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r>
      <w:tr w:rsidR="00B01410" w:rsidRPr="00DA3A43" w:rsidTr="00B01410">
        <w:tc>
          <w:tcPr>
            <w:tcW w:w="293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440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2691"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r>
      <w:tr w:rsidR="00B01410" w:rsidRPr="00DA3A43" w:rsidTr="00B01410">
        <w:tc>
          <w:tcPr>
            <w:tcW w:w="293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4404"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c>
          <w:tcPr>
            <w:tcW w:w="2691" w:type="dxa"/>
            <w:tcBorders>
              <w:top w:val="single" w:sz="4" w:space="0" w:color="auto"/>
              <w:left w:val="single" w:sz="4" w:space="0" w:color="auto"/>
              <w:bottom w:val="single" w:sz="4" w:space="0" w:color="auto"/>
              <w:right w:val="single" w:sz="4" w:space="0" w:color="auto"/>
            </w:tcBorders>
            <w:vAlign w:val="center"/>
          </w:tcPr>
          <w:p w:rsidR="00B01410" w:rsidRPr="00DA3A43" w:rsidRDefault="00B01410" w:rsidP="005B62B9">
            <w:pPr>
              <w:spacing w:after="200" w:line="276" w:lineRule="auto"/>
              <w:rPr>
                <w:rFonts w:eastAsia="MS Mincho" w:cs="Arial"/>
                <w:sz w:val="22"/>
                <w:szCs w:val="22"/>
              </w:rPr>
            </w:pPr>
          </w:p>
        </w:tc>
      </w:tr>
    </w:tbl>
    <w:p w:rsidR="00B01410" w:rsidRDefault="00B01410" w:rsidP="00CD5598">
      <w:pPr>
        <w:jc w:val="center"/>
        <w:rPr>
          <w:rFonts w:cs="Arial"/>
          <w:b/>
          <w:sz w:val="24"/>
        </w:rPr>
      </w:pPr>
    </w:p>
    <w:p w:rsidR="00B01410" w:rsidRDefault="00B01410" w:rsidP="00CD5598">
      <w:pPr>
        <w:jc w:val="center"/>
        <w:rPr>
          <w:rFonts w:cs="Arial"/>
          <w:b/>
          <w:sz w:val="24"/>
        </w:rPr>
      </w:pPr>
    </w:p>
    <w:p w:rsidR="00B01410" w:rsidRDefault="00B01410" w:rsidP="00CD5598">
      <w:pPr>
        <w:jc w:val="center"/>
        <w:rPr>
          <w:rFonts w:cs="Arial"/>
          <w:b/>
          <w:sz w:val="24"/>
        </w:rPr>
      </w:pPr>
    </w:p>
    <w:p w:rsidR="00B01410" w:rsidRDefault="00B01410" w:rsidP="00CD5598">
      <w:pPr>
        <w:jc w:val="center"/>
        <w:rPr>
          <w:rFonts w:cs="Arial"/>
          <w:b/>
          <w:sz w:val="24"/>
        </w:rPr>
      </w:pPr>
    </w:p>
    <w:p w:rsidR="00B01410" w:rsidRDefault="00B01410" w:rsidP="00CD5598">
      <w:pPr>
        <w:jc w:val="center"/>
        <w:rPr>
          <w:rFonts w:cs="Arial"/>
          <w:b/>
          <w:sz w:val="24"/>
        </w:rPr>
      </w:pPr>
    </w:p>
    <w:p w:rsidR="00B01410" w:rsidRDefault="00B01410" w:rsidP="00CD5598">
      <w:pPr>
        <w:jc w:val="center"/>
        <w:rPr>
          <w:rFonts w:cs="Arial"/>
          <w:b/>
          <w:sz w:val="24"/>
        </w:rPr>
      </w:pPr>
    </w:p>
    <w:p w:rsidR="00B01410" w:rsidRDefault="00B01410" w:rsidP="00B01410">
      <w:pPr>
        <w:rPr>
          <w:rFonts w:cs="Arial"/>
          <w:b/>
          <w:sz w:val="24"/>
        </w:rPr>
      </w:pPr>
    </w:p>
    <w:p w:rsidR="00B01410" w:rsidRDefault="00B01410" w:rsidP="00B01410">
      <w:pPr>
        <w:rPr>
          <w:rFonts w:cs="Arial"/>
          <w:b/>
          <w:sz w:val="24"/>
        </w:rPr>
      </w:pPr>
    </w:p>
    <w:p w:rsidR="00B01410" w:rsidRDefault="00B01410" w:rsidP="00B01410">
      <w:pPr>
        <w:rPr>
          <w:rFonts w:cs="Arial"/>
          <w:b/>
          <w:sz w:val="24"/>
        </w:rPr>
      </w:pPr>
    </w:p>
    <w:p w:rsidR="00B01410" w:rsidRDefault="00B01410" w:rsidP="00B01410">
      <w:pPr>
        <w:rPr>
          <w:rFonts w:cs="Arial"/>
          <w:b/>
          <w:sz w:val="24"/>
        </w:rPr>
      </w:pPr>
    </w:p>
    <w:p w:rsidR="00B01410" w:rsidRDefault="00B01410" w:rsidP="00B01410">
      <w:pPr>
        <w:rPr>
          <w:rFonts w:cs="Arial"/>
          <w:b/>
          <w:sz w:val="24"/>
        </w:rPr>
      </w:pPr>
    </w:p>
    <w:p w:rsidR="00B01410" w:rsidRDefault="00B01410" w:rsidP="00B01410">
      <w:pPr>
        <w:rPr>
          <w:rFonts w:cs="Arial"/>
          <w:b/>
          <w:sz w:val="24"/>
        </w:rPr>
      </w:pPr>
    </w:p>
    <w:p w:rsidR="00B01410" w:rsidRDefault="00B01410" w:rsidP="00B01410">
      <w:pPr>
        <w:rPr>
          <w:rFonts w:cs="Arial"/>
          <w:b/>
          <w:sz w:val="24"/>
        </w:rPr>
      </w:pPr>
    </w:p>
    <w:p w:rsidR="00B01410" w:rsidRDefault="00B01410" w:rsidP="00B01410">
      <w:pPr>
        <w:rPr>
          <w:rFonts w:cs="Arial"/>
          <w:b/>
          <w:sz w:val="24"/>
        </w:rPr>
      </w:pPr>
    </w:p>
    <w:p w:rsidR="00B01410" w:rsidRDefault="00B01410" w:rsidP="00B01410">
      <w:pPr>
        <w:rPr>
          <w:rFonts w:cs="Arial"/>
          <w:b/>
          <w:sz w:val="24"/>
        </w:rPr>
      </w:pPr>
    </w:p>
    <w:p w:rsidR="00B01410" w:rsidRDefault="00B01410" w:rsidP="00B01410">
      <w:pPr>
        <w:rPr>
          <w:rFonts w:cs="Arial"/>
          <w:b/>
          <w:sz w:val="24"/>
        </w:rPr>
      </w:pPr>
    </w:p>
    <w:p w:rsidR="00B01410" w:rsidRDefault="00B01410" w:rsidP="00B01410">
      <w:pPr>
        <w:rPr>
          <w:rFonts w:cs="Arial"/>
          <w:b/>
          <w:sz w:val="24"/>
        </w:rPr>
      </w:pPr>
    </w:p>
    <w:p w:rsidR="00B01410" w:rsidRDefault="00B01410" w:rsidP="00B01410">
      <w:pPr>
        <w:rPr>
          <w:rFonts w:cs="Arial"/>
          <w:b/>
          <w:sz w:val="24"/>
        </w:rPr>
      </w:pPr>
    </w:p>
    <w:p w:rsidR="00B01410" w:rsidRDefault="00B01410" w:rsidP="00B01410">
      <w:pPr>
        <w:rPr>
          <w:rFonts w:cs="Arial"/>
          <w:b/>
          <w:sz w:val="24"/>
        </w:rPr>
      </w:pPr>
    </w:p>
    <w:p w:rsidR="00B01410" w:rsidRDefault="00B01410" w:rsidP="00B01410">
      <w:pPr>
        <w:rPr>
          <w:rFonts w:cs="Arial"/>
          <w:b/>
          <w:sz w:val="24"/>
        </w:rPr>
      </w:pPr>
    </w:p>
    <w:p w:rsidR="00B01410" w:rsidRDefault="00B01410" w:rsidP="00B01410">
      <w:pPr>
        <w:rPr>
          <w:rFonts w:cs="Arial"/>
          <w:b/>
          <w:sz w:val="24"/>
        </w:rPr>
      </w:pPr>
    </w:p>
    <w:p w:rsidR="00B01410" w:rsidRDefault="00B01410" w:rsidP="00B01410">
      <w:pPr>
        <w:rPr>
          <w:rFonts w:cs="Arial"/>
          <w:b/>
          <w:sz w:val="24"/>
        </w:rPr>
      </w:pPr>
    </w:p>
    <w:p w:rsidR="00B01410" w:rsidRDefault="00B01410" w:rsidP="00B01410">
      <w:pPr>
        <w:rPr>
          <w:rFonts w:cs="Arial"/>
          <w:b/>
          <w:sz w:val="24"/>
        </w:rPr>
      </w:pPr>
    </w:p>
    <w:p w:rsidR="00CD5598" w:rsidRPr="005248C6" w:rsidRDefault="00CD5598" w:rsidP="00CD5598">
      <w:pPr>
        <w:jc w:val="center"/>
        <w:rPr>
          <w:rFonts w:cs="Arial"/>
          <w:b/>
          <w:sz w:val="24"/>
        </w:rPr>
      </w:pPr>
      <w:r w:rsidRPr="005248C6">
        <w:rPr>
          <w:rFonts w:cs="Arial"/>
          <w:b/>
          <w:sz w:val="24"/>
        </w:rPr>
        <w:lastRenderedPageBreak/>
        <w:t>APPENDIX 1</w:t>
      </w:r>
    </w:p>
    <w:p w:rsidR="00CD5598" w:rsidRPr="005248C6" w:rsidRDefault="00CD5598" w:rsidP="00CD5598">
      <w:pPr>
        <w:pStyle w:val="ListParagraph"/>
        <w:ind w:left="0"/>
        <w:rPr>
          <w:rFonts w:cs="Arial"/>
          <w:szCs w:val="24"/>
        </w:rPr>
      </w:pPr>
    </w:p>
    <w:p w:rsidR="00CD5598" w:rsidRPr="00913F30" w:rsidRDefault="00CD5598" w:rsidP="005248C6">
      <w:pPr>
        <w:pStyle w:val="ListParagraph"/>
        <w:numPr>
          <w:ilvl w:val="0"/>
          <w:numId w:val="1"/>
        </w:numPr>
        <w:tabs>
          <w:tab w:val="clear" w:pos="360"/>
          <w:tab w:val="num" w:pos="0"/>
        </w:tabs>
        <w:autoSpaceDE w:val="0"/>
        <w:autoSpaceDN w:val="0"/>
        <w:adjustRightInd w:val="0"/>
        <w:ind w:left="0"/>
        <w:rPr>
          <w:rFonts w:cs="Arial"/>
          <w:color w:val="000000"/>
          <w:sz w:val="23"/>
          <w:szCs w:val="23"/>
        </w:rPr>
      </w:pPr>
      <w:r w:rsidRPr="00913F30">
        <w:rPr>
          <w:rFonts w:cs="Arial"/>
          <w:color w:val="000000"/>
          <w:sz w:val="23"/>
          <w:szCs w:val="23"/>
        </w:rPr>
        <w:t>Were practitioners aware of and</w:t>
      </w:r>
      <w:r w:rsidR="00057ADC" w:rsidRPr="00913F30">
        <w:rPr>
          <w:rFonts w:cs="Arial"/>
          <w:color w:val="000000"/>
          <w:sz w:val="23"/>
          <w:szCs w:val="23"/>
        </w:rPr>
        <w:t xml:space="preserve"> sensitive to the needs of the </w:t>
      </w:r>
      <w:r w:rsidR="00CC6B59" w:rsidRPr="00913F30">
        <w:rPr>
          <w:rFonts w:cs="Arial"/>
          <w:color w:val="000000"/>
          <w:sz w:val="23"/>
          <w:szCs w:val="23"/>
        </w:rPr>
        <w:t>adult in</w:t>
      </w:r>
      <w:r w:rsidRPr="00913F30">
        <w:rPr>
          <w:rFonts w:cs="Arial"/>
          <w:color w:val="000000"/>
          <w:sz w:val="23"/>
          <w:szCs w:val="23"/>
        </w:rPr>
        <w:t xml:space="preserve"> their work, and knowledgeable both about potential indicators of abuse or neglect and about what to do if they had concerns about a</w:t>
      </w:r>
      <w:r w:rsidR="00057ADC" w:rsidRPr="00913F30">
        <w:rPr>
          <w:rFonts w:cs="Arial"/>
          <w:color w:val="000000"/>
          <w:sz w:val="23"/>
          <w:szCs w:val="23"/>
        </w:rPr>
        <w:t>n</w:t>
      </w:r>
      <w:r w:rsidRPr="00913F30">
        <w:rPr>
          <w:rFonts w:cs="Arial"/>
          <w:color w:val="000000"/>
          <w:sz w:val="23"/>
          <w:szCs w:val="23"/>
        </w:rPr>
        <w:t xml:space="preserve"> </w:t>
      </w:r>
      <w:r w:rsidR="00057ADC" w:rsidRPr="00913F30">
        <w:rPr>
          <w:rFonts w:cs="Arial"/>
          <w:color w:val="000000"/>
          <w:sz w:val="23"/>
          <w:szCs w:val="23"/>
        </w:rPr>
        <w:t>a</w:t>
      </w:r>
      <w:r w:rsidRPr="00913F30">
        <w:rPr>
          <w:rFonts w:cs="Arial"/>
          <w:color w:val="000000"/>
          <w:sz w:val="23"/>
          <w:szCs w:val="23"/>
        </w:rPr>
        <w:t>dult</w:t>
      </w:r>
      <w:r w:rsidR="00057ADC" w:rsidRPr="00913F30">
        <w:rPr>
          <w:rFonts w:cs="Arial"/>
          <w:color w:val="000000"/>
          <w:sz w:val="23"/>
          <w:szCs w:val="23"/>
        </w:rPr>
        <w:t xml:space="preserve"> with care and support needs</w:t>
      </w:r>
      <w:r w:rsidRPr="00913F30">
        <w:rPr>
          <w:rFonts w:cs="Arial"/>
          <w:color w:val="000000"/>
          <w:sz w:val="23"/>
          <w:szCs w:val="23"/>
        </w:rPr>
        <w:t>’ welfare?</w:t>
      </w:r>
    </w:p>
    <w:p w:rsidR="00CD5598" w:rsidRPr="00913F30" w:rsidRDefault="00CD5598" w:rsidP="005248C6">
      <w:pPr>
        <w:pStyle w:val="ListParagraph"/>
        <w:tabs>
          <w:tab w:val="num" w:pos="0"/>
        </w:tabs>
        <w:autoSpaceDE w:val="0"/>
        <w:autoSpaceDN w:val="0"/>
        <w:adjustRightInd w:val="0"/>
        <w:ind w:left="0"/>
        <w:rPr>
          <w:rFonts w:cs="Arial"/>
          <w:color w:val="000000"/>
          <w:sz w:val="23"/>
          <w:szCs w:val="23"/>
        </w:rPr>
      </w:pPr>
    </w:p>
    <w:p w:rsidR="00CD5598" w:rsidRPr="00913F30" w:rsidRDefault="00CD5598" w:rsidP="005248C6">
      <w:pPr>
        <w:pStyle w:val="ListParagraph"/>
        <w:numPr>
          <w:ilvl w:val="0"/>
          <w:numId w:val="1"/>
        </w:numPr>
        <w:tabs>
          <w:tab w:val="clear" w:pos="360"/>
          <w:tab w:val="num" w:pos="0"/>
        </w:tabs>
        <w:autoSpaceDE w:val="0"/>
        <w:autoSpaceDN w:val="0"/>
        <w:adjustRightInd w:val="0"/>
        <w:ind w:left="0"/>
        <w:rPr>
          <w:rFonts w:cs="Arial"/>
          <w:color w:val="000000"/>
          <w:sz w:val="23"/>
          <w:szCs w:val="23"/>
        </w:rPr>
      </w:pPr>
      <w:r w:rsidRPr="00913F30">
        <w:rPr>
          <w:rFonts w:cs="Arial"/>
          <w:color w:val="000000"/>
          <w:sz w:val="23"/>
          <w:szCs w:val="23"/>
        </w:rPr>
        <w:t xml:space="preserve">When, and in what way, were the </w:t>
      </w:r>
      <w:r w:rsidR="00057ADC" w:rsidRPr="00913F30">
        <w:rPr>
          <w:rFonts w:cs="Arial"/>
          <w:color w:val="000000"/>
          <w:sz w:val="23"/>
          <w:szCs w:val="23"/>
        </w:rPr>
        <w:t>adult's</w:t>
      </w:r>
      <w:r w:rsidRPr="00913F30">
        <w:rPr>
          <w:rFonts w:cs="Arial"/>
          <w:color w:val="000000"/>
          <w:sz w:val="23"/>
          <w:szCs w:val="23"/>
        </w:rPr>
        <w:t xml:space="preserve"> wishes and feelings ascertained and taken account of when making decisions about the provision of </w:t>
      </w:r>
      <w:r w:rsidR="00057ADC" w:rsidRPr="00913F30">
        <w:rPr>
          <w:rFonts w:cs="Arial"/>
          <w:color w:val="000000"/>
          <w:sz w:val="23"/>
          <w:szCs w:val="23"/>
        </w:rPr>
        <w:t xml:space="preserve">the </w:t>
      </w:r>
      <w:r w:rsidRPr="00913F30">
        <w:rPr>
          <w:rFonts w:cs="Arial"/>
          <w:color w:val="000000"/>
          <w:sz w:val="23"/>
          <w:szCs w:val="23"/>
        </w:rPr>
        <w:t>adult</w:t>
      </w:r>
      <w:r w:rsidR="00057ADC" w:rsidRPr="00913F30">
        <w:rPr>
          <w:rFonts w:cs="Arial"/>
          <w:color w:val="000000"/>
          <w:sz w:val="23"/>
          <w:szCs w:val="23"/>
        </w:rPr>
        <w:t>'</w:t>
      </w:r>
      <w:r w:rsidRPr="00913F30">
        <w:rPr>
          <w:rFonts w:cs="Arial"/>
          <w:color w:val="000000"/>
          <w:sz w:val="23"/>
          <w:szCs w:val="23"/>
        </w:rPr>
        <w:t>s services? Was this information recorded?</w:t>
      </w:r>
    </w:p>
    <w:p w:rsidR="00CD5598" w:rsidRPr="00913F30" w:rsidRDefault="00CD5598" w:rsidP="005248C6">
      <w:pPr>
        <w:pStyle w:val="ListParagraph"/>
        <w:tabs>
          <w:tab w:val="num" w:pos="0"/>
        </w:tabs>
        <w:autoSpaceDE w:val="0"/>
        <w:autoSpaceDN w:val="0"/>
        <w:adjustRightInd w:val="0"/>
        <w:ind w:left="0"/>
        <w:rPr>
          <w:rFonts w:cs="Arial"/>
          <w:color w:val="000000"/>
          <w:sz w:val="23"/>
          <w:szCs w:val="23"/>
        </w:rPr>
      </w:pPr>
    </w:p>
    <w:p w:rsidR="00CD5598" w:rsidRPr="00913F30" w:rsidRDefault="00CD5598" w:rsidP="005248C6">
      <w:pPr>
        <w:pStyle w:val="ListParagraph"/>
        <w:numPr>
          <w:ilvl w:val="0"/>
          <w:numId w:val="1"/>
        </w:numPr>
        <w:tabs>
          <w:tab w:val="clear" w:pos="360"/>
          <w:tab w:val="num" w:pos="0"/>
        </w:tabs>
        <w:autoSpaceDE w:val="0"/>
        <w:autoSpaceDN w:val="0"/>
        <w:adjustRightInd w:val="0"/>
        <w:ind w:left="0"/>
        <w:rPr>
          <w:rFonts w:cs="Arial"/>
          <w:color w:val="000000"/>
          <w:sz w:val="23"/>
          <w:szCs w:val="23"/>
        </w:rPr>
      </w:pPr>
      <w:r w:rsidRPr="00913F30">
        <w:rPr>
          <w:rFonts w:eastAsia="ZapfDingbats" w:cs="Arial"/>
          <w:color w:val="000000"/>
          <w:sz w:val="23"/>
          <w:szCs w:val="23"/>
        </w:rPr>
        <w:t xml:space="preserve"> </w:t>
      </w:r>
      <w:r w:rsidRPr="00913F30">
        <w:rPr>
          <w:rFonts w:cs="Arial"/>
          <w:color w:val="000000"/>
          <w:sz w:val="23"/>
          <w:szCs w:val="23"/>
        </w:rPr>
        <w:t>Did the organisation have in place policies and procedures for safeguarding</w:t>
      </w:r>
      <w:r w:rsidR="00057ADC" w:rsidRPr="00913F30">
        <w:rPr>
          <w:rFonts w:cs="Arial"/>
          <w:color w:val="000000"/>
          <w:sz w:val="23"/>
          <w:szCs w:val="23"/>
        </w:rPr>
        <w:t xml:space="preserve"> </w:t>
      </w:r>
      <w:r w:rsidRPr="00913F30">
        <w:rPr>
          <w:rFonts w:cs="Arial"/>
          <w:color w:val="000000"/>
          <w:sz w:val="23"/>
          <w:szCs w:val="23"/>
        </w:rPr>
        <w:t>and promoting the welfare of adults</w:t>
      </w:r>
      <w:r w:rsidR="00057ADC" w:rsidRPr="00913F30">
        <w:rPr>
          <w:rFonts w:cs="Arial"/>
          <w:color w:val="000000"/>
          <w:sz w:val="23"/>
          <w:szCs w:val="23"/>
        </w:rPr>
        <w:t xml:space="preserve"> with care and support needs</w:t>
      </w:r>
      <w:r w:rsidRPr="00913F30">
        <w:rPr>
          <w:rFonts w:cs="Arial"/>
          <w:color w:val="000000"/>
          <w:sz w:val="23"/>
          <w:szCs w:val="23"/>
        </w:rPr>
        <w:t xml:space="preserve"> and acting on concerns about their welfare?</w:t>
      </w:r>
    </w:p>
    <w:p w:rsidR="00CD5598" w:rsidRPr="00913F30" w:rsidRDefault="00CD5598" w:rsidP="005248C6">
      <w:pPr>
        <w:pStyle w:val="ListParagraph"/>
        <w:tabs>
          <w:tab w:val="num" w:pos="0"/>
        </w:tabs>
        <w:autoSpaceDE w:val="0"/>
        <w:autoSpaceDN w:val="0"/>
        <w:adjustRightInd w:val="0"/>
        <w:ind w:left="0"/>
        <w:rPr>
          <w:rFonts w:cs="Arial"/>
          <w:color w:val="000000"/>
          <w:sz w:val="23"/>
          <w:szCs w:val="23"/>
        </w:rPr>
      </w:pPr>
    </w:p>
    <w:p w:rsidR="00CD5598" w:rsidRPr="00913F30" w:rsidRDefault="00CD5598" w:rsidP="005248C6">
      <w:pPr>
        <w:pStyle w:val="ListParagraph"/>
        <w:numPr>
          <w:ilvl w:val="0"/>
          <w:numId w:val="1"/>
        </w:numPr>
        <w:tabs>
          <w:tab w:val="clear" w:pos="360"/>
          <w:tab w:val="num" w:pos="0"/>
        </w:tabs>
        <w:autoSpaceDE w:val="0"/>
        <w:autoSpaceDN w:val="0"/>
        <w:adjustRightInd w:val="0"/>
        <w:ind w:left="0"/>
        <w:rPr>
          <w:rFonts w:cs="Arial"/>
          <w:color w:val="000000"/>
          <w:sz w:val="23"/>
          <w:szCs w:val="23"/>
        </w:rPr>
      </w:pPr>
      <w:r w:rsidRPr="00913F30">
        <w:rPr>
          <w:rFonts w:eastAsia="ZapfDingbats" w:cs="Arial"/>
          <w:color w:val="000000"/>
          <w:sz w:val="23"/>
          <w:szCs w:val="23"/>
        </w:rPr>
        <w:t xml:space="preserve"> </w:t>
      </w:r>
      <w:r w:rsidRPr="00913F30">
        <w:rPr>
          <w:rFonts w:cs="Arial"/>
          <w:color w:val="000000"/>
          <w:sz w:val="23"/>
          <w:szCs w:val="23"/>
        </w:rPr>
        <w:t>What were the key relevant points/opportunities for assessment and decision</w:t>
      </w:r>
      <w:r w:rsidR="00057ADC" w:rsidRPr="00913F30">
        <w:rPr>
          <w:rFonts w:cs="Arial"/>
          <w:color w:val="000000"/>
          <w:sz w:val="23"/>
          <w:szCs w:val="23"/>
        </w:rPr>
        <w:t>-</w:t>
      </w:r>
      <w:r w:rsidRPr="00913F30">
        <w:rPr>
          <w:rFonts w:cs="Arial"/>
          <w:color w:val="000000"/>
          <w:sz w:val="23"/>
          <w:szCs w:val="23"/>
        </w:rPr>
        <w:t>making in this case in relation to the adult and</w:t>
      </w:r>
      <w:r w:rsidR="00057ADC" w:rsidRPr="00913F30">
        <w:rPr>
          <w:rFonts w:cs="Arial"/>
          <w:color w:val="000000"/>
          <w:sz w:val="23"/>
          <w:szCs w:val="23"/>
        </w:rPr>
        <w:t xml:space="preserve"> their</w:t>
      </w:r>
      <w:r w:rsidRPr="00913F30">
        <w:rPr>
          <w:rFonts w:cs="Arial"/>
          <w:color w:val="000000"/>
          <w:sz w:val="23"/>
          <w:szCs w:val="23"/>
        </w:rPr>
        <w:t xml:space="preserve"> family? Do assessments and decisions appear to have been reached in an informed and professional way?</w:t>
      </w:r>
    </w:p>
    <w:p w:rsidR="00CD5598" w:rsidRPr="00913F30" w:rsidRDefault="00CD5598" w:rsidP="005248C6">
      <w:pPr>
        <w:tabs>
          <w:tab w:val="num" w:pos="0"/>
        </w:tabs>
        <w:autoSpaceDE w:val="0"/>
        <w:autoSpaceDN w:val="0"/>
        <w:adjustRightInd w:val="0"/>
        <w:rPr>
          <w:rFonts w:cs="Arial"/>
          <w:color w:val="2680FF"/>
          <w:szCs w:val="23"/>
        </w:rPr>
      </w:pPr>
    </w:p>
    <w:p w:rsidR="00CD5598" w:rsidRPr="00913F30" w:rsidRDefault="00CD5598" w:rsidP="005248C6">
      <w:pPr>
        <w:pStyle w:val="ListParagraph"/>
        <w:numPr>
          <w:ilvl w:val="0"/>
          <w:numId w:val="1"/>
        </w:numPr>
        <w:tabs>
          <w:tab w:val="clear" w:pos="360"/>
          <w:tab w:val="num" w:pos="0"/>
        </w:tabs>
        <w:autoSpaceDE w:val="0"/>
        <w:autoSpaceDN w:val="0"/>
        <w:adjustRightInd w:val="0"/>
        <w:ind w:left="0"/>
        <w:rPr>
          <w:rFonts w:cs="Arial"/>
          <w:color w:val="000000"/>
          <w:sz w:val="23"/>
          <w:szCs w:val="23"/>
        </w:rPr>
      </w:pPr>
      <w:r w:rsidRPr="00913F30">
        <w:rPr>
          <w:rFonts w:cs="Arial"/>
          <w:color w:val="000000"/>
          <w:sz w:val="23"/>
          <w:szCs w:val="23"/>
        </w:rPr>
        <w:t>Did actions accord with assessments and decisions made? Were appropriate</w:t>
      </w:r>
      <w:r w:rsidR="00057ADC" w:rsidRPr="00913F30">
        <w:rPr>
          <w:rFonts w:cs="Arial"/>
          <w:color w:val="000000"/>
          <w:sz w:val="23"/>
          <w:szCs w:val="23"/>
        </w:rPr>
        <w:t xml:space="preserve"> </w:t>
      </w:r>
      <w:r w:rsidRPr="00913F30">
        <w:rPr>
          <w:rFonts w:cs="Arial"/>
          <w:color w:val="000000"/>
          <w:sz w:val="23"/>
          <w:szCs w:val="23"/>
        </w:rPr>
        <w:t xml:space="preserve">services </w:t>
      </w:r>
      <w:r w:rsidR="00C57563" w:rsidRPr="00913F30">
        <w:rPr>
          <w:rFonts w:cs="Arial"/>
          <w:color w:val="000000"/>
          <w:sz w:val="23"/>
          <w:szCs w:val="23"/>
        </w:rPr>
        <w:t>offered/provided</w:t>
      </w:r>
      <w:r w:rsidRPr="00913F30">
        <w:rPr>
          <w:rFonts w:cs="Arial"/>
          <w:color w:val="000000"/>
          <w:sz w:val="23"/>
          <w:szCs w:val="23"/>
        </w:rPr>
        <w:t xml:space="preserve"> or relevant enquiries made, in the light of</w:t>
      </w:r>
      <w:r w:rsidR="00057ADC" w:rsidRPr="00913F30">
        <w:rPr>
          <w:rFonts w:cs="Arial"/>
          <w:color w:val="000000"/>
          <w:sz w:val="23"/>
          <w:szCs w:val="23"/>
        </w:rPr>
        <w:t xml:space="preserve"> </w:t>
      </w:r>
      <w:r w:rsidRPr="00913F30">
        <w:rPr>
          <w:rFonts w:cs="Arial"/>
          <w:color w:val="000000"/>
          <w:sz w:val="23"/>
          <w:szCs w:val="23"/>
        </w:rPr>
        <w:t>assessments?</w:t>
      </w:r>
    </w:p>
    <w:p w:rsidR="00CD5598" w:rsidRPr="00913F30" w:rsidRDefault="00CD5598" w:rsidP="005248C6">
      <w:pPr>
        <w:pStyle w:val="ListParagraph"/>
        <w:tabs>
          <w:tab w:val="num" w:pos="0"/>
        </w:tabs>
        <w:autoSpaceDE w:val="0"/>
        <w:autoSpaceDN w:val="0"/>
        <w:adjustRightInd w:val="0"/>
        <w:ind w:left="0"/>
        <w:rPr>
          <w:rFonts w:cs="Arial"/>
          <w:color w:val="000000"/>
          <w:sz w:val="23"/>
          <w:szCs w:val="23"/>
        </w:rPr>
      </w:pPr>
    </w:p>
    <w:p w:rsidR="00CD5598" w:rsidRPr="00913F30" w:rsidRDefault="00CD5598" w:rsidP="005248C6">
      <w:pPr>
        <w:pStyle w:val="ListParagraph"/>
        <w:numPr>
          <w:ilvl w:val="0"/>
          <w:numId w:val="1"/>
        </w:numPr>
        <w:tabs>
          <w:tab w:val="clear" w:pos="360"/>
          <w:tab w:val="num" w:pos="0"/>
        </w:tabs>
        <w:autoSpaceDE w:val="0"/>
        <w:autoSpaceDN w:val="0"/>
        <w:adjustRightInd w:val="0"/>
        <w:ind w:left="0"/>
        <w:rPr>
          <w:rFonts w:cs="Arial"/>
          <w:color w:val="000000"/>
          <w:sz w:val="23"/>
          <w:szCs w:val="23"/>
        </w:rPr>
      </w:pPr>
      <w:r w:rsidRPr="00913F30">
        <w:rPr>
          <w:rFonts w:eastAsia="ZapfDingbats" w:cs="Arial"/>
          <w:color w:val="000000"/>
          <w:sz w:val="23"/>
          <w:szCs w:val="23"/>
        </w:rPr>
        <w:t xml:space="preserve"> </w:t>
      </w:r>
      <w:r w:rsidRPr="00913F30">
        <w:rPr>
          <w:rFonts w:cs="Arial"/>
          <w:color w:val="000000"/>
          <w:sz w:val="23"/>
          <w:szCs w:val="23"/>
        </w:rPr>
        <w:t>Were there any issues, in communication, information sharing or service</w:t>
      </w:r>
    </w:p>
    <w:p w:rsidR="00CD5598" w:rsidRPr="00913F30" w:rsidRDefault="00CD5598" w:rsidP="005248C6">
      <w:pPr>
        <w:pStyle w:val="ListParagraph"/>
        <w:tabs>
          <w:tab w:val="num" w:pos="0"/>
        </w:tabs>
        <w:autoSpaceDE w:val="0"/>
        <w:autoSpaceDN w:val="0"/>
        <w:adjustRightInd w:val="0"/>
        <w:ind w:left="0"/>
        <w:rPr>
          <w:rFonts w:cs="Arial"/>
          <w:color w:val="000000"/>
          <w:sz w:val="23"/>
          <w:szCs w:val="23"/>
        </w:rPr>
      </w:pPr>
      <w:r w:rsidRPr="00913F30">
        <w:rPr>
          <w:rFonts w:cs="Arial"/>
          <w:color w:val="000000"/>
          <w:sz w:val="23"/>
          <w:szCs w:val="23"/>
        </w:rPr>
        <w:t>delivery, between those with responsibilities for work during normal office</w:t>
      </w:r>
    </w:p>
    <w:p w:rsidR="00CD5598" w:rsidRPr="00913F30" w:rsidRDefault="00CD5598" w:rsidP="005248C6">
      <w:pPr>
        <w:pStyle w:val="ListParagraph"/>
        <w:tabs>
          <w:tab w:val="num" w:pos="0"/>
        </w:tabs>
        <w:autoSpaceDE w:val="0"/>
        <w:autoSpaceDN w:val="0"/>
        <w:adjustRightInd w:val="0"/>
        <w:ind w:left="0"/>
        <w:rPr>
          <w:rFonts w:cs="Arial"/>
          <w:color w:val="000000"/>
          <w:sz w:val="23"/>
          <w:szCs w:val="23"/>
        </w:rPr>
      </w:pPr>
      <w:r w:rsidRPr="00913F30">
        <w:rPr>
          <w:rFonts w:cs="Arial"/>
          <w:color w:val="000000"/>
          <w:sz w:val="23"/>
          <w:szCs w:val="23"/>
        </w:rPr>
        <w:t>hours and others providing out of hours services?</w:t>
      </w:r>
    </w:p>
    <w:p w:rsidR="00CD5598" w:rsidRPr="00913F30" w:rsidRDefault="00CD5598" w:rsidP="005248C6">
      <w:pPr>
        <w:pStyle w:val="ListParagraph"/>
        <w:tabs>
          <w:tab w:val="num" w:pos="0"/>
        </w:tabs>
        <w:autoSpaceDE w:val="0"/>
        <w:autoSpaceDN w:val="0"/>
        <w:adjustRightInd w:val="0"/>
        <w:ind w:left="0"/>
        <w:rPr>
          <w:rFonts w:cs="Arial"/>
          <w:color w:val="000000"/>
          <w:sz w:val="23"/>
          <w:szCs w:val="23"/>
        </w:rPr>
      </w:pPr>
    </w:p>
    <w:p w:rsidR="00CD5598" w:rsidRPr="00913F30" w:rsidRDefault="00CD5598" w:rsidP="005248C6">
      <w:pPr>
        <w:pStyle w:val="ListParagraph"/>
        <w:numPr>
          <w:ilvl w:val="0"/>
          <w:numId w:val="1"/>
        </w:numPr>
        <w:tabs>
          <w:tab w:val="clear" w:pos="360"/>
          <w:tab w:val="num" w:pos="0"/>
        </w:tabs>
        <w:autoSpaceDE w:val="0"/>
        <w:autoSpaceDN w:val="0"/>
        <w:adjustRightInd w:val="0"/>
        <w:ind w:left="0"/>
        <w:rPr>
          <w:rFonts w:cs="Arial"/>
          <w:color w:val="000000"/>
          <w:sz w:val="23"/>
          <w:szCs w:val="23"/>
        </w:rPr>
      </w:pPr>
      <w:r w:rsidRPr="00913F30">
        <w:rPr>
          <w:rFonts w:eastAsia="ZapfDingbats" w:cs="Arial"/>
          <w:color w:val="000000"/>
          <w:sz w:val="23"/>
          <w:szCs w:val="23"/>
        </w:rPr>
        <w:t xml:space="preserve"> </w:t>
      </w:r>
      <w:r w:rsidRPr="00913F30">
        <w:rPr>
          <w:rFonts w:cs="Arial"/>
          <w:color w:val="000000"/>
          <w:sz w:val="23"/>
          <w:szCs w:val="23"/>
        </w:rPr>
        <w:t>Where relevant, were appropriate Safeguarding Adult’s or care plans in place, and the reviewing processes complied with?</w:t>
      </w:r>
    </w:p>
    <w:p w:rsidR="00CD5598" w:rsidRPr="00913F30" w:rsidRDefault="00CD5598" w:rsidP="005248C6">
      <w:pPr>
        <w:pStyle w:val="ListParagraph"/>
        <w:tabs>
          <w:tab w:val="num" w:pos="0"/>
        </w:tabs>
        <w:autoSpaceDE w:val="0"/>
        <w:autoSpaceDN w:val="0"/>
        <w:adjustRightInd w:val="0"/>
        <w:ind w:left="0"/>
        <w:rPr>
          <w:rFonts w:cs="Arial"/>
          <w:color w:val="000000"/>
          <w:sz w:val="23"/>
          <w:szCs w:val="23"/>
        </w:rPr>
      </w:pPr>
    </w:p>
    <w:p w:rsidR="00CD5598" w:rsidRPr="00913F30" w:rsidRDefault="00CD5598" w:rsidP="005248C6">
      <w:pPr>
        <w:pStyle w:val="ListParagraph"/>
        <w:numPr>
          <w:ilvl w:val="0"/>
          <w:numId w:val="1"/>
        </w:numPr>
        <w:tabs>
          <w:tab w:val="clear" w:pos="360"/>
          <w:tab w:val="num" w:pos="0"/>
        </w:tabs>
        <w:autoSpaceDE w:val="0"/>
        <w:autoSpaceDN w:val="0"/>
        <w:adjustRightInd w:val="0"/>
        <w:ind w:left="0"/>
        <w:rPr>
          <w:rFonts w:cs="Arial"/>
          <w:color w:val="000000"/>
          <w:sz w:val="23"/>
          <w:szCs w:val="23"/>
        </w:rPr>
      </w:pPr>
      <w:r w:rsidRPr="00913F30">
        <w:rPr>
          <w:rFonts w:cs="Arial"/>
          <w:color w:val="000000"/>
          <w:sz w:val="23"/>
          <w:szCs w:val="23"/>
        </w:rPr>
        <w:t>Was practice sensitive to the racial, cultural, linguistic and religious identity and</w:t>
      </w:r>
      <w:r w:rsidR="00057ADC" w:rsidRPr="00913F30">
        <w:rPr>
          <w:rFonts w:cs="Arial"/>
          <w:color w:val="000000"/>
          <w:sz w:val="23"/>
          <w:szCs w:val="23"/>
        </w:rPr>
        <w:t xml:space="preserve"> </w:t>
      </w:r>
      <w:r w:rsidRPr="00913F30">
        <w:rPr>
          <w:rFonts w:cs="Arial"/>
          <w:color w:val="000000"/>
          <w:sz w:val="23"/>
          <w:szCs w:val="23"/>
        </w:rPr>
        <w:t>a</w:t>
      </w:r>
      <w:r w:rsidR="00057ADC" w:rsidRPr="00913F30">
        <w:rPr>
          <w:rFonts w:cs="Arial"/>
          <w:color w:val="000000"/>
          <w:sz w:val="23"/>
          <w:szCs w:val="23"/>
        </w:rPr>
        <w:t>ny issues of disability of the</w:t>
      </w:r>
      <w:r w:rsidRPr="00913F30">
        <w:rPr>
          <w:rFonts w:cs="Arial"/>
          <w:color w:val="000000"/>
          <w:sz w:val="23"/>
          <w:szCs w:val="23"/>
        </w:rPr>
        <w:t xml:space="preserve"> adult and </w:t>
      </w:r>
      <w:r w:rsidR="00057ADC" w:rsidRPr="00913F30">
        <w:rPr>
          <w:rFonts w:cs="Arial"/>
          <w:color w:val="000000"/>
          <w:sz w:val="23"/>
          <w:szCs w:val="23"/>
        </w:rPr>
        <w:t xml:space="preserve">their </w:t>
      </w:r>
      <w:r w:rsidRPr="00913F30">
        <w:rPr>
          <w:rFonts w:cs="Arial"/>
          <w:color w:val="000000"/>
          <w:sz w:val="23"/>
          <w:szCs w:val="23"/>
        </w:rPr>
        <w:t>family, and were they explored and recorded?</w:t>
      </w:r>
    </w:p>
    <w:p w:rsidR="00CD5598" w:rsidRPr="00913F30" w:rsidRDefault="00CD5598" w:rsidP="005248C6">
      <w:pPr>
        <w:pStyle w:val="ListParagraph"/>
        <w:tabs>
          <w:tab w:val="num" w:pos="0"/>
        </w:tabs>
        <w:autoSpaceDE w:val="0"/>
        <w:autoSpaceDN w:val="0"/>
        <w:adjustRightInd w:val="0"/>
        <w:ind w:left="0"/>
        <w:rPr>
          <w:rFonts w:cs="Arial"/>
          <w:color w:val="000000"/>
          <w:sz w:val="23"/>
          <w:szCs w:val="23"/>
        </w:rPr>
      </w:pPr>
    </w:p>
    <w:p w:rsidR="00CD5598" w:rsidRPr="00913F30" w:rsidRDefault="00CD5598" w:rsidP="005248C6">
      <w:pPr>
        <w:pStyle w:val="ListParagraph"/>
        <w:numPr>
          <w:ilvl w:val="0"/>
          <w:numId w:val="1"/>
        </w:numPr>
        <w:tabs>
          <w:tab w:val="clear" w:pos="360"/>
          <w:tab w:val="num" w:pos="0"/>
        </w:tabs>
        <w:autoSpaceDE w:val="0"/>
        <w:autoSpaceDN w:val="0"/>
        <w:adjustRightInd w:val="0"/>
        <w:spacing w:after="200" w:line="276" w:lineRule="auto"/>
        <w:ind w:left="0"/>
        <w:rPr>
          <w:rFonts w:cs="Arial"/>
          <w:color w:val="000000"/>
          <w:sz w:val="23"/>
          <w:szCs w:val="23"/>
        </w:rPr>
      </w:pPr>
      <w:r w:rsidRPr="00913F30">
        <w:rPr>
          <w:rFonts w:eastAsia="ZapfDingbats" w:cs="Arial"/>
          <w:color w:val="000000"/>
          <w:sz w:val="23"/>
          <w:szCs w:val="23"/>
        </w:rPr>
        <w:t xml:space="preserve"> </w:t>
      </w:r>
      <w:r w:rsidRPr="00913F30">
        <w:rPr>
          <w:rFonts w:cs="Arial"/>
          <w:color w:val="000000"/>
          <w:sz w:val="23"/>
          <w:szCs w:val="23"/>
        </w:rPr>
        <w:t>Were senior managers or other organisations and professionals involved at</w:t>
      </w:r>
      <w:r w:rsidR="00057ADC" w:rsidRPr="00913F30">
        <w:rPr>
          <w:rFonts w:cs="Arial"/>
          <w:color w:val="000000"/>
          <w:sz w:val="23"/>
          <w:szCs w:val="23"/>
        </w:rPr>
        <w:t xml:space="preserve"> </w:t>
      </w:r>
      <w:r w:rsidRPr="00913F30">
        <w:rPr>
          <w:rFonts w:cs="Arial"/>
          <w:color w:val="000000"/>
          <w:sz w:val="23"/>
          <w:szCs w:val="23"/>
        </w:rPr>
        <w:t>points in the case where they should have been?</w:t>
      </w:r>
    </w:p>
    <w:p w:rsidR="00CD5598" w:rsidRPr="00913F30" w:rsidRDefault="00CD5598" w:rsidP="005248C6">
      <w:pPr>
        <w:pStyle w:val="ListParagraph"/>
        <w:tabs>
          <w:tab w:val="num" w:pos="0"/>
        </w:tabs>
        <w:autoSpaceDE w:val="0"/>
        <w:autoSpaceDN w:val="0"/>
        <w:adjustRightInd w:val="0"/>
        <w:ind w:left="0"/>
        <w:rPr>
          <w:rFonts w:cs="Arial"/>
          <w:color w:val="000000"/>
          <w:sz w:val="23"/>
          <w:szCs w:val="23"/>
        </w:rPr>
      </w:pPr>
    </w:p>
    <w:p w:rsidR="00CD5598" w:rsidRPr="00913F30" w:rsidRDefault="00CD5598" w:rsidP="005248C6">
      <w:pPr>
        <w:pStyle w:val="ListParagraph"/>
        <w:numPr>
          <w:ilvl w:val="0"/>
          <w:numId w:val="1"/>
        </w:numPr>
        <w:tabs>
          <w:tab w:val="clear" w:pos="360"/>
          <w:tab w:val="num" w:pos="0"/>
        </w:tabs>
        <w:autoSpaceDE w:val="0"/>
        <w:autoSpaceDN w:val="0"/>
        <w:adjustRightInd w:val="0"/>
        <w:ind w:left="0"/>
        <w:rPr>
          <w:rFonts w:cs="Arial"/>
          <w:color w:val="000000"/>
          <w:sz w:val="23"/>
          <w:szCs w:val="23"/>
        </w:rPr>
      </w:pPr>
      <w:r w:rsidRPr="00913F30">
        <w:rPr>
          <w:rFonts w:cs="Arial"/>
          <w:color w:val="000000"/>
          <w:sz w:val="23"/>
          <w:szCs w:val="23"/>
        </w:rPr>
        <w:t>Was the work in this case consistent wi</w:t>
      </w:r>
      <w:r w:rsidR="00057ADC" w:rsidRPr="00913F30">
        <w:rPr>
          <w:rFonts w:cs="Arial"/>
          <w:color w:val="000000"/>
          <w:sz w:val="23"/>
          <w:szCs w:val="23"/>
        </w:rPr>
        <w:t>th each organisation’s and the W</w:t>
      </w:r>
      <w:r w:rsidRPr="00913F30">
        <w:rPr>
          <w:rFonts w:cs="Arial"/>
          <w:color w:val="000000"/>
          <w:sz w:val="23"/>
          <w:szCs w:val="23"/>
        </w:rPr>
        <w:t>SAB’s</w:t>
      </w:r>
      <w:r w:rsidR="00F42B6B" w:rsidRPr="00913F30">
        <w:rPr>
          <w:rFonts w:cs="Arial"/>
          <w:color w:val="000000"/>
          <w:sz w:val="23"/>
          <w:szCs w:val="23"/>
        </w:rPr>
        <w:t xml:space="preserve"> </w:t>
      </w:r>
      <w:r w:rsidRPr="00913F30">
        <w:rPr>
          <w:rFonts w:cs="Arial"/>
          <w:color w:val="000000"/>
          <w:sz w:val="23"/>
          <w:szCs w:val="23"/>
        </w:rPr>
        <w:t xml:space="preserve">policy and procedures for safeguarding and promoting the welfare of </w:t>
      </w:r>
      <w:r w:rsidR="00F42B6B" w:rsidRPr="00913F30">
        <w:rPr>
          <w:rFonts w:cs="Arial"/>
          <w:color w:val="000000"/>
          <w:sz w:val="23"/>
          <w:szCs w:val="23"/>
        </w:rPr>
        <w:t xml:space="preserve">adults with care and support </w:t>
      </w:r>
      <w:r w:rsidR="00C57563" w:rsidRPr="00913F30">
        <w:rPr>
          <w:rFonts w:cs="Arial"/>
          <w:color w:val="000000"/>
          <w:sz w:val="23"/>
          <w:szCs w:val="23"/>
        </w:rPr>
        <w:t>needs,</w:t>
      </w:r>
      <w:r w:rsidRPr="00913F30">
        <w:rPr>
          <w:rFonts w:cs="Arial"/>
          <w:color w:val="000000"/>
          <w:sz w:val="23"/>
          <w:szCs w:val="23"/>
        </w:rPr>
        <w:t xml:space="preserve"> and with wider professional standards?</w:t>
      </w:r>
    </w:p>
    <w:p w:rsidR="00CD5598" w:rsidRPr="00913F30" w:rsidRDefault="00CD5598" w:rsidP="005248C6">
      <w:pPr>
        <w:pStyle w:val="ListParagraph"/>
        <w:tabs>
          <w:tab w:val="num" w:pos="0"/>
        </w:tabs>
        <w:autoSpaceDE w:val="0"/>
        <w:autoSpaceDN w:val="0"/>
        <w:adjustRightInd w:val="0"/>
        <w:ind w:left="0"/>
        <w:rPr>
          <w:rFonts w:cs="Arial"/>
          <w:color w:val="000000"/>
          <w:sz w:val="23"/>
          <w:szCs w:val="23"/>
        </w:rPr>
      </w:pPr>
    </w:p>
    <w:p w:rsidR="00CD5598" w:rsidRPr="00913F30" w:rsidRDefault="00CD5598" w:rsidP="005248C6">
      <w:pPr>
        <w:pStyle w:val="ListParagraph"/>
        <w:numPr>
          <w:ilvl w:val="0"/>
          <w:numId w:val="1"/>
        </w:numPr>
        <w:tabs>
          <w:tab w:val="clear" w:pos="360"/>
          <w:tab w:val="num" w:pos="0"/>
        </w:tabs>
        <w:autoSpaceDE w:val="0"/>
        <w:autoSpaceDN w:val="0"/>
        <w:adjustRightInd w:val="0"/>
        <w:ind w:left="0"/>
        <w:rPr>
          <w:rFonts w:cs="Arial"/>
          <w:color w:val="000000"/>
          <w:sz w:val="23"/>
          <w:szCs w:val="23"/>
        </w:rPr>
      </w:pPr>
      <w:r w:rsidRPr="00913F30">
        <w:rPr>
          <w:rFonts w:cs="Arial"/>
          <w:color w:val="000000"/>
          <w:sz w:val="23"/>
          <w:szCs w:val="23"/>
        </w:rPr>
        <w:t>Were there organisational difficulties being experienced within or between</w:t>
      </w:r>
    </w:p>
    <w:p w:rsidR="00CD5598" w:rsidRPr="00913F30" w:rsidRDefault="00F42B6B" w:rsidP="005248C6">
      <w:pPr>
        <w:pStyle w:val="ListParagraph"/>
        <w:tabs>
          <w:tab w:val="num" w:pos="0"/>
        </w:tabs>
        <w:autoSpaceDE w:val="0"/>
        <w:autoSpaceDN w:val="0"/>
        <w:adjustRightInd w:val="0"/>
        <w:ind w:left="0"/>
        <w:rPr>
          <w:rFonts w:cs="Arial"/>
          <w:color w:val="000000"/>
          <w:sz w:val="23"/>
          <w:szCs w:val="23"/>
        </w:rPr>
      </w:pPr>
      <w:r w:rsidRPr="00913F30">
        <w:rPr>
          <w:rFonts w:cs="Arial"/>
          <w:color w:val="000000"/>
          <w:sz w:val="23"/>
          <w:szCs w:val="23"/>
        </w:rPr>
        <w:t>Agencies</w:t>
      </w:r>
      <w:r w:rsidR="00CD5598" w:rsidRPr="00913F30">
        <w:rPr>
          <w:rFonts w:cs="Arial"/>
          <w:color w:val="000000"/>
          <w:sz w:val="23"/>
          <w:szCs w:val="23"/>
        </w:rPr>
        <w:t>? Were these due to a lack of capacity in one or more organisations?</w:t>
      </w:r>
    </w:p>
    <w:p w:rsidR="00CD5598" w:rsidRPr="00913F30" w:rsidRDefault="00CD5598" w:rsidP="005248C6">
      <w:pPr>
        <w:pStyle w:val="ListParagraph"/>
        <w:tabs>
          <w:tab w:val="num" w:pos="0"/>
        </w:tabs>
        <w:autoSpaceDE w:val="0"/>
        <w:autoSpaceDN w:val="0"/>
        <w:adjustRightInd w:val="0"/>
        <w:ind w:left="0"/>
        <w:rPr>
          <w:rFonts w:cs="Arial"/>
          <w:color w:val="000000"/>
          <w:sz w:val="23"/>
          <w:szCs w:val="23"/>
        </w:rPr>
      </w:pPr>
    </w:p>
    <w:p w:rsidR="00CD5598" w:rsidRPr="00913F30" w:rsidRDefault="00CD5598" w:rsidP="005248C6">
      <w:pPr>
        <w:pStyle w:val="ListParagraph"/>
        <w:numPr>
          <w:ilvl w:val="0"/>
          <w:numId w:val="1"/>
        </w:numPr>
        <w:tabs>
          <w:tab w:val="clear" w:pos="360"/>
          <w:tab w:val="num" w:pos="0"/>
        </w:tabs>
        <w:autoSpaceDE w:val="0"/>
        <w:autoSpaceDN w:val="0"/>
        <w:adjustRightInd w:val="0"/>
        <w:ind w:left="0"/>
        <w:rPr>
          <w:rFonts w:cs="Arial"/>
          <w:color w:val="000000"/>
          <w:sz w:val="23"/>
          <w:szCs w:val="23"/>
        </w:rPr>
      </w:pPr>
      <w:r w:rsidRPr="00913F30">
        <w:rPr>
          <w:rFonts w:cs="Arial"/>
          <w:color w:val="000000"/>
          <w:sz w:val="23"/>
          <w:szCs w:val="23"/>
        </w:rPr>
        <w:t>Was there an adequate number of staff in post? Did any resourcing issues such</w:t>
      </w:r>
      <w:r w:rsidR="00F42B6B" w:rsidRPr="00913F30">
        <w:rPr>
          <w:rFonts w:cs="Arial"/>
          <w:color w:val="000000"/>
          <w:sz w:val="23"/>
          <w:szCs w:val="23"/>
        </w:rPr>
        <w:t xml:space="preserve"> </w:t>
      </w:r>
      <w:r w:rsidRPr="00913F30">
        <w:rPr>
          <w:rFonts w:cs="Arial"/>
          <w:color w:val="000000"/>
          <w:sz w:val="23"/>
          <w:szCs w:val="23"/>
        </w:rPr>
        <w:t>as vacant posts or staff on sick leave have an impact on the case?</w:t>
      </w:r>
    </w:p>
    <w:p w:rsidR="00CD5598" w:rsidRPr="00913F30" w:rsidRDefault="00CD5598" w:rsidP="005248C6">
      <w:pPr>
        <w:tabs>
          <w:tab w:val="num" w:pos="0"/>
        </w:tabs>
        <w:autoSpaceDE w:val="0"/>
        <w:autoSpaceDN w:val="0"/>
        <w:adjustRightInd w:val="0"/>
        <w:rPr>
          <w:rFonts w:cs="Arial"/>
          <w:color w:val="000000"/>
          <w:szCs w:val="23"/>
        </w:rPr>
      </w:pPr>
    </w:p>
    <w:p w:rsidR="00CD5598" w:rsidRPr="00913F30" w:rsidRDefault="00CD5598" w:rsidP="005248C6">
      <w:pPr>
        <w:pStyle w:val="ListParagraph"/>
        <w:numPr>
          <w:ilvl w:val="0"/>
          <w:numId w:val="1"/>
        </w:numPr>
        <w:tabs>
          <w:tab w:val="clear" w:pos="360"/>
          <w:tab w:val="num" w:pos="0"/>
        </w:tabs>
        <w:autoSpaceDE w:val="0"/>
        <w:autoSpaceDN w:val="0"/>
        <w:adjustRightInd w:val="0"/>
        <w:ind w:left="0"/>
        <w:rPr>
          <w:rFonts w:cs="Arial"/>
          <w:color w:val="000000"/>
          <w:sz w:val="23"/>
          <w:szCs w:val="23"/>
        </w:rPr>
      </w:pPr>
      <w:r w:rsidRPr="00913F30">
        <w:rPr>
          <w:rFonts w:cs="Arial"/>
          <w:color w:val="000000"/>
          <w:sz w:val="23"/>
          <w:szCs w:val="23"/>
        </w:rPr>
        <w:t xml:space="preserve"> Was there sufficient management accountability for decision making?</w:t>
      </w:r>
    </w:p>
    <w:p w:rsidR="00913F30" w:rsidRDefault="00913F30" w:rsidP="00913F30">
      <w:pPr>
        <w:pStyle w:val="ListParagraph"/>
        <w:autoSpaceDE w:val="0"/>
        <w:autoSpaceDN w:val="0"/>
        <w:adjustRightInd w:val="0"/>
        <w:ind w:left="0"/>
        <w:rPr>
          <w:rFonts w:cs="Arial"/>
          <w:color w:val="000000"/>
          <w:szCs w:val="24"/>
        </w:rPr>
      </w:pPr>
    </w:p>
    <w:p w:rsidR="001D15F1" w:rsidRDefault="001D15F1" w:rsidP="00913F30">
      <w:pPr>
        <w:pStyle w:val="ListParagraph"/>
        <w:autoSpaceDE w:val="0"/>
        <w:autoSpaceDN w:val="0"/>
        <w:adjustRightInd w:val="0"/>
        <w:ind w:left="0"/>
        <w:rPr>
          <w:rFonts w:cs="Arial"/>
          <w:i/>
          <w:sz w:val="20"/>
        </w:rPr>
      </w:pPr>
    </w:p>
    <w:p w:rsidR="00913F30" w:rsidRPr="001D15F1" w:rsidRDefault="00913F30" w:rsidP="00913F30">
      <w:pPr>
        <w:pStyle w:val="ListParagraph"/>
        <w:autoSpaceDE w:val="0"/>
        <w:autoSpaceDN w:val="0"/>
        <w:adjustRightInd w:val="0"/>
        <w:ind w:left="0"/>
        <w:rPr>
          <w:rFonts w:cs="Arial"/>
          <w:i/>
          <w:sz w:val="20"/>
        </w:rPr>
      </w:pPr>
      <w:r w:rsidRPr="001D15F1">
        <w:rPr>
          <w:rFonts w:cs="Arial"/>
          <w:i/>
          <w:sz w:val="20"/>
        </w:rPr>
        <w:t xml:space="preserve">*Please note that </w:t>
      </w:r>
      <w:r w:rsidRPr="001D15F1">
        <w:rPr>
          <w:i/>
          <w:sz w:val="20"/>
        </w:rPr>
        <w:t xml:space="preserve">changes to the audit tool and narrative questions </w:t>
      </w:r>
      <w:r w:rsidR="001D15F1" w:rsidRPr="001D15F1">
        <w:rPr>
          <w:i/>
          <w:sz w:val="20"/>
        </w:rPr>
        <w:t xml:space="preserve">may be made </w:t>
      </w:r>
      <w:r w:rsidRPr="001D15F1">
        <w:rPr>
          <w:i/>
          <w:sz w:val="20"/>
        </w:rPr>
        <w:t>depending on the case</w:t>
      </w:r>
    </w:p>
    <w:sectPr w:rsidR="00913F30" w:rsidRPr="001D15F1" w:rsidSect="006A2DBF">
      <w:headerReference w:type="even" r:id="rId16"/>
      <w:headerReference w:type="default" r:id="rId17"/>
      <w:head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CE" w:rsidRDefault="004816CE" w:rsidP="00CD5598">
      <w:r>
        <w:separator/>
      </w:r>
    </w:p>
  </w:endnote>
  <w:endnote w:type="continuationSeparator" w:id="0">
    <w:p w:rsidR="004816CE" w:rsidRDefault="004816CE" w:rsidP="00CD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C3" w:rsidRPr="003E0302" w:rsidRDefault="00F42B6B">
    <w:pPr>
      <w:pStyle w:val="Footer"/>
      <w:framePr w:wrap="around" w:vAnchor="text" w:hAnchor="margin" w:xAlign="right" w:y="1"/>
      <w:rPr>
        <w:rStyle w:val="PageNumber"/>
        <w:sz w:val="20"/>
      </w:rPr>
    </w:pPr>
    <w:r w:rsidRPr="003E0302">
      <w:rPr>
        <w:rStyle w:val="PageNumber"/>
        <w:sz w:val="20"/>
      </w:rPr>
      <w:fldChar w:fldCharType="begin"/>
    </w:r>
    <w:r w:rsidRPr="003E0302">
      <w:rPr>
        <w:rStyle w:val="PageNumber"/>
        <w:sz w:val="20"/>
      </w:rPr>
      <w:instrText xml:space="preserve">PAGE  </w:instrText>
    </w:r>
    <w:r w:rsidRPr="003E0302">
      <w:rPr>
        <w:rStyle w:val="PageNumber"/>
        <w:sz w:val="20"/>
      </w:rPr>
      <w:fldChar w:fldCharType="separate"/>
    </w:r>
    <w:r w:rsidR="003322B0">
      <w:rPr>
        <w:rStyle w:val="PageNumber"/>
        <w:noProof/>
        <w:sz w:val="20"/>
      </w:rPr>
      <w:t>1</w:t>
    </w:r>
    <w:r w:rsidRPr="003E0302">
      <w:rPr>
        <w:rStyle w:val="PageNumber"/>
        <w:sz w:val="20"/>
      </w:rPr>
      <w:fldChar w:fldCharType="end"/>
    </w:r>
  </w:p>
  <w:p w:rsidR="007615C3" w:rsidRDefault="00123D5E" w:rsidP="003E0302">
    <w:pPr>
      <w:pStyle w:val="Footer"/>
      <w:tabs>
        <w:tab w:val="left" w:pos="300"/>
      </w:tabs>
      <w:rPr>
        <w:sz w:val="20"/>
      </w:rPr>
    </w:pPr>
    <w:r>
      <w:rPr>
        <w:sz w:val="20"/>
      </w:rPr>
      <w:t>SAR9</w:t>
    </w:r>
    <w:r w:rsidR="00AD7D92">
      <w:rPr>
        <w:sz w:val="20"/>
      </w:rPr>
      <w:t>A</w:t>
    </w:r>
    <w:r w:rsidR="0049244D">
      <w:rPr>
        <w:sz w:val="20"/>
      </w:rPr>
      <w:t xml:space="preserve"> V</w:t>
    </w:r>
    <w:r w:rsidR="00AD7D92">
      <w:rPr>
        <w:sz w:val="20"/>
      </w:rPr>
      <w:t>1</w:t>
    </w:r>
  </w:p>
  <w:p w:rsidR="007615C3" w:rsidRDefault="003322B0">
    <w:pPr>
      <w:pStyle w:val="Footer"/>
      <w:jc w:val="right"/>
      <w:rPr>
        <w:rFonts w:ascii="Calibri" w:hAnsi="Calibri"/>
        <w:color w:val="00336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CE" w:rsidRDefault="004816CE" w:rsidP="00CD5598">
      <w:r>
        <w:separator/>
      </w:r>
    </w:p>
  </w:footnote>
  <w:footnote w:type="continuationSeparator" w:id="0">
    <w:p w:rsidR="004816CE" w:rsidRDefault="004816CE" w:rsidP="00CD5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AB" w:rsidRDefault="00F42B6B">
    <w:pPr>
      <w:pStyle w:val="Header"/>
    </w:pPr>
    <w:r>
      <w:t xml:space="preserve">                                                 Strictly Confidential</w:t>
    </w:r>
  </w:p>
  <w:p w:rsidR="00B87CAB" w:rsidRDefault="00F42B6B">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C4" w:rsidRDefault="00920A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C3" w:rsidRDefault="00F42B6B" w:rsidP="00272E94">
    <w:pPr>
      <w:pStyle w:val="Header"/>
      <w:jc w:val="center"/>
    </w:pPr>
    <w:r>
      <w:t>Strictly Confidential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C4" w:rsidRDefault="00920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21F"/>
    <w:multiLevelType w:val="hybridMultilevel"/>
    <w:tmpl w:val="DFDCB3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19F2E37"/>
    <w:multiLevelType w:val="multilevel"/>
    <w:tmpl w:val="4BAE9F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4DF7399"/>
    <w:multiLevelType w:val="multilevel"/>
    <w:tmpl w:val="FC4C99B0"/>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
    <w:nsid w:val="198E1251"/>
    <w:multiLevelType w:val="hybridMultilevel"/>
    <w:tmpl w:val="D4CAFF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D53240E"/>
    <w:multiLevelType w:val="hybridMultilevel"/>
    <w:tmpl w:val="97481F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0C3049D"/>
    <w:multiLevelType w:val="hybridMultilevel"/>
    <w:tmpl w:val="6E620C9A"/>
    <w:lvl w:ilvl="0" w:tplc="1F045564">
      <w:start w:val="6"/>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7C4460"/>
    <w:multiLevelType w:val="hybridMultilevel"/>
    <w:tmpl w:val="A2E010A0"/>
    <w:lvl w:ilvl="0" w:tplc="0AACB97E">
      <w:start w:val="4"/>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3067A6"/>
    <w:multiLevelType w:val="hybridMultilevel"/>
    <w:tmpl w:val="4DD41626"/>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1FB2A35"/>
    <w:multiLevelType w:val="hybridMultilevel"/>
    <w:tmpl w:val="83527BE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DD580D"/>
    <w:multiLevelType w:val="hybridMultilevel"/>
    <w:tmpl w:val="7EC49E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34142455"/>
    <w:multiLevelType w:val="hybridMultilevel"/>
    <w:tmpl w:val="AE34B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EC5181"/>
    <w:multiLevelType w:val="hybridMultilevel"/>
    <w:tmpl w:val="B900AC82"/>
    <w:lvl w:ilvl="0" w:tplc="0AACB97E">
      <w:start w:val="4"/>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545950"/>
    <w:multiLevelType w:val="hybridMultilevel"/>
    <w:tmpl w:val="E362E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0A349E"/>
    <w:multiLevelType w:val="hybridMultilevel"/>
    <w:tmpl w:val="7F8215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494D651D"/>
    <w:multiLevelType w:val="hybridMultilevel"/>
    <w:tmpl w:val="8A28C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8045A7"/>
    <w:multiLevelType w:val="hybridMultilevel"/>
    <w:tmpl w:val="D24E7866"/>
    <w:lvl w:ilvl="0" w:tplc="506E0C42">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E19593C"/>
    <w:multiLevelType w:val="hybridMultilevel"/>
    <w:tmpl w:val="B6AA2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7173C5"/>
    <w:multiLevelType w:val="hybridMultilevel"/>
    <w:tmpl w:val="393E58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5F033516"/>
    <w:multiLevelType w:val="hybridMultilevel"/>
    <w:tmpl w:val="70CE097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nsid w:val="67FE4AC3"/>
    <w:multiLevelType w:val="hybridMultilevel"/>
    <w:tmpl w:val="10061CF6"/>
    <w:lvl w:ilvl="0" w:tplc="5CCA230C">
      <w:start w:val="1"/>
      <w:numFmt w:val="decimal"/>
      <w:lvlText w:val="%1."/>
      <w:lvlJc w:val="left"/>
      <w:pPr>
        <w:ind w:left="1440" w:hanging="360"/>
      </w:pPr>
      <w:rPr>
        <w:rFonts w:ascii="Arial" w:eastAsia="Calibri"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A490C41"/>
    <w:multiLevelType w:val="hybridMultilevel"/>
    <w:tmpl w:val="95C4F608"/>
    <w:lvl w:ilvl="0" w:tplc="EFBCC148">
      <w:start w:val="8"/>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6"/>
  </w:num>
  <w:num w:numId="4">
    <w:abstractNumId w:val="20"/>
  </w:num>
  <w:num w:numId="5">
    <w:abstractNumId w:val="8"/>
  </w:num>
  <w:num w:numId="6">
    <w:abstractNumId w:val="19"/>
  </w:num>
  <w:num w:numId="7">
    <w:abstractNumId w:val="10"/>
  </w:num>
  <w:num w:numId="8">
    <w:abstractNumId w:val="18"/>
  </w:num>
  <w:num w:numId="9">
    <w:abstractNumId w:val="2"/>
  </w:num>
  <w:num w:numId="10">
    <w:abstractNumId w:val="14"/>
  </w:num>
  <w:num w:numId="11">
    <w:abstractNumId w:val="1"/>
  </w:num>
  <w:num w:numId="12">
    <w:abstractNumId w:val="12"/>
  </w:num>
  <w:num w:numId="13">
    <w:abstractNumId w:val="11"/>
  </w:num>
  <w:num w:numId="14">
    <w:abstractNumId w:val="5"/>
  </w:num>
  <w:num w:numId="15">
    <w:abstractNumId w:val="3"/>
  </w:num>
  <w:num w:numId="16">
    <w:abstractNumId w:val="13"/>
  </w:num>
  <w:num w:numId="17">
    <w:abstractNumId w:val="17"/>
  </w:num>
  <w:num w:numId="18">
    <w:abstractNumId w:val="9"/>
  </w:num>
  <w:num w:numId="19">
    <w:abstractNumId w:val="4"/>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F1"/>
    <w:rsid w:val="00057ADC"/>
    <w:rsid w:val="00064758"/>
    <w:rsid w:val="000C3CB4"/>
    <w:rsid w:val="000D2322"/>
    <w:rsid w:val="001003C6"/>
    <w:rsid w:val="001004E8"/>
    <w:rsid w:val="00117BE1"/>
    <w:rsid w:val="00123D5E"/>
    <w:rsid w:val="00172DFB"/>
    <w:rsid w:val="001D15F1"/>
    <w:rsid w:val="001E0224"/>
    <w:rsid w:val="0025431B"/>
    <w:rsid w:val="00262412"/>
    <w:rsid w:val="002676F1"/>
    <w:rsid w:val="002A3D13"/>
    <w:rsid w:val="002E53BA"/>
    <w:rsid w:val="003322B0"/>
    <w:rsid w:val="003646B9"/>
    <w:rsid w:val="003E0302"/>
    <w:rsid w:val="00440124"/>
    <w:rsid w:val="0044673E"/>
    <w:rsid w:val="004816CE"/>
    <w:rsid w:val="0049244D"/>
    <w:rsid w:val="004F7E72"/>
    <w:rsid w:val="0051489F"/>
    <w:rsid w:val="005248C6"/>
    <w:rsid w:val="00561E95"/>
    <w:rsid w:val="00593D3D"/>
    <w:rsid w:val="005B7FCB"/>
    <w:rsid w:val="005D231F"/>
    <w:rsid w:val="006438D6"/>
    <w:rsid w:val="006A2DBF"/>
    <w:rsid w:val="006A6A7D"/>
    <w:rsid w:val="006E0865"/>
    <w:rsid w:val="007226D2"/>
    <w:rsid w:val="00791B17"/>
    <w:rsid w:val="007E29C2"/>
    <w:rsid w:val="007F3401"/>
    <w:rsid w:val="00820580"/>
    <w:rsid w:val="00835FB0"/>
    <w:rsid w:val="00857276"/>
    <w:rsid w:val="008B4A95"/>
    <w:rsid w:val="00913F30"/>
    <w:rsid w:val="00920AC4"/>
    <w:rsid w:val="00946C4B"/>
    <w:rsid w:val="009C03ED"/>
    <w:rsid w:val="009C27E8"/>
    <w:rsid w:val="00A008B8"/>
    <w:rsid w:val="00A77CE9"/>
    <w:rsid w:val="00AA43D6"/>
    <w:rsid w:val="00AD7D92"/>
    <w:rsid w:val="00AE08F8"/>
    <w:rsid w:val="00B01410"/>
    <w:rsid w:val="00C01D3D"/>
    <w:rsid w:val="00C11E3B"/>
    <w:rsid w:val="00C57563"/>
    <w:rsid w:val="00C64BA8"/>
    <w:rsid w:val="00C85F49"/>
    <w:rsid w:val="00C95781"/>
    <w:rsid w:val="00CA69D8"/>
    <w:rsid w:val="00CC6B59"/>
    <w:rsid w:val="00CD5598"/>
    <w:rsid w:val="00E47E34"/>
    <w:rsid w:val="00E512BE"/>
    <w:rsid w:val="00E75732"/>
    <w:rsid w:val="00EB1874"/>
    <w:rsid w:val="00EB5786"/>
    <w:rsid w:val="00EE0C3B"/>
    <w:rsid w:val="00F42B6B"/>
    <w:rsid w:val="00FC5842"/>
    <w:rsid w:val="00FD481E"/>
    <w:rsid w:val="00FE0D5F"/>
    <w:rsid w:val="00FF6FCD"/>
    <w:rsid w:val="00FF7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BF"/>
    <w:rPr>
      <w:rFonts w:ascii="Arial" w:hAnsi="Arial"/>
      <w:sz w:val="23"/>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6F1"/>
    <w:rPr>
      <w:rFonts w:ascii="Tahoma" w:hAnsi="Tahoma" w:cs="Tahoma"/>
      <w:sz w:val="16"/>
      <w:szCs w:val="16"/>
    </w:rPr>
  </w:style>
  <w:style w:type="character" w:customStyle="1" w:styleId="BalloonTextChar">
    <w:name w:val="Balloon Text Char"/>
    <w:basedOn w:val="DefaultParagraphFont"/>
    <w:link w:val="BalloonText"/>
    <w:uiPriority w:val="99"/>
    <w:semiHidden/>
    <w:rsid w:val="002676F1"/>
    <w:rPr>
      <w:rFonts w:ascii="Tahoma" w:hAnsi="Tahoma" w:cs="Tahoma"/>
      <w:sz w:val="16"/>
      <w:szCs w:val="16"/>
      <w:lang w:eastAsia="en-US"/>
    </w:rPr>
  </w:style>
  <w:style w:type="paragraph" w:customStyle="1" w:styleId="Default">
    <w:name w:val="Default"/>
    <w:rsid w:val="00CD5598"/>
    <w:pPr>
      <w:autoSpaceDE w:val="0"/>
      <w:autoSpaceDN w:val="0"/>
      <w:adjustRightInd w:val="0"/>
    </w:pPr>
    <w:rPr>
      <w:rFonts w:ascii="Tw Cen MT Condensed" w:eastAsia="Calibri" w:hAnsi="Tw Cen MT Condensed" w:cs="Tw Cen MT Condensed"/>
      <w:color w:val="000000"/>
      <w:sz w:val="24"/>
      <w:szCs w:val="24"/>
      <w:lang w:eastAsia="en-US"/>
    </w:rPr>
  </w:style>
  <w:style w:type="paragraph" w:styleId="Header">
    <w:name w:val="header"/>
    <w:basedOn w:val="Normal"/>
    <w:link w:val="HeaderChar"/>
    <w:uiPriority w:val="99"/>
    <w:unhideWhenUsed/>
    <w:rsid w:val="00CD5598"/>
    <w:pPr>
      <w:tabs>
        <w:tab w:val="center" w:pos="4513"/>
        <w:tab w:val="right" w:pos="9026"/>
      </w:tabs>
    </w:pPr>
    <w:rPr>
      <w:rFonts w:cs="Courier New"/>
      <w:sz w:val="24"/>
      <w:szCs w:val="20"/>
    </w:rPr>
  </w:style>
  <w:style w:type="character" w:customStyle="1" w:styleId="HeaderChar">
    <w:name w:val="Header Char"/>
    <w:basedOn w:val="DefaultParagraphFont"/>
    <w:link w:val="Header"/>
    <w:uiPriority w:val="99"/>
    <w:rsid w:val="00CD5598"/>
    <w:rPr>
      <w:rFonts w:ascii="Arial" w:hAnsi="Arial" w:cs="Courier New"/>
      <w:sz w:val="24"/>
      <w:lang w:eastAsia="en-US"/>
    </w:rPr>
  </w:style>
  <w:style w:type="paragraph" w:styleId="Footer">
    <w:name w:val="footer"/>
    <w:basedOn w:val="Normal"/>
    <w:link w:val="FooterChar"/>
    <w:unhideWhenUsed/>
    <w:rsid w:val="00CD5598"/>
    <w:pPr>
      <w:tabs>
        <w:tab w:val="center" w:pos="4513"/>
        <w:tab w:val="right" w:pos="9026"/>
      </w:tabs>
    </w:pPr>
    <w:rPr>
      <w:rFonts w:cs="Courier New"/>
      <w:sz w:val="24"/>
      <w:szCs w:val="20"/>
    </w:rPr>
  </w:style>
  <w:style w:type="character" w:customStyle="1" w:styleId="FooterChar">
    <w:name w:val="Footer Char"/>
    <w:basedOn w:val="DefaultParagraphFont"/>
    <w:link w:val="Footer"/>
    <w:rsid w:val="00CD5598"/>
    <w:rPr>
      <w:rFonts w:ascii="Arial" w:hAnsi="Arial" w:cs="Courier New"/>
      <w:sz w:val="24"/>
      <w:lang w:eastAsia="en-US"/>
    </w:rPr>
  </w:style>
  <w:style w:type="paragraph" w:styleId="ListParagraph">
    <w:name w:val="List Paragraph"/>
    <w:basedOn w:val="Normal"/>
    <w:link w:val="ListParagraphChar"/>
    <w:uiPriority w:val="34"/>
    <w:qFormat/>
    <w:rsid w:val="00CD5598"/>
    <w:pPr>
      <w:ind w:left="720"/>
      <w:contextualSpacing/>
    </w:pPr>
    <w:rPr>
      <w:rFonts w:cs="Courier New"/>
      <w:sz w:val="24"/>
      <w:szCs w:val="20"/>
    </w:rPr>
  </w:style>
  <w:style w:type="paragraph" w:styleId="BodyText2">
    <w:name w:val="Body Text 2"/>
    <w:basedOn w:val="Normal"/>
    <w:link w:val="BodyText2Char"/>
    <w:rsid w:val="00CD5598"/>
    <w:rPr>
      <w:rFonts w:cs="Arial"/>
      <w:i/>
      <w:color w:val="0000FF"/>
      <w:sz w:val="24"/>
    </w:rPr>
  </w:style>
  <w:style w:type="character" w:customStyle="1" w:styleId="BodyText2Char">
    <w:name w:val="Body Text 2 Char"/>
    <w:basedOn w:val="DefaultParagraphFont"/>
    <w:link w:val="BodyText2"/>
    <w:rsid w:val="00CD5598"/>
    <w:rPr>
      <w:rFonts w:ascii="Arial" w:hAnsi="Arial" w:cs="Arial"/>
      <w:i/>
      <w:color w:val="0000FF"/>
      <w:sz w:val="24"/>
      <w:szCs w:val="24"/>
      <w:lang w:eastAsia="en-US"/>
    </w:rPr>
  </w:style>
  <w:style w:type="character" w:styleId="PageNumber">
    <w:name w:val="page number"/>
    <w:basedOn w:val="DefaultParagraphFont"/>
    <w:rsid w:val="00CD5598"/>
  </w:style>
  <w:style w:type="table" w:styleId="TableGrid">
    <w:name w:val="Table Grid"/>
    <w:basedOn w:val="TableNormal"/>
    <w:uiPriority w:val="59"/>
    <w:rsid w:val="00CD55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1003C6"/>
    <w:rPr>
      <w:rFonts w:ascii="Arial" w:hAnsi="Arial" w:cs="Courier New"/>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BF"/>
    <w:rPr>
      <w:rFonts w:ascii="Arial" w:hAnsi="Arial"/>
      <w:sz w:val="23"/>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6F1"/>
    <w:rPr>
      <w:rFonts w:ascii="Tahoma" w:hAnsi="Tahoma" w:cs="Tahoma"/>
      <w:sz w:val="16"/>
      <w:szCs w:val="16"/>
    </w:rPr>
  </w:style>
  <w:style w:type="character" w:customStyle="1" w:styleId="BalloonTextChar">
    <w:name w:val="Balloon Text Char"/>
    <w:basedOn w:val="DefaultParagraphFont"/>
    <w:link w:val="BalloonText"/>
    <w:uiPriority w:val="99"/>
    <w:semiHidden/>
    <w:rsid w:val="002676F1"/>
    <w:rPr>
      <w:rFonts w:ascii="Tahoma" w:hAnsi="Tahoma" w:cs="Tahoma"/>
      <w:sz w:val="16"/>
      <w:szCs w:val="16"/>
      <w:lang w:eastAsia="en-US"/>
    </w:rPr>
  </w:style>
  <w:style w:type="paragraph" w:customStyle="1" w:styleId="Default">
    <w:name w:val="Default"/>
    <w:rsid w:val="00CD5598"/>
    <w:pPr>
      <w:autoSpaceDE w:val="0"/>
      <w:autoSpaceDN w:val="0"/>
      <w:adjustRightInd w:val="0"/>
    </w:pPr>
    <w:rPr>
      <w:rFonts w:ascii="Tw Cen MT Condensed" w:eastAsia="Calibri" w:hAnsi="Tw Cen MT Condensed" w:cs="Tw Cen MT Condensed"/>
      <w:color w:val="000000"/>
      <w:sz w:val="24"/>
      <w:szCs w:val="24"/>
      <w:lang w:eastAsia="en-US"/>
    </w:rPr>
  </w:style>
  <w:style w:type="paragraph" w:styleId="Header">
    <w:name w:val="header"/>
    <w:basedOn w:val="Normal"/>
    <w:link w:val="HeaderChar"/>
    <w:uiPriority w:val="99"/>
    <w:unhideWhenUsed/>
    <w:rsid w:val="00CD5598"/>
    <w:pPr>
      <w:tabs>
        <w:tab w:val="center" w:pos="4513"/>
        <w:tab w:val="right" w:pos="9026"/>
      </w:tabs>
    </w:pPr>
    <w:rPr>
      <w:rFonts w:cs="Courier New"/>
      <w:sz w:val="24"/>
      <w:szCs w:val="20"/>
    </w:rPr>
  </w:style>
  <w:style w:type="character" w:customStyle="1" w:styleId="HeaderChar">
    <w:name w:val="Header Char"/>
    <w:basedOn w:val="DefaultParagraphFont"/>
    <w:link w:val="Header"/>
    <w:uiPriority w:val="99"/>
    <w:rsid w:val="00CD5598"/>
    <w:rPr>
      <w:rFonts w:ascii="Arial" w:hAnsi="Arial" w:cs="Courier New"/>
      <w:sz w:val="24"/>
      <w:lang w:eastAsia="en-US"/>
    </w:rPr>
  </w:style>
  <w:style w:type="paragraph" w:styleId="Footer">
    <w:name w:val="footer"/>
    <w:basedOn w:val="Normal"/>
    <w:link w:val="FooterChar"/>
    <w:unhideWhenUsed/>
    <w:rsid w:val="00CD5598"/>
    <w:pPr>
      <w:tabs>
        <w:tab w:val="center" w:pos="4513"/>
        <w:tab w:val="right" w:pos="9026"/>
      </w:tabs>
    </w:pPr>
    <w:rPr>
      <w:rFonts w:cs="Courier New"/>
      <w:sz w:val="24"/>
      <w:szCs w:val="20"/>
    </w:rPr>
  </w:style>
  <w:style w:type="character" w:customStyle="1" w:styleId="FooterChar">
    <w:name w:val="Footer Char"/>
    <w:basedOn w:val="DefaultParagraphFont"/>
    <w:link w:val="Footer"/>
    <w:rsid w:val="00CD5598"/>
    <w:rPr>
      <w:rFonts w:ascii="Arial" w:hAnsi="Arial" w:cs="Courier New"/>
      <w:sz w:val="24"/>
      <w:lang w:eastAsia="en-US"/>
    </w:rPr>
  </w:style>
  <w:style w:type="paragraph" w:styleId="ListParagraph">
    <w:name w:val="List Paragraph"/>
    <w:basedOn w:val="Normal"/>
    <w:link w:val="ListParagraphChar"/>
    <w:uiPriority w:val="34"/>
    <w:qFormat/>
    <w:rsid w:val="00CD5598"/>
    <w:pPr>
      <w:ind w:left="720"/>
      <w:contextualSpacing/>
    </w:pPr>
    <w:rPr>
      <w:rFonts w:cs="Courier New"/>
      <w:sz w:val="24"/>
      <w:szCs w:val="20"/>
    </w:rPr>
  </w:style>
  <w:style w:type="paragraph" w:styleId="BodyText2">
    <w:name w:val="Body Text 2"/>
    <w:basedOn w:val="Normal"/>
    <w:link w:val="BodyText2Char"/>
    <w:rsid w:val="00CD5598"/>
    <w:rPr>
      <w:rFonts w:cs="Arial"/>
      <w:i/>
      <w:color w:val="0000FF"/>
      <w:sz w:val="24"/>
    </w:rPr>
  </w:style>
  <w:style w:type="character" w:customStyle="1" w:styleId="BodyText2Char">
    <w:name w:val="Body Text 2 Char"/>
    <w:basedOn w:val="DefaultParagraphFont"/>
    <w:link w:val="BodyText2"/>
    <w:rsid w:val="00CD5598"/>
    <w:rPr>
      <w:rFonts w:ascii="Arial" w:hAnsi="Arial" w:cs="Arial"/>
      <w:i/>
      <w:color w:val="0000FF"/>
      <w:sz w:val="24"/>
      <w:szCs w:val="24"/>
      <w:lang w:eastAsia="en-US"/>
    </w:rPr>
  </w:style>
  <w:style w:type="character" w:styleId="PageNumber">
    <w:name w:val="page number"/>
    <w:basedOn w:val="DefaultParagraphFont"/>
    <w:rsid w:val="00CD5598"/>
  </w:style>
  <w:style w:type="table" w:styleId="TableGrid">
    <w:name w:val="Table Grid"/>
    <w:basedOn w:val="TableNormal"/>
    <w:uiPriority w:val="59"/>
    <w:rsid w:val="00CD55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1003C6"/>
    <w:rPr>
      <w:rFonts w:ascii="Arial" w:hAnsi="Arial" w:cs="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Excel_Worksheet2.xlsx"/><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87DC8-65AB-4A2C-BA56-21628C3F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1340</Words>
  <Characters>7640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Jones</dc:creator>
  <cp:lastModifiedBy>Watkins, Rachel</cp:lastModifiedBy>
  <cp:revision>2</cp:revision>
  <cp:lastPrinted>2015-06-22T14:32:00Z</cp:lastPrinted>
  <dcterms:created xsi:type="dcterms:W3CDTF">2019-05-13T18:06:00Z</dcterms:created>
  <dcterms:modified xsi:type="dcterms:W3CDTF">2019-05-13T18:06:00Z</dcterms:modified>
</cp:coreProperties>
</file>