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3D0C" w14:textId="77777777" w:rsidR="00FF6F97" w:rsidRDefault="00CC7DF2">
      <w:pPr>
        <w:spacing w:before="65"/>
        <w:ind w:left="172"/>
        <w:rPr>
          <w:sz w:val="20"/>
        </w:rPr>
      </w:pPr>
      <w:r>
        <w:rPr>
          <w:color w:val="818181"/>
          <w:sz w:val="20"/>
        </w:rPr>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0EC9D0ED" w14:textId="77777777" w:rsidR="00FF6F97" w:rsidRDefault="00FF6F97">
      <w:pPr>
        <w:pStyle w:val="BodyText"/>
        <w:rPr>
          <w:sz w:val="20"/>
        </w:rPr>
      </w:pPr>
    </w:p>
    <w:p w14:paraId="6F60C639" w14:textId="77777777" w:rsidR="00FF6F97" w:rsidRDefault="00FF6F97">
      <w:pPr>
        <w:pStyle w:val="BodyText"/>
        <w:rPr>
          <w:sz w:val="20"/>
        </w:rPr>
      </w:pPr>
    </w:p>
    <w:p w14:paraId="6EA16666" w14:textId="77777777" w:rsidR="00FF6F97" w:rsidRDefault="00FF6F97">
      <w:pPr>
        <w:pStyle w:val="BodyText"/>
        <w:rPr>
          <w:sz w:val="20"/>
        </w:rPr>
      </w:pPr>
    </w:p>
    <w:p w14:paraId="40E25443" w14:textId="77777777" w:rsidR="00FF6F97" w:rsidRDefault="00FF6F97">
      <w:pPr>
        <w:pStyle w:val="BodyText"/>
        <w:rPr>
          <w:sz w:val="20"/>
        </w:rPr>
      </w:pPr>
    </w:p>
    <w:p w14:paraId="45C755E5" w14:textId="77777777" w:rsidR="00FF6F97" w:rsidRDefault="00FF6F97">
      <w:pPr>
        <w:pStyle w:val="BodyText"/>
        <w:rPr>
          <w:sz w:val="20"/>
        </w:rPr>
      </w:pPr>
    </w:p>
    <w:p w14:paraId="0B371DF1" w14:textId="77777777" w:rsidR="00FF6F97" w:rsidRDefault="00FF6F97">
      <w:pPr>
        <w:pStyle w:val="BodyText"/>
        <w:rPr>
          <w:sz w:val="20"/>
        </w:rPr>
      </w:pPr>
    </w:p>
    <w:p w14:paraId="5C8461AB" w14:textId="77777777" w:rsidR="00FF6F97" w:rsidRDefault="00CC7DF2">
      <w:pPr>
        <w:pStyle w:val="BodyText"/>
        <w:spacing w:before="2"/>
        <w:rPr>
          <w:sz w:val="15"/>
        </w:rPr>
      </w:pPr>
      <w:r>
        <w:rPr>
          <w:noProof/>
        </w:rPr>
        <w:drawing>
          <wp:anchor distT="0" distB="0" distL="0" distR="0" simplePos="0" relativeHeight="251658240" behindDoc="0" locked="0" layoutInCell="1" allowOverlap="1" wp14:anchorId="04CC61B6" wp14:editId="2FCD2656">
            <wp:simplePos x="0" y="0"/>
            <wp:positionH relativeFrom="page">
              <wp:posOffset>2913267</wp:posOffset>
            </wp:positionH>
            <wp:positionV relativeFrom="paragraph">
              <wp:posOffset>126246</wp:posOffset>
            </wp:positionV>
            <wp:extent cx="1732087" cy="2137409"/>
            <wp:effectExtent l="0" t="0" r="0" b="0"/>
            <wp:wrapTopAndBottom/>
            <wp:docPr id="1" name="image1.jpeg" descr="Worcestershir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2087" cy="2137409"/>
                    </a:xfrm>
                    <a:prstGeom prst="rect">
                      <a:avLst/>
                    </a:prstGeom>
                  </pic:spPr>
                </pic:pic>
              </a:graphicData>
            </a:graphic>
          </wp:anchor>
        </w:drawing>
      </w:r>
    </w:p>
    <w:p w14:paraId="5DA3C306" w14:textId="77777777" w:rsidR="00FF6F97" w:rsidRDefault="00FF6F97">
      <w:pPr>
        <w:pStyle w:val="BodyText"/>
        <w:rPr>
          <w:sz w:val="20"/>
        </w:rPr>
      </w:pPr>
    </w:p>
    <w:p w14:paraId="6E7D9837" w14:textId="77777777" w:rsidR="00FF6F97" w:rsidRDefault="00FF6F97">
      <w:pPr>
        <w:pStyle w:val="BodyText"/>
        <w:rPr>
          <w:sz w:val="20"/>
        </w:rPr>
      </w:pPr>
    </w:p>
    <w:p w14:paraId="63456A6B" w14:textId="77777777" w:rsidR="00FF6F97" w:rsidRDefault="00FF6F97">
      <w:pPr>
        <w:pStyle w:val="BodyText"/>
        <w:rPr>
          <w:sz w:val="20"/>
        </w:rPr>
      </w:pPr>
    </w:p>
    <w:p w14:paraId="79106F32" w14:textId="77777777" w:rsidR="00FF6F97" w:rsidRDefault="00FF6F97">
      <w:pPr>
        <w:pStyle w:val="BodyText"/>
        <w:rPr>
          <w:sz w:val="20"/>
        </w:rPr>
      </w:pPr>
    </w:p>
    <w:p w14:paraId="0686D9B0" w14:textId="77777777" w:rsidR="00FF6F97" w:rsidRDefault="00FF6F97">
      <w:pPr>
        <w:pStyle w:val="BodyText"/>
        <w:rPr>
          <w:sz w:val="20"/>
        </w:rPr>
      </w:pPr>
    </w:p>
    <w:p w14:paraId="7E59E69D" w14:textId="77777777" w:rsidR="00FF6F97" w:rsidRDefault="00CC7DF2">
      <w:pPr>
        <w:pStyle w:val="Title"/>
        <w:spacing w:line="360" w:lineRule="auto"/>
      </w:pPr>
      <w:bookmarkStart w:id="0" w:name="Multi-Agency_Mental_Capacity_Act_&amp;_Depri"/>
      <w:bookmarkEnd w:id="0"/>
      <w:r>
        <w:t>Multi-Agency</w:t>
      </w:r>
      <w:r>
        <w:rPr>
          <w:spacing w:val="-12"/>
        </w:rPr>
        <w:t xml:space="preserve"> </w:t>
      </w:r>
      <w:r>
        <w:t>Mental</w:t>
      </w:r>
      <w:r>
        <w:rPr>
          <w:spacing w:val="-8"/>
        </w:rPr>
        <w:t xml:space="preserve"> </w:t>
      </w:r>
      <w:r>
        <w:t>Capacity</w:t>
      </w:r>
      <w:r>
        <w:rPr>
          <w:spacing w:val="-11"/>
        </w:rPr>
        <w:t xml:space="preserve"> </w:t>
      </w:r>
      <w:r>
        <w:t>Act</w:t>
      </w:r>
      <w:r>
        <w:rPr>
          <w:spacing w:val="-8"/>
        </w:rPr>
        <w:t xml:space="preserve"> </w:t>
      </w:r>
      <w:r>
        <w:t>&amp; Deprivation of Liberty Safeguards Competency Framework</w:t>
      </w:r>
    </w:p>
    <w:p w14:paraId="59F0FF48" w14:textId="77777777" w:rsidR="00FF6F97" w:rsidRDefault="00FF6F97">
      <w:pPr>
        <w:pStyle w:val="BodyText"/>
        <w:rPr>
          <w:b/>
          <w:sz w:val="58"/>
        </w:rPr>
      </w:pPr>
    </w:p>
    <w:p w14:paraId="0D7E5CE1" w14:textId="77777777" w:rsidR="00FF6F97" w:rsidRDefault="00FF6F97">
      <w:pPr>
        <w:pStyle w:val="BodyText"/>
        <w:spacing w:before="4"/>
        <w:rPr>
          <w:b/>
          <w:sz w:val="46"/>
        </w:rPr>
      </w:pPr>
    </w:p>
    <w:p w14:paraId="43BDD08C" w14:textId="77777777" w:rsidR="00FF6F97" w:rsidRDefault="00CC7DF2">
      <w:pPr>
        <w:pStyle w:val="BodyText"/>
        <w:ind w:left="4333" w:right="4273"/>
        <w:jc w:val="center"/>
      </w:pPr>
      <w:r>
        <w:t>WSAB</w:t>
      </w:r>
      <w:r>
        <w:rPr>
          <w:spacing w:val="-3"/>
        </w:rPr>
        <w:t xml:space="preserve"> </w:t>
      </w:r>
      <w:r>
        <w:t xml:space="preserve">LD </w:t>
      </w:r>
      <w:r>
        <w:rPr>
          <w:spacing w:val="-5"/>
        </w:rPr>
        <w:t>02</w:t>
      </w:r>
    </w:p>
    <w:p w14:paraId="63F65629" w14:textId="77777777" w:rsidR="00FF6F97" w:rsidRDefault="00FF6F97">
      <w:pPr>
        <w:jc w:val="center"/>
        <w:sectPr w:rsidR="00FF6F97">
          <w:footerReference w:type="default" r:id="rId8"/>
          <w:type w:val="continuous"/>
          <w:pgSz w:w="11910" w:h="16840"/>
          <w:pgMar w:top="480" w:right="1020" w:bottom="820" w:left="960" w:header="0" w:footer="626" w:gutter="0"/>
          <w:pgNumType w:start="1"/>
          <w:cols w:space="720"/>
        </w:sectPr>
      </w:pPr>
    </w:p>
    <w:p w14:paraId="7C5451C9" w14:textId="77777777" w:rsidR="00FF6F97" w:rsidRDefault="00CC7DF2">
      <w:pPr>
        <w:spacing w:before="65"/>
        <w:ind w:left="172"/>
        <w:rPr>
          <w:sz w:val="20"/>
        </w:rPr>
      </w:pPr>
      <w:r>
        <w:rPr>
          <w:color w:val="818181"/>
          <w:sz w:val="20"/>
        </w:rPr>
        <w:lastRenderedPageBreak/>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49D285A1" w14:textId="77777777" w:rsidR="00FF6F97" w:rsidRDefault="00FF6F97">
      <w:pPr>
        <w:pStyle w:val="BodyText"/>
        <w:spacing w:before="2"/>
        <w:rPr>
          <w:sz w:val="21"/>
        </w:rPr>
      </w:pPr>
    </w:p>
    <w:p w14:paraId="2C5D43D6" w14:textId="77777777" w:rsidR="00FF6F97" w:rsidRDefault="00CC7DF2">
      <w:pPr>
        <w:spacing w:before="92"/>
        <w:ind w:left="172"/>
        <w:rPr>
          <w:b/>
          <w:sz w:val="28"/>
        </w:rPr>
      </w:pPr>
      <w:bookmarkStart w:id="1" w:name="Document_Control"/>
      <w:bookmarkEnd w:id="1"/>
      <w:r>
        <w:rPr>
          <w:b/>
          <w:sz w:val="28"/>
        </w:rPr>
        <w:t>Document</w:t>
      </w:r>
      <w:r>
        <w:rPr>
          <w:b/>
          <w:spacing w:val="-9"/>
          <w:sz w:val="28"/>
        </w:rPr>
        <w:t xml:space="preserve"> </w:t>
      </w:r>
      <w:r>
        <w:rPr>
          <w:b/>
          <w:spacing w:val="-2"/>
          <w:sz w:val="28"/>
        </w:rPr>
        <w:t>Control</w:t>
      </w:r>
    </w:p>
    <w:p w14:paraId="11003420" w14:textId="77777777" w:rsidR="00FF6F97" w:rsidRDefault="00FF6F97">
      <w:pPr>
        <w:pStyle w:val="BodyText"/>
        <w:spacing w:before="10"/>
        <w:rPr>
          <w:b/>
          <w:sz w:val="34"/>
        </w:rPr>
      </w:pPr>
    </w:p>
    <w:p w14:paraId="4FDC58C3" w14:textId="77777777" w:rsidR="00FF6F97" w:rsidRDefault="00CC7DF2">
      <w:pPr>
        <w:pStyle w:val="ListParagraph"/>
        <w:numPr>
          <w:ilvl w:val="0"/>
          <w:numId w:val="28"/>
        </w:numPr>
        <w:tabs>
          <w:tab w:val="left" w:pos="880"/>
          <w:tab w:val="left" w:pos="881"/>
          <w:tab w:val="left" w:pos="6652"/>
        </w:tabs>
        <w:spacing w:before="0"/>
        <w:ind w:hanging="361"/>
      </w:pPr>
      <w:r>
        <w:rPr>
          <w:b/>
          <w:sz w:val="23"/>
        </w:rPr>
        <w:t>Ratified</w:t>
      </w:r>
      <w:r>
        <w:rPr>
          <w:b/>
          <w:spacing w:val="-4"/>
          <w:sz w:val="23"/>
        </w:rPr>
        <w:t xml:space="preserve"> </w:t>
      </w:r>
      <w:r>
        <w:rPr>
          <w:b/>
          <w:sz w:val="23"/>
        </w:rPr>
        <w:t>by</w:t>
      </w:r>
      <w:r>
        <w:rPr>
          <w:b/>
          <w:spacing w:val="-6"/>
          <w:sz w:val="23"/>
        </w:rPr>
        <w:t xml:space="preserve"> </w:t>
      </w:r>
      <w:r>
        <w:rPr>
          <w:b/>
          <w:spacing w:val="-4"/>
          <w:sz w:val="23"/>
        </w:rPr>
        <w:t>WSAB</w:t>
      </w:r>
      <w:r>
        <w:rPr>
          <w:b/>
          <w:sz w:val="23"/>
        </w:rPr>
        <w:tab/>
      </w:r>
      <w:r>
        <w:t>Date</w:t>
      </w:r>
      <w:r>
        <w:rPr>
          <w:spacing w:val="-3"/>
        </w:rPr>
        <w:t xml:space="preserve"> </w:t>
      </w:r>
      <w:r>
        <w:t>13</w:t>
      </w:r>
      <w:r>
        <w:rPr>
          <w:vertAlign w:val="superscript"/>
        </w:rPr>
        <w:t>th</w:t>
      </w:r>
      <w:r>
        <w:rPr>
          <w:spacing w:val="-3"/>
        </w:rPr>
        <w:t xml:space="preserve"> </w:t>
      </w:r>
      <w:r>
        <w:t>June</w:t>
      </w:r>
      <w:r>
        <w:rPr>
          <w:spacing w:val="-5"/>
        </w:rPr>
        <w:t xml:space="preserve"> </w:t>
      </w:r>
      <w:r>
        <w:rPr>
          <w:spacing w:val="-4"/>
        </w:rPr>
        <w:t>2016</w:t>
      </w:r>
    </w:p>
    <w:p w14:paraId="5345FFF7" w14:textId="77777777" w:rsidR="00FF6F97" w:rsidRDefault="00CC7DF2">
      <w:pPr>
        <w:pStyle w:val="ListParagraph"/>
        <w:numPr>
          <w:ilvl w:val="0"/>
          <w:numId w:val="28"/>
        </w:numPr>
        <w:tabs>
          <w:tab w:val="left" w:pos="880"/>
          <w:tab w:val="left" w:pos="881"/>
          <w:tab w:val="left" w:pos="6652"/>
        </w:tabs>
        <w:spacing w:before="239"/>
        <w:ind w:hanging="361"/>
      </w:pPr>
      <w:r>
        <w:rPr>
          <w:b/>
          <w:sz w:val="23"/>
        </w:rPr>
        <w:t>Date</w:t>
      </w:r>
      <w:r>
        <w:rPr>
          <w:b/>
          <w:spacing w:val="-4"/>
          <w:sz w:val="23"/>
        </w:rPr>
        <w:t xml:space="preserve"> </w:t>
      </w:r>
      <w:r>
        <w:rPr>
          <w:b/>
          <w:sz w:val="23"/>
        </w:rPr>
        <w:t>revision</w:t>
      </w:r>
      <w:r>
        <w:rPr>
          <w:b/>
          <w:spacing w:val="-3"/>
          <w:sz w:val="23"/>
        </w:rPr>
        <w:t xml:space="preserve"> </w:t>
      </w:r>
      <w:r>
        <w:rPr>
          <w:b/>
          <w:spacing w:val="-5"/>
          <w:sz w:val="23"/>
        </w:rPr>
        <w:t>due</w:t>
      </w:r>
      <w:r>
        <w:rPr>
          <w:b/>
          <w:sz w:val="23"/>
        </w:rPr>
        <w:tab/>
      </w:r>
      <w:r>
        <w:t>Date</w:t>
      </w:r>
      <w:r>
        <w:rPr>
          <w:spacing w:val="-3"/>
        </w:rPr>
        <w:t xml:space="preserve"> </w:t>
      </w:r>
      <w:r>
        <w:t>13</w:t>
      </w:r>
      <w:r>
        <w:rPr>
          <w:vertAlign w:val="superscript"/>
        </w:rPr>
        <w:t>th</w:t>
      </w:r>
      <w:r>
        <w:rPr>
          <w:spacing w:val="-3"/>
        </w:rPr>
        <w:t xml:space="preserve"> </w:t>
      </w:r>
      <w:r>
        <w:t>June</w:t>
      </w:r>
      <w:r>
        <w:rPr>
          <w:spacing w:val="-5"/>
        </w:rPr>
        <w:t xml:space="preserve"> </w:t>
      </w:r>
      <w:r>
        <w:rPr>
          <w:spacing w:val="-4"/>
        </w:rPr>
        <w:t>2017</w:t>
      </w:r>
    </w:p>
    <w:p w14:paraId="3F797960" w14:textId="77777777" w:rsidR="00FF6F97" w:rsidRDefault="00FF6F97">
      <w:pPr>
        <w:pStyle w:val="BodyText"/>
        <w:rPr>
          <w:sz w:val="28"/>
        </w:rPr>
      </w:pPr>
    </w:p>
    <w:p w14:paraId="32323F21" w14:textId="77777777" w:rsidR="00FF6F97" w:rsidRDefault="00CC7DF2">
      <w:pPr>
        <w:spacing w:before="161"/>
        <w:ind w:left="172"/>
        <w:rPr>
          <w:b/>
          <w:sz w:val="28"/>
        </w:rPr>
      </w:pPr>
      <w:bookmarkStart w:id="2" w:name="Revision_History"/>
      <w:bookmarkEnd w:id="2"/>
      <w:r>
        <w:rPr>
          <w:b/>
          <w:sz w:val="28"/>
        </w:rPr>
        <w:t>Revision</w:t>
      </w:r>
      <w:r>
        <w:rPr>
          <w:b/>
          <w:spacing w:val="-7"/>
          <w:sz w:val="28"/>
        </w:rPr>
        <w:t xml:space="preserve"> </w:t>
      </w:r>
      <w:r>
        <w:rPr>
          <w:b/>
          <w:spacing w:val="-2"/>
          <w:sz w:val="28"/>
        </w:rPr>
        <w:t>History</w:t>
      </w:r>
    </w:p>
    <w:p w14:paraId="4CAC9401" w14:textId="77777777" w:rsidR="00FF6F97" w:rsidRDefault="00FF6F97">
      <w:pPr>
        <w:pStyle w:val="BodyText"/>
        <w:rPr>
          <w:b/>
          <w:sz w:val="20"/>
        </w:rPr>
      </w:pPr>
    </w:p>
    <w:p w14:paraId="13B6BAFD" w14:textId="77777777" w:rsidR="00FF6F97" w:rsidRDefault="00FF6F97">
      <w:pPr>
        <w:pStyle w:val="BodyText"/>
        <w:spacing w:before="1" w:after="1"/>
        <w:rPr>
          <w:b/>
          <w:sz w:val="15"/>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135"/>
        <w:gridCol w:w="4250"/>
        <w:gridCol w:w="1896"/>
      </w:tblGrid>
      <w:tr w:rsidR="00FF6F97" w14:paraId="1BDBA3A8" w14:textId="77777777">
        <w:trPr>
          <w:trHeight w:val="402"/>
        </w:trPr>
        <w:tc>
          <w:tcPr>
            <w:tcW w:w="2076" w:type="dxa"/>
            <w:shd w:val="clear" w:color="auto" w:fill="DADADA"/>
          </w:tcPr>
          <w:p w14:paraId="64304078" w14:textId="77777777" w:rsidR="00FF6F97" w:rsidRDefault="00CC7DF2">
            <w:pPr>
              <w:pStyle w:val="TableParagraph"/>
              <w:spacing w:before="72"/>
              <w:ind w:left="59"/>
              <w:rPr>
                <w:b/>
              </w:rPr>
            </w:pPr>
            <w:r>
              <w:rPr>
                <w:b/>
                <w:spacing w:val="-4"/>
              </w:rPr>
              <w:t>Date</w:t>
            </w:r>
          </w:p>
        </w:tc>
        <w:tc>
          <w:tcPr>
            <w:tcW w:w="1135" w:type="dxa"/>
            <w:shd w:val="clear" w:color="auto" w:fill="DADADA"/>
          </w:tcPr>
          <w:p w14:paraId="2A261D27" w14:textId="77777777" w:rsidR="00FF6F97" w:rsidRDefault="00CC7DF2">
            <w:pPr>
              <w:pStyle w:val="TableParagraph"/>
              <w:spacing w:before="72"/>
              <w:ind w:left="59"/>
              <w:rPr>
                <w:b/>
              </w:rPr>
            </w:pPr>
            <w:r>
              <w:rPr>
                <w:b/>
                <w:spacing w:val="-2"/>
              </w:rPr>
              <w:t>Version</w:t>
            </w:r>
          </w:p>
        </w:tc>
        <w:tc>
          <w:tcPr>
            <w:tcW w:w="4250" w:type="dxa"/>
            <w:shd w:val="clear" w:color="auto" w:fill="DADADA"/>
          </w:tcPr>
          <w:p w14:paraId="133927AE" w14:textId="77777777" w:rsidR="00FF6F97" w:rsidRDefault="00CC7DF2">
            <w:pPr>
              <w:pStyle w:val="TableParagraph"/>
              <w:spacing w:before="72"/>
              <w:ind w:left="57"/>
              <w:rPr>
                <w:b/>
              </w:rPr>
            </w:pPr>
            <w:r>
              <w:rPr>
                <w:b/>
              </w:rPr>
              <w:t>Changes</w:t>
            </w:r>
            <w:r>
              <w:rPr>
                <w:b/>
                <w:spacing w:val="-8"/>
              </w:rPr>
              <w:t xml:space="preserve"> </w:t>
            </w:r>
            <w:r>
              <w:rPr>
                <w:b/>
                <w:spacing w:val="-4"/>
              </w:rPr>
              <w:t>made</w:t>
            </w:r>
          </w:p>
        </w:tc>
        <w:tc>
          <w:tcPr>
            <w:tcW w:w="1896" w:type="dxa"/>
            <w:shd w:val="clear" w:color="auto" w:fill="DADADA"/>
          </w:tcPr>
          <w:p w14:paraId="12B3EEC4" w14:textId="77777777" w:rsidR="00FF6F97" w:rsidRDefault="00CC7DF2">
            <w:pPr>
              <w:pStyle w:val="TableParagraph"/>
              <w:spacing w:before="72"/>
              <w:ind w:left="60"/>
              <w:rPr>
                <w:b/>
              </w:rPr>
            </w:pPr>
            <w:r>
              <w:rPr>
                <w:b/>
                <w:spacing w:val="-2"/>
              </w:rPr>
              <w:t>Author</w:t>
            </w:r>
          </w:p>
        </w:tc>
      </w:tr>
      <w:tr w:rsidR="00FF6F97" w14:paraId="440B5C69" w14:textId="77777777">
        <w:trPr>
          <w:trHeight w:val="621"/>
        </w:trPr>
        <w:tc>
          <w:tcPr>
            <w:tcW w:w="2076" w:type="dxa"/>
          </w:tcPr>
          <w:p w14:paraId="54221E53" w14:textId="77777777" w:rsidR="00FF6F97" w:rsidRDefault="00CC7DF2">
            <w:pPr>
              <w:pStyle w:val="TableParagraph"/>
              <w:spacing w:before="55"/>
              <w:ind w:left="59"/>
            </w:pPr>
            <w:r>
              <w:t>8</w:t>
            </w:r>
            <w:r>
              <w:rPr>
                <w:vertAlign w:val="superscript"/>
              </w:rPr>
              <w:t>th</w:t>
            </w:r>
            <w:r>
              <w:rPr>
                <w:spacing w:val="-6"/>
              </w:rPr>
              <w:t xml:space="preserve"> </w:t>
            </w:r>
            <w:r>
              <w:t>December</w:t>
            </w:r>
            <w:r>
              <w:rPr>
                <w:spacing w:val="-7"/>
              </w:rPr>
              <w:t xml:space="preserve"> </w:t>
            </w:r>
            <w:r>
              <w:rPr>
                <w:spacing w:val="-4"/>
              </w:rPr>
              <w:t>2016</w:t>
            </w:r>
          </w:p>
        </w:tc>
        <w:tc>
          <w:tcPr>
            <w:tcW w:w="1135" w:type="dxa"/>
          </w:tcPr>
          <w:p w14:paraId="3BF23C21" w14:textId="77777777" w:rsidR="00FF6F97" w:rsidRDefault="00CC7DF2">
            <w:pPr>
              <w:pStyle w:val="TableParagraph"/>
              <w:spacing w:before="182"/>
              <w:ind w:left="14"/>
              <w:jc w:val="center"/>
            </w:pPr>
            <w:r>
              <w:t>2</w:t>
            </w:r>
          </w:p>
        </w:tc>
        <w:tc>
          <w:tcPr>
            <w:tcW w:w="4250" w:type="dxa"/>
          </w:tcPr>
          <w:p w14:paraId="56F99FFE" w14:textId="77777777" w:rsidR="00FF6F97" w:rsidRDefault="00CC7DF2">
            <w:pPr>
              <w:pStyle w:val="TableParagraph"/>
              <w:spacing w:before="55"/>
              <w:ind w:left="57"/>
            </w:pPr>
            <w:r>
              <w:t>Amendment</w:t>
            </w:r>
            <w:r>
              <w:rPr>
                <w:spacing w:val="-6"/>
              </w:rPr>
              <w:t xml:space="preserve"> </w:t>
            </w:r>
            <w:r>
              <w:t>of</w:t>
            </w:r>
            <w:r>
              <w:rPr>
                <w:spacing w:val="-6"/>
              </w:rPr>
              <w:t xml:space="preserve"> </w:t>
            </w:r>
            <w:r>
              <w:t>Appendix</w:t>
            </w:r>
            <w:r>
              <w:rPr>
                <w:spacing w:val="-10"/>
              </w:rPr>
              <w:t xml:space="preserve"> </w:t>
            </w:r>
            <w:r>
              <w:t>1</w:t>
            </w:r>
            <w:r>
              <w:rPr>
                <w:spacing w:val="-10"/>
              </w:rPr>
              <w:t xml:space="preserve"> </w:t>
            </w:r>
            <w:r>
              <w:t>to</w:t>
            </w:r>
            <w:r>
              <w:rPr>
                <w:spacing w:val="-8"/>
              </w:rPr>
              <w:t xml:space="preserve"> </w:t>
            </w:r>
            <w:r>
              <w:t>include 'Evidence' and 'RAG' columns</w:t>
            </w:r>
          </w:p>
        </w:tc>
        <w:tc>
          <w:tcPr>
            <w:tcW w:w="1896" w:type="dxa"/>
          </w:tcPr>
          <w:p w14:paraId="417BC397" w14:textId="77777777" w:rsidR="00FF6F97" w:rsidRDefault="00CC7DF2">
            <w:pPr>
              <w:pStyle w:val="TableParagraph"/>
              <w:spacing w:before="182"/>
              <w:ind w:left="60"/>
            </w:pPr>
            <w:r>
              <w:t>Sarah</w:t>
            </w:r>
            <w:r>
              <w:rPr>
                <w:spacing w:val="-5"/>
              </w:rPr>
              <w:t xml:space="preserve"> </w:t>
            </w:r>
            <w:r>
              <w:rPr>
                <w:spacing w:val="-2"/>
              </w:rPr>
              <w:t>Foster</w:t>
            </w:r>
          </w:p>
        </w:tc>
      </w:tr>
    </w:tbl>
    <w:p w14:paraId="02E4F8D9" w14:textId="77777777" w:rsidR="00FF6F97" w:rsidRDefault="00FF6F97">
      <w:pPr>
        <w:pStyle w:val="BodyText"/>
        <w:spacing w:before="5"/>
        <w:rPr>
          <w:b/>
          <w:sz w:val="13"/>
        </w:rPr>
      </w:pPr>
    </w:p>
    <w:p w14:paraId="252B4200" w14:textId="77777777" w:rsidR="00FF6F97" w:rsidRDefault="00CC7DF2">
      <w:pPr>
        <w:pStyle w:val="BodyText"/>
        <w:tabs>
          <w:tab w:val="left" w:pos="1612"/>
        </w:tabs>
        <w:spacing w:before="93"/>
        <w:ind w:left="172"/>
      </w:pPr>
      <w:r>
        <w:rPr>
          <w:b/>
          <w:spacing w:val="-2"/>
          <w:sz w:val="23"/>
        </w:rPr>
        <w:t>Contact:</w:t>
      </w:r>
      <w:r>
        <w:rPr>
          <w:b/>
          <w:sz w:val="23"/>
        </w:rPr>
        <w:tab/>
      </w:r>
      <w:r>
        <w:t>Worcestershire</w:t>
      </w:r>
      <w:r>
        <w:rPr>
          <w:spacing w:val="-9"/>
        </w:rPr>
        <w:t xml:space="preserve"> </w:t>
      </w:r>
      <w:r>
        <w:t>Safeguarding</w:t>
      </w:r>
      <w:r>
        <w:rPr>
          <w:spacing w:val="-4"/>
        </w:rPr>
        <w:t xml:space="preserve"> </w:t>
      </w:r>
      <w:r>
        <w:t>Adults</w:t>
      </w:r>
      <w:r>
        <w:rPr>
          <w:spacing w:val="-9"/>
        </w:rPr>
        <w:t xml:space="preserve"> </w:t>
      </w:r>
      <w:r>
        <w:t>Board</w:t>
      </w:r>
      <w:r>
        <w:rPr>
          <w:spacing w:val="-9"/>
        </w:rPr>
        <w:t xml:space="preserve"> </w:t>
      </w:r>
      <w:r>
        <w:rPr>
          <w:spacing w:val="-2"/>
        </w:rPr>
        <w:t>Manager</w:t>
      </w:r>
    </w:p>
    <w:p w14:paraId="078FB114" w14:textId="77777777" w:rsidR="00FF6F97" w:rsidRDefault="00FF6F97">
      <w:pPr>
        <w:pStyle w:val="BodyText"/>
        <w:spacing w:before="1"/>
      </w:pPr>
    </w:p>
    <w:p w14:paraId="2E8903CA" w14:textId="77777777" w:rsidR="00FF6F97" w:rsidRDefault="00CC7DF2">
      <w:pPr>
        <w:tabs>
          <w:tab w:val="left" w:pos="1612"/>
        </w:tabs>
        <w:ind w:left="172"/>
      </w:pPr>
      <w:r>
        <w:rPr>
          <w:b/>
          <w:spacing w:val="-2"/>
        </w:rPr>
        <w:t>Location:</w:t>
      </w:r>
      <w:r>
        <w:rPr>
          <w:b/>
        </w:rPr>
        <w:tab/>
      </w:r>
      <w:hyperlink r:id="rId9">
        <w:r>
          <w:rPr>
            <w:spacing w:val="-2"/>
          </w:rPr>
          <w:t>www.worcestershire.gov.uk/wsab</w:t>
        </w:r>
      </w:hyperlink>
    </w:p>
    <w:p w14:paraId="596326B6" w14:textId="77777777" w:rsidR="00FF6F97" w:rsidRDefault="00FF6F97">
      <w:pPr>
        <w:pStyle w:val="BodyText"/>
        <w:rPr>
          <w:sz w:val="24"/>
        </w:rPr>
      </w:pPr>
    </w:p>
    <w:p w14:paraId="4BD0F526" w14:textId="77777777" w:rsidR="00FF6F97" w:rsidRDefault="00FF6F97">
      <w:pPr>
        <w:pStyle w:val="BodyText"/>
        <w:spacing w:before="9"/>
        <w:rPr>
          <w:sz w:val="28"/>
        </w:rPr>
      </w:pPr>
    </w:p>
    <w:p w14:paraId="2A599543" w14:textId="77777777" w:rsidR="00FF6F97" w:rsidRDefault="00CC7DF2">
      <w:pPr>
        <w:spacing w:before="1"/>
        <w:ind w:left="172"/>
        <w:rPr>
          <w:b/>
          <w:sz w:val="28"/>
        </w:rPr>
      </w:pPr>
      <w:bookmarkStart w:id="3" w:name="Contributors_to_the_development_of_the_d"/>
      <w:bookmarkEnd w:id="3"/>
      <w:r>
        <w:rPr>
          <w:b/>
          <w:sz w:val="28"/>
        </w:rPr>
        <w:t>Contributors</w:t>
      </w:r>
      <w:r>
        <w:rPr>
          <w:b/>
          <w:spacing w:val="-6"/>
          <w:sz w:val="28"/>
        </w:rPr>
        <w:t xml:space="preserve"> </w:t>
      </w:r>
      <w:r>
        <w:rPr>
          <w:b/>
          <w:sz w:val="28"/>
        </w:rPr>
        <w:t>to</w:t>
      </w:r>
      <w:r>
        <w:rPr>
          <w:b/>
          <w:spacing w:val="-8"/>
          <w:sz w:val="28"/>
        </w:rPr>
        <w:t xml:space="preserve"> </w:t>
      </w:r>
      <w:r>
        <w:rPr>
          <w:b/>
          <w:sz w:val="28"/>
        </w:rPr>
        <w:t>the</w:t>
      </w:r>
      <w:r>
        <w:rPr>
          <w:b/>
          <w:spacing w:val="-3"/>
          <w:sz w:val="28"/>
        </w:rPr>
        <w:t xml:space="preserve"> </w:t>
      </w:r>
      <w:r>
        <w:rPr>
          <w:b/>
          <w:sz w:val="28"/>
        </w:rPr>
        <w:t>development</w:t>
      </w:r>
      <w:r>
        <w:rPr>
          <w:b/>
          <w:spacing w:val="-4"/>
          <w:sz w:val="28"/>
        </w:rPr>
        <w:t xml:space="preserve"> </w:t>
      </w:r>
      <w:r>
        <w:rPr>
          <w:b/>
          <w:sz w:val="28"/>
        </w:rPr>
        <w:t>of</w:t>
      </w:r>
      <w:r>
        <w:rPr>
          <w:b/>
          <w:spacing w:val="-7"/>
          <w:sz w:val="28"/>
        </w:rPr>
        <w:t xml:space="preserve"> </w:t>
      </w:r>
      <w:r>
        <w:rPr>
          <w:b/>
          <w:sz w:val="28"/>
        </w:rPr>
        <w:t>the</w:t>
      </w:r>
      <w:r>
        <w:rPr>
          <w:b/>
          <w:spacing w:val="-3"/>
          <w:sz w:val="28"/>
        </w:rPr>
        <w:t xml:space="preserve"> </w:t>
      </w:r>
      <w:r>
        <w:rPr>
          <w:b/>
          <w:spacing w:val="-2"/>
          <w:sz w:val="28"/>
        </w:rPr>
        <w:t>document</w:t>
      </w:r>
    </w:p>
    <w:p w14:paraId="49BFF8BE" w14:textId="77777777" w:rsidR="00FF6F97" w:rsidRDefault="00FF6F97">
      <w:pPr>
        <w:pStyle w:val="BodyText"/>
        <w:rPr>
          <w:b/>
          <w:sz w:val="20"/>
        </w:rPr>
      </w:pPr>
    </w:p>
    <w:p w14:paraId="64B65CD9" w14:textId="77777777" w:rsidR="00FF6F97" w:rsidRDefault="00FF6F97">
      <w:pPr>
        <w:pStyle w:val="BodyText"/>
        <w:spacing w:before="1"/>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5731"/>
      </w:tblGrid>
      <w:tr w:rsidR="00FF6F97" w14:paraId="58A263FF" w14:textId="77777777">
        <w:trPr>
          <w:trHeight w:val="366"/>
        </w:trPr>
        <w:tc>
          <w:tcPr>
            <w:tcW w:w="3511" w:type="dxa"/>
            <w:shd w:val="clear" w:color="auto" w:fill="DADADA"/>
          </w:tcPr>
          <w:p w14:paraId="4314EA24" w14:textId="77777777" w:rsidR="00FF6F97" w:rsidRDefault="00CC7DF2">
            <w:pPr>
              <w:pStyle w:val="TableParagraph"/>
              <w:spacing w:before="52"/>
              <w:ind w:left="57"/>
              <w:rPr>
                <w:b/>
              </w:rPr>
            </w:pPr>
            <w:r>
              <w:rPr>
                <w:b/>
                <w:spacing w:val="-4"/>
              </w:rPr>
              <w:t>Name</w:t>
            </w:r>
          </w:p>
        </w:tc>
        <w:tc>
          <w:tcPr>
            <w:tcW w:w="5731" w:type="dxa"/>
            <w:shd w:val="clear" w:color="auto" w:fill="DADADA"/>
          </w:tcPr>
          <w:p w14:paraId="146743D8" w14:textId="77777777" w:rsidR="00FF6F97" w:rsidRDefault="00CC7DF2">
            <w:pPr>
              <w:pStyle w:val="TableParagraph"/>
              <w:spacing w:before="52"/>
              <w:ind w:left="57"/>
              <w:rPr>
                <w:b/>
              </w:rPr>
            </w:pPr>
            <w:proofErr w:type="spellStart"/>
            <w:r>
              <w:rPr>
                <w:b/>
                <w:spacing w:val="-2"/>
              </w:rPr>
              <w:t>Organisation</w:t>
            </w:r>
            <w:proofErr w:type="spellEnd"/>
          </w:p>
        </w:tc>
      </w:tr>
      <w:tr w:rsidR="00FF6F97" w14:paraId="711FAAF1" w14:textId="77777777">
        <w:trPr>
          <w:trHeight w:val="647"/>
        </w:trPr>
        <w:tc>
          <w:tcPr>
            <w:tcW w:w="3511" w:type="dxa"/>
          </w:tcPr>
          <w:p w14:paraId="68E3261F" w14:textId="77777777" w:rsidR="00FF6F97" w:rsidRDefault="00CC7DF2">
            <w:pPr>
              <w:pStyle w:val="TableParagraph"/>
              <w:spacing w:before="55"/>
              <w:ind w:left="57"/>
              <w:rPr>
                <w:sz w:val="24"/>
              </w:rPr>
            </w:pPr>
            <w:r>
              <w:rPr>
                <w:sz w:val="24"/>
              </w:rPr>
              <w:t>Simon</w:t>
            </w:r>
            <w:r>
              <w:rPr>
                <w:spacing w:val="-3"/>
                <w:sz w:val="24"/>
              </w:rPr>
              <w:t xml:space="preserve"> </w:t>
            </w:r>
            <w:r>
              <w:rPr>
                <w:spacing w:val="-4"/>
                <w:sz w:val="24"/>
              </w:rPr>
              <w:t>Hall</w:t>
            </w:r>
          </w:p>
        </w:tc>
        <w:tc>
          <w:tcPr>
            <w:tcW w:w="5731" w:type="dxa"/>
          </w:tcPr>
          <w:p w14:paraId="6D3A5018" w14:textId="77777777" w:rsidR="00FF6F97" w:rsidRDefault="00CC7DF2">
            <w:pPr>
              <w:pStyle w:val="TableParagraph"/>
              <w:spacing w:before="55"/>
              <w:ind w:left="57"/>
              <w:rPr>
                <w:sz w:val="24"/>
              </w:rPr>
            </w:pPr>
            <w:r>
              <w:rPr>
                <w:sz w:val="24"/>
              </w:rPr>
              <w:t>Worcestershire</w:t>
            </w:r>
            <w:r>
              <w:rPr>
                <w:spacing w:val="-5"/>
                <w:sz w:val="24"/>
              </w:rPr>
              <w:t xml:space="preserve"> </w:t>
            </w:r>
            <w:r>
              <w:rPr>
                <w:sz w:val="24"/>
              </w:rPr>
              <w:t>County</w:t>
            </w:r>
            <w:r>
              <w:rPr>
                <w:spacing w:val="-7"/>
                <w:sz w:val="24"/>
              </w:rPr>
              <w:t xml:space="preserve"> </w:t>
            </w:r>
            <w:r>
              <w:rPr>
                <w:spacing w:val="-2"/>
                <w:sz w:val="24"/>
              </w:rPr>
              <w:t>Council</w:t>
            </w:r>
          </w:p>
        </w:tc>
      </w:tr>
      <w:tr w:rsidR="00FF6F97" w14:paraId="47E41156" w14:textId="77777777">
        <w:trPr>
          <w:trHeight w:val="647"/>
        </w:trPr>
        <w:tc>
          <w:tcPr>
            <w:tcW w:w="3511" w:type="dxa"/>
          </w:tcPr>
          <w:p w14:paraId="66EDD410" w14:textId="77777777" w:rsidR="00FF6F97" w:rsidRDefault="00CC7DF2">
            <w:pPr>
              <w:pStyle w:val="TableParagraph"/>
              <w:spacing w:before="55"/>
              <w:ind w:left="57"/>
              <w:rPr>
                <w:sz w:val="24"/>
              </w:rPr>
            </w:pPr>
            <w:r>
              <w:rPr>
                <w:sz w:val="24"/>
              </w:rPr>
              <w:t>Lesley</w:t>
            </w:r>
            <w:r>
              <w:rPr>
                <w:spacing w:val="-11"/>
                <w:sz w:val="24"/>
              </w:rPr>
              <w:t xml:space="preserve"> </w:t>
            </w:r>
            <w:r>
              <w:rPr>
                <w:spacing w:val="-2"/>
                <w:sz w:val="24"/>
              </w:rPr>
              <w:t>Cochrane</w:t>
            </w:r>
          </w:p>
        </w:tc>
        <w:tc>
          <w:tcPr>
            <w:tcW w:w="5731" w:type="dxa"/>
          </w:tcPr>
          <w:p w14:paraId="4CED5509" w14:textId="77777777" w:rsidR="00FF6F97" w:rsidRDefault="00CC7DF2">
            <w:pPr>
              <w:pStyle w:val="TableParagraph"/>
              <w:spacing w:before="55"/>
              <w:ind w:left="57"/>
              <w:rPr>
                <w:sz w:val="24"/>
              </w:rPr>
            </w:pPr>
            <w:r>
              <w:rPr>
                <w:sz w:val="24"/>
              </w:rPr>
              <w:t>Worcestershire</w:t>
            </w:r>
            <w:r>
              <w:rPr>
                <w:spacing w:val="-5"/>
                <w:sz w:val="24"/>
              </w:rPr>
              <w:t xml:space="preserve"> </w:t>
            </w:r>
            <w:r>
              <w:rPr>
                <w:sz w:val="24"/>
              </w:rPr>
              <w:t>Clinical</w:t>
            </w:r>
            <w:r>
              <w:rPr>
                <w:spacing w:val="-6"/>
                <w:sz w:val="24"/>
              </w:rPr>
              <w:t xml:space="preserve"> </w:t>
            </w:r>
            <w:r>
              <w:rPr>
                <w:sz w:val="24"/>
              </w:rPr>
              <w:t>Commissioning</w:t>
            </w:r>
            <w:r>
              <w:rPr>
                <w:spacing w:val="-7"/>
                <w:sz w:val="24"/>
              </w:rPr>
              <w:t xml:space="preserve"> </w:t>
            </w:r>
            <w:r>
              <w:rPr>
                <w:spacing w:val="-2"/>
                <w:sz w:val="24"/>
              </w:rPr>
              <w:t>Groups</w:t>
            </w:r>
          </w:p>
        </w:tc>
      </w:tr>
      <w:tr w:rsidR="00FF6F97" w14:paraId="5663E8A5" w14:textId="77777777">
        <w:trPr>
          <w:trHeight w:val="649"/>
        </w:trPr>
        <w:tc>
          <w:tcPr>
            <w:tcW w:w="3511" w:type="dxa"/>
          </w:tcPr>
          <w:p w14:paraId="1379ECA2" w14:textId="77777777" w:rsidR="00FF6F97" w:rsidRDefault="00CC7DF2">
            <w:pPr>
              <w:pStyle w:val="TableParagraph"/>
              <w:spacing w:before="55"/>
              <w:ind w:left="57"/>
              <w:rPr>
                <w:sz w:val="24"/>
              </w:rPr>
            </w:pPr>
            <w:r>
              <w:rPr>
                <w:sz w:val="24"/>
              </w:rPr>
              <w:t>Sarah</w:t>
            </w:r>
            <w:r>
              <w:rPr>
                <w:spacing w:val="-2"/>
                <w:sz w:val="24"/>
              </w:rPr>
              <w:t xml:space="preserve"> Foster</w:t>
            </w:r>
          </w:p>
        </w:tc>
        <w:tc>
          <w:tcPr>
            <w:tcW w:w="5731" w:type="dxa"/>
          </w:tcPr>
          <w:p w14:paraId="4777B4E7" w14:textId="77777777" w:rsidR="00FF6F97" w:rsidRDefault="00CC7DF2">
            <w:pPr>
              <w:pStyle w:val="TableParagraph"/>
              <w:spacing w:before="55"/>
              <w:ind w:left="57"/>
              <w:rPr>
                <w:sz w:val="24"/>
              </w:rPr>
            </w:pPr>
            <w:r>
              <w:rPr>
                <w:sz w:val="24"/>
              </w:rPr>
              <w:t>Worcestershire</w:t>
            </w:r>
            <w:r>
              <w:rPr>
                <w:spacing w:val="-5"/>
                <w:sz w:val="24"/>
              </w:rPr>
              <w:t xml:space="preserve"> </w:t>
            </w:r>
            <w:r>
              <w:rPr>
                <w:sz w:val="24"/>
              </w:rPr>
              <w:t>County</w:t>
            </w:r>
            <w:r>
              <w:rPr>
                <w:spacing w:val="-7"/>
                <w:sz w:val="24"/>
              </w:rPr>
              <w:t xml:space="preserve"> </w:t>
            </w:r>
            <w:r>
              <w:rPr>
                <w:spacing w:val="-2"/>
                <w:sz w:val="24"/>
              </w:rPr>
              <w:t>Council</w:t>
            </w:r>
          </w:p>
        </w:tc>
      </w:tr>
      <w:tr w:rsidR="00FF6F97" w14:paraId="79FBF943" w14:textId="77777777">
        <w:trPr>
          <w:trHeight w:val="647"/>
        </w:trPr>
        <w:tc>
          <w:tcPr>
            <w:tcW w:w="3511" w:type="dxa"/>
          </w:tcPr>
          <w:p w14:paraId="51E0DCE7" w14:textId="77777777" w:rsidR="00FF6F97" w:rsidRDefault="00CC7DF2">
            <w:pPr>
              <w:pStyle w:val="TableParagraph"/>
              <w:spacing w:before="55"/>
              <w:ind w:left="57"/>
              <w:rPr>
                <w:sz w:val="24"/>
              </w:rPr>
            </w:pPr>
            <w:r>
              <w:rPr>
                <w:sz w:val="24"/>
              </w:rPr>
              <w:t>Suzanne</w:t>
            </w:r>
            <w:r>
              <w:rPr>
                <w:spacing w:val="-4"/>
                <w:sz w:val="24"/>
              </w:rPr>
              <w:t xml:space="preserve"> Hardy</w:t>
            </w:r>
          </w:p>
        </w:tc>
        <w:tc>
          <w:tcPr>
            <w:tcW w:w="5731" w:type="dxa"/>
          </w:tcPr>
          <w:p w14:paraId="3A877764" w14:textId="77777777" w:rsidR="00FF6F97" w:rsidRDefault="00CC7DF2">
            <w:pPr>
              <w:pStyle w:val="TableParagraph"/>
              <w:spacing w:before="55"/>
              <w:ind w:left="57"/>
              <w:rPr>
                <w:sz w:val="24"/>
              </w:rPr>
            </w:pPr>
            <w:r>
              <w:rPr>
                <w:sz w:val="24"/>
              </w:rPr>
              <w:t>Worcestershire</w:t>
            </w:r>
            <w:r>
              <w:rPr>
                <w:spacing w:val="-4"/>
                <w:sz w:val="24"/>
              </w:rPr>
              <w:t xml:space="preserve"> </w:t>
            </w:r>
            <w:r>
              <w:rPr>
                <w:sz w:val="24"/>
              </w:rPr>
              <w:t>Acute</w:t>
            </w:r>
            <w:r>
              <w:rPr>
                <w:spacing w:val="-6"/>
                <w:sz w:val="24"/>
              </w:rPr>
              <w:t xml:space="preserve"> </w:t>
            </w:r>
            <w:r>
              <w:rPr>
                <w:sz w:val="24"/>
              </w:rPr>
              <w:t>Hospitals</w:t>
            </w:r>
            <w:r>
              <w:rPr>
                <w:spacing w:val="-5"/>
                <w:sz w:val="24"/>
              </w:rPr>
              <w:t xml:space="preserve"> </w:t>
            </w:r>
            <w:r>
              <w:rPr>
                <w:sz w:val="24"/>
              </w:rPr>
              <w:t>NHS</w:t>
            </w:r>
            <w:r>
              <w:rPr>
                <w:spacing w:val="-7"/>
                <w:sz w:val="24"/>
              </w:rPr>
              <w:t xml:space="preserve"> </w:t>
            </w:r>
            <w:r>
              <w:rPr>
                <w:spacing w:val="-4"/>
                <w:sz w:val="24"/>
              </w:rPr>
              <w:t>Trust</w:t>
            </w:r>
          </w:p>
        </w:tc>
      </w:tr>
      <w:tr w:rsidR="00FF6F97" w14:paraId="33DF18A1" w14:textId="77777777">
        <w:trPr>
          <w:trHeight w:val="647"/>
        </w:trPr>
        <w:tc>
          <w:tcPr>
            <w:tcW w:w="3511" w:type="dxa"/>
          </w:tcPr>
          <w:p w14:paraId="5296798C" w14:textId="77777777" w:rsidR="00FF6F97" w:rsidRDefault="00CC7DF2">
            <w:pPr>
              <w:pStyle w:val="TableParagraph"/>
              <w:spacing w:before="55"/>
              <w:ind w:left="57"/>
              <w:rPr>
                <w:sz w:val="24"/>
              </w:rPr>
            </w:pPr>
            <w:r>
              <w:rPr>
                <w:sz w:val="24"/>
              </w:rPr>
              <w:t>Helen</w:t>
            </w:r>
            <w:r>
              <w:rPr>
                <w:spacing w:val="-3"/>
                <w:sz w:val="24"/>
              </w:rPr>
              <w:t xml:space="preserve"> </w:t>
            </w:r>
            <w:r>
              <w:rPr>
                <w:spacing w:val="-2"/>
                <w:sz w:val="24"/>
              </w:rPr>
              <w:t>Reynolds</w:t>
            </w:r>
          </w:p>
        </w:tc>
        <w:tc>
          <w:tcPr>
            <w:tcW w:w="5731" w:type="dxa"/>
          </w:tcPr>
          <w:p w14:paraId="71C1D396" w14:textId="77777777" w:rsidR="00FF6F97" w:rsidRDefault="00CC7DF2">
            <w:pPr>
              <w:pStyle w:val="TableParagraph"/>
              <w:spacing w:before="55"/>
              <w:ind w:left="57"/>
              <w:rPr>
                <w:sz w:val="24"/>
              </w:rPr>
            </w:pPr>
            <w:r>
              <w:rPr>
                <w:sz w:val="24"/>
              </w:rPr>
              <w:t>Worcestershire</w:t>
            </w:r>
            <w:r>
              <w:rPr>
                <w:spacing w:val="-4"/>
                <w:sz w:val="24"/>
              </w:rPr>
              <w:t xml:space="preserve"> </w:t>
            </w:r>
            <w:r>
              <w:rPr>
                <w:sz w:val="24"/>
              </w:rPr>
              <w:t>Health</w:t>
            </w:r>
            <w:r>
              <w:rPr>
                <w:spacing w:val="-5"/>
                <w:sz w:val="24"/>
              </w:rPr>
              <w:t xml:space="preserve"> </w:t>
            </w:r>
            <w:r>
              <w:rPr>
                <w:sz w:val="24"/>
              </w:rPr>
              <w:t>and</w:t>
            </w:r>
            <w:r>
              <w:rPr>
                <w:spacing w:val="-4"/>
                <w:sz w:val="24"/>
              </w:rPr>
              <w:t xml:space="preserve"> </w:t>
            </w:r>
            <w:r>
              <w:rPr>
                <w:sz w:val="24"/>
              </w:rPr>
              <w:t>Care</w:t>
            </w:r>
            <w:r>
              <w:rPr>
                <w:spacing w:val="-5"/>
                <w:sz w:val="24"/>
              </w:rPr>
              <w:t xml:space="preserve"> </w:t>
            </w:r>
            <w:r>
              <w:rPr>
                <w:spacing w:val="-4"/>
                <w:sz w:val="24"/>
              </w:rPr>
              <w:t>Trust</w:t>
            </w:r>
          </w:p>
        </w:tc>
      </w:tr>
      <w:tr w:rsidR="00FF6F97" w14:paraId="170CDF53" w14:textId="77777777">
        <w:trPr>
          <w:trHeight w:val="647"/>
        </w:trPr>
        <w:tc>
          <w:tcPr>
            <w:tcW w:w="3511" w:type="dxa"/>
          </w:tcPr>
          <w:p w14:paraId="10C0AB23" w14:textId="77777777" w:rsidR="00FF6F97" w:rsidRDefault="00CC7DF2">
            <w:pPr>
              <w:pStyle w:val="TableParagraph"/>
              <w:spacing w:before="55"/>
              <w:ind w:left="57"/>
              <w:rPr>
                <w:sz w:val="24"/>
              </w:rPr>
            </w:pPr>
            <w:r>
              <w:rPr>
                <w:sz w:val="24"/>
              </w:rPr>
              <w:t>Alison</w:t>
            </w:r>
            <w:r>
              <w:rPr>
                <w:spacing w:val="-4"/>
                <w:sz w:val="24"/>
              </w:rPr>
              <w:t xml:space="preserve"> </w:t>
            </w:r>
            <w:r>
              <w:rPr>
                <w:spacing w:val="-2"/>
                <w:sz w:val="24"/>
              </w:rPr>
              <w:t>Blamey</w:t>
            </w:r>
          </w:p>
        </w:tc>
        <w:tc>
          <w:tcPr>
            <w:tcW w:w="5731" w:type="dxa"/>
          </w:tcPr>
          <w:p w14:paraId="4A721E9A" w14:textId="77777777" w:rsidR="00FF6F97" w:rsidRDefault="00CC7DF2">
            <w:pPr>
              <w:pStyle w:val="TableParagraph"/>
              <w:spacing w:before="55"/>
              <w:ind w:left="57"/>
              <w:rPr>
                <w:sz w:val="24"/>
              </w:rPr>
            </w:pPr>
            <w:r>
              <w:rPr>
                <w:sz w:val="24"/>
              </w:rPr>
              <w:t>Worcestershire</w:t>
            </w:r>
            <w:r>
              <w:rPr>
                <w:spacing w:val="-5"/>
                <w:sz w:val="24"/>
              </w:rPr>
              <w:t xml:space="preserve"> </w:t>
            </w:r>
            <w:r>
              <w:rPr>
                <w:sz w:val="24"/>
              </w:rPr>
              <w:t>County</w:t>
            </w:r>
            <w:r>
              <w:rPr>
                <w:spacing w:val="-7"/>
                <w:sz w:val="24"/>
              </w:rPr>
              <w:t xml:space="preserve"> </w:t>
            </w:r>
            <w:r>
              <w:rPr>
                <w:spacing w:val="-2"/>
                <w:sz w:val="24"/>
              </w:rPr>
              <w:t>Council</w:t>
            </w:r>
          </w:p>
        </w:tc>
      </w:tr>
    </w:tbl>
    <w:p w14:paraId="63E043C6" w14:textId="77777777" w:rsidR="00FF6F97" w:rsidRDefault="00FF6F97">
      <w:pPr>
        <w:pStyle w:val="BodyText"/>
        <w:rPr>
          <w:b/>
          <w:sz w:val="20"/>
        </w:rPr>
      </w:pPr>
    </w:p>
    <w:p w14:paraId="2D94EDDB" w14:textId="77777777" w:rsidR="00FF6F97" w:rsidRDefault="00CC7DF2">
      <w:pPr>
        <w:spacing w:before="251"/>
        <w:ind w:left="172"/>
        <w:rPr>
          <w:b/>
          <w:sz w:val="28"/>
        </w:rPr>
      </w:pPr>
      <w:bookmarkStart w:id="4" w:name="Actions"/>
      <w:bookmarkEnd w:id="4"/>
      <w:r>
        <w:rPr>
          <w:b/>
          <w:spacing w:val="-2"/>
          <w:sz w:val="28"/>
        </w:rPr>
        <w:t>Actions</w:t>
      </w:r>
    </w:p>
    <w:p w14:paraId="4575A5C0" w14:textId="77777777" w:rsidR="00FF6F97" w:rsidRDefault="00FF6F97">
      <w:pPr>
        <w:pStyle w:val="BodyText"/>
        <w:rPr>
          <w:b/>
          <w:sz w:val="20"/>
        </w:rPr>
      </w:pPr>
    </w:p>
    <w:p w14:paraId="4D64A39F" w14:textId="77777777" w:rsidR="00FF6F97" w:rsidRDefault="00FF6F97">
      <w:pPr>
        <w:pStyle w:val="BodyText"/>
        <w:spacing w:before="3"/>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4"/>
        <w:gridCol w:w="2189"/>
      </w:tblGrid>
      <w:tr w:rsidR="00FF6F97" w14:paraId="70469A0D" w14:textId="77777777">
        <w:trPr>
          <w:trHeight w:val="366"/>
        </w:trPr>
        <w:tc>
          <w:tcPr>
            <w:tcW w:w="7054" w:type="dxa"/>
            <w:shd w:val="clear" w:color="auto" w:fill="DADADA"/>
          </w:tcPr>
          <w:p w14:paraId="28E5E1AE" w14:textId="77777777" w:rsidR="00FF6F97" w:rsidRDefault="00CC7DF2">
            <w:pPr>
              <w:pStyle w:val="TableParagraph"/>
              <w:spacing w:before="50"/>
              <w:ind w:left="57"/>
              <w:rPr>
                <w:b/>
              </w:rPr>
            </w:pPr>
            <w:r>
              <w:rPr>
                <w:b/>
              </w:rPr>
              <w:t>Required</w:t>
            </w:r>
            <w:r>
              <w:rPr>
                <w:b/>
                <w:spacing w:val="-2"/>
              </w:rPr>
              <w:t xml:space="preserve"> Actions</w:t>
            </w:r>
          </w:p>
        </w:tc>
        <w:tc>
          <w:tcPr>
            <w:tcW w:w="2189" w:type="dxa"/>
            <w:shd w:val="clear" w:color="auto" w:fill="DADADA"/>
          </w:tcPr>
          <w:p w14:paraId="160F9EAA" w14:textId="77777777" w:rsidR="00FF6F97" w:rsidRDefault="00CC7DF2">
            <w:pPr>
              <w:pStyle w:val="TableParagraph"/>
              <w:spacing w:before="50"/>
              <w:ind w:left="59"/>
              <w:rPr>
                <w:b/>
              </w:rPr>
            </w:pPr>
            <w:r>
              <w:rPr>
                <w:b/>
                <w:spacing w:val="-4"/>
              </w:rPr>
              <w:t>Date</w:t>
            </w:r>
          </w:p>
        </w:tc>
      </w:tr>
      <w:tr w:rsidR="00FF6F97" w14:paraId="012C5E19" w14:textId="77777777">
        <w:trPr>
          <w:trHeight w:val="618"/>
        </w:trPr>
        <w:tc>
          <w:tcPr>
            <w:tcW w:w="7054" w:type="dxa"/>
          </w:tcPr>
          <w:p w14:paraId="5F90CAB3" w14:textId="77777777" w:rsidR="00FF6F97" w:rsidRDefault="00CC7DF2">
            <w:pPr>
              <w:pStyle w:val="TableParagraph"/>
              <w:spacing w:before="52"/>
              <w:ind w:left="57" w:right="150"/>
            </w:pPr>
            <w:r>
              <w:t>Upload</w:t>
            </w:r>
            <w:r>
              <w:rPr>
                <w:spacing w:val="-4"/>
              </w:rPr>
              <w:t xml:space="preserve"> </w:t>
            </w:r>
            <w:r>
              <w:t>to</w:t>
            </w:r>
            <w:r>
              <w:rPr>
                <w:spacing w:val="-11"/>
              </w:rPr>
              <w:t xml:space="preserve"> </w:t>
            </w:r>
            <w:r>
              <w:t>Website</w:t>
            </w:r>
            <w:r>
              <w:rPr>
                <w:spacing w:val="-4"/>
              </w:rPr>
              <w:t xml:space="preserve"> </w:t>
            </w:r>
            <w:r>
              <w:t>Raised</w:t>
            </w:r>
            <w:r>
              <w:rPr>
                <w:spacing w:val="-4"/>
              </w:rPr>
              <w:t xml:space="preserve"> </w:t>
            </w:r>
            <w:r>
              <w:t>with</w:t>
            </w:r>
            <w:r>
              <w:rPr>
                <w:spacing w:val="-4"/>
              </w:rPr>
              <w:t xml:space="preserve"> </w:t>
            </w:r>
            <w:r>
              <w:t>Community</w:t>
            </w:r>
            <w:r>
              <w:rPr>
                <w:spacing w:val="-6"/>
              </w:rPr>
              <w:t xml:space="preserve"> </w:t>
            </w:r>
            <w:r>
              <w:t>Awareness</w:t>
            </w:r>
            <w:r>
              <w:rPr>
                <w:spacing w:val="-3"/>
              </w:rPr>
              <w:t xml:space="preserve"> </w:t>
            </w:r>
            <w:r>
              <w:t>&amp;</w:t>
            </w:r>
            <w:r>
              <w:rPr>
                <w:spacing w:val="-4"/>
              </w:rPr>
              <w:t xml:space="preserve"> </w:t>
            </w:r>
            <w:r>
              <w:t>Prevention for communication</w:t>
            </w:r>
          </w:p>
        </w:tc>
        <w:tc>
          <w:tcPr>
            <w:tcW w:w="2189" w:type="dxa"/>
          </w:tcPr>
          <w:p w14:paraId="50BD171C" w14:textId="77777777" w:rsidR="00FF6F97" w:rsidRDefault="00CC7DF2">
            <w:pPr>
              <w:pStyle w:val="TableParagraph"/>
              <w:spacing w:before="52"/>
              <w:ind w:left="59"/>
            </w:pPr>
            <w:r>
              <w:rPr>
                <w:spacing w:val="-2"/>
              </w:rPr>
              <w:t>20/6/2016</w:t>
            </w:r>
          </w:p>
        </w:tc>
      </w:tr>
      <w:tr w:rsidR="00FF6F97" w14:paraId="0F855A09" w14:textId="77777777">
        <w:trPr>
          <w:trHeight w:val="366"/>
        </w:trPr>
        <w:tc>
          <w:tcPr>
            <w:tcW w:w="7054" w:type="dxa"/>
          </w:tcPr>
          <w:p w14:paraId="1E229F27" w14:textId="77777777" w:rsidR="00FF6F97" w:rsidRDefault="00CC7DF2">
            <w:pPr>
              <w:pStyle w:val="TableParagraph"/>
              <w:spacing w:before="55"/>
              <w:ind w:left="57"/>
            </w:pPr>
            <w:r>
              <w:t>Raised</w:t>
            </w:r>
            <w:r>
              <w:rPr>
                <w:spacing w:val="-6"/>
              </w:rPr>
              <w:t xml:space="preserve"> </w:t>
            </w:r>
            <w:r>
              <w:t>with</w:t>
            </w:r>
            <w:r>
              <w:rPr>
                <w:spacing w:val="-5"/>
              </w:rPr>
              <w:t xml:space="preserve"> </w:t>
            </w:r>
            <w:r>
              <w:t>Community</w:t>
            </w:r>
            <w:r>
              <w:rPr>
                <w:spacing w:val="-9"/>
              </w:rPr>
              <w:t xml:space="preserve"> </w:t>
            </w:r>
            <w:r>
              <w:t>Awareness</w:t>
            </w:r>
            <w:r>
              <w:rPr>
                <w:spacing w:val="-5"/>
              </w:rPr>
              <w:t xml:space="preserve"> </w:t>
            </w:r>
            <w:r>
              <w:t>&amp;</w:t>
            </w:r>
            <w:r>
              <w:rPr>
                <w:spacing w:val="-5"/>
              </w:rPr>
              <w:t xml:space="preserve"> </w:t>
            </w:r>
            <w:r>
              <w:rPr>
                <w:spacing w:val="-2"/>
              </w:rPr>
              <w:t>Prevention</w:t>
            </w:r>
          </w:p>
        </w:tc>
        <w:tc>
          <w:tcPr>
            <w:tcW w:w="2189" w:type="dxa"/>
          </w:tcPr>
          <w:p w14:paraId="31406C3E" w14:textId="77777777" w:rsidR="00FF6F97" w:rsidRDefault="00CC7DF2">
            <w:pPr>
              <w:pStyle w:val="TableParagraph"/>
              <w:spacing w:before="55"/>
              <w:ind w:left="59"/>
            </w:pPr>
            <w:r>
              <w:rPr>
                <w:spacing w:val="-2"/>
              </w:rPr>
              <w:t>20/6/2016</w:t>
            </w:r>
          </w:p>
        </w:tc>
      </w:tr>
    </w:tbl>
    <w:p w14:paraId="09DBBC63" w14:textId="77777777" w:rsidR="00FF6F97" w:rsidRDefault="00FF6F97">
      <w:pPr>
        <w:sectPr w:rsidR="00FF6F97">
          <w:pgSz w:w="11910" w:h="16840"/>
          <w:pgMar w:top="480" w:right="1020" w:bottom="820" w:left="960" w:header="0" w:footer="626" w:gutter="0"/>
          <w:cols w:space="720"/>
        </w:sectPr>
      </w:pPr>
    </w:p>
    <w:p w14:paraId="4DD6EB22" w14:textId="77777777" w:rsidR="00FF6F97" w:rsidRDefault="00CC7DF2">
      <w:pPr>
        <w:spacing w:before="65"/>
        <w:ind w:left="172"/>
        <w:rPr>
          <w:sz w:val="20"/>
        </w:rPr>
      </w:pPr>
      <w:r>
        <w:rPr>
          <w:color w:val="818181"/>
          <w:sz w:val="20"/>
        </w:rPr>
        <w:lastRenderedPageBreak/>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49074C48" w14:textId="77777777" w:rsidR="00FF6F97" w:rsidRDefault="00FF6F97">
      <w:pPr>
        <w:pStyle w:val="BodyText"/>
        <w:spacing w:before="2"/>
        <w:rPr>
          <w:sz w:val="21"/>
        </w:rPr>
      </w:pPr>
    </w:p>
    <w:p w14:paraId="38064EE8" w14:textId="77777777" w:rsidR="00FF6F97" w:rsidRDefault="00CC7DF2">
      <w:pPr>
        <w:spacing w:before="92"/>
        <w:ind w:left="172"/>
        <w:rPr>
          <w:b/>
          <w:sz w:val="28"/>
        </w:rPr>
      </w:pPr>
      <w:bookmarkStart w:id="5" w:name="Contents"/>
      <w:bookmarkEnd w:id="5"/>
      <w:r>
        <w:rPr>
          <w:b/>
          <w:spacing w:val="-2"/>
          <w:sz w:val="28"/>
        </w:rPr>
        <w:t>Contents</w:t>
      </w:r>
    </w:p>
    <w:sdt>
      <w:sdtPr>
        <w:id w:val="-1749799037"/>
        <w:docPartObj>
          <w:docPartGallery w:val="Table of Contents"/>
          <w:docPartUnique/>
        </w:docPartObj>
      </w:sdtPr>
      <w:sdtEndPr/>
      <w:sdtContent>
        <w:p w14:paraId="650DF192" w14:textId="77777777" w:rsidR="00FF6F97" w:rsidRDefault="0065198C">
          <w:pPr>
            <w:pStyle w:val="TOC2"/>
            <w:numPr>
              <w:ilvl w:val="0"/>
              <w:numId w:val="27"/>
            </w:numPr>
            <w:tabs>
              <w:tab w:val="left" w:pos="739"/>
              <w:tab w:val="left" w:pos="740"/>
              <w:tab w:val="right" w:leader="dot" w:pos="9802"/>
            </w:tabs>
            <w:spacing w:before="810"/>
            <w:ind w:hanging="568"/>
          </w:pPr>
          <w:hyperlink w:anchor="_bookmark0" w:history="1">
            <w:r w:rsidR="00CC7DF2">
              <w:rPr>
                <w:spacing w:val="-2"/>
              </w:rPr>
              <w:t>Purpose</w:t>
            </w:r>
            <w:r w:rsidR="00CC7DF2">
              <w:tab/>
            </w:r>
            <w:r w:rsidR="00CC7DF2">
              <w:rPr>
                <w:spacing w:val="-10"/>
              </w:rPr>
              <w:t>4</w:t>
            </w:r>
          </w:hyperlink>
        </w:p>
        <w:p w14:paraId="62F95F54" w14:textId="77777777" w:rsidR="00FF6F97" w:rsidRDefault="0065198C">
          <w:pPr>
            <w:pStyle w:val="TOC2"/>
            <w:numPr>
              <w:ilvl w:val="0"/>
              <w:numId w:val="27"/>
            </w:numPr>
            <w:tabs>
              <w:tab w:val="left" w:pos="739"/>
              <w:tab w:val="left" w:pos="740"/>
              <w:tab w:val="right" w:leader="dot" w:pos="9801"/>
            </w:tabs>
            <w:ind w:hanging="568"/>
          </w:pPr>
          <w:hyperlink w:anchor="_bookmark1" w:history="1">
            <w:r w:rsidR="00CC7DF2">
              <w:t>Competency</w:t>
            </w:r>
            <w:r w:rsidR="00CC7DF2">
              <w:rPr>
                <w:spacing w:val="-12"/>
              </w:rPr>
              <w:t xml:space="preserve"> </w:t>
            </w:r>
            <w:r w:rsidR="00CC7DF2">
              <w:t>framework</w:t>
            </w:r>
            <w:r w:rsidR="00CC7DF2">
              <w:rPr>
                <w:spacing w:val="-9"/>
              </w:rPr>
              <w:t xml:space="preserve"> </w:t>
            </w:r>
            <w:r w:rsidR="00CC7DF2">
              <w:rPr>
                <w:spacing w:val="-2"/>
              </w:rPr>
              <w:t>rationale</w:t>
            </w:r>
            <w:r w:rsidR="00CC7DF2">
              <w:tab/>
            </w:r>
            <w:r w:rsidR="00CC7DF2">
              <w:rPr>
                <w:spacing w:val="-10"/>
              </w:rPr>
              <w:t>4</w:t>
            </w:r>
          </w:hyperlink>
        </w:p>
        <w:p w14:paraId="13CB0BEF" w14:textId="77777777" w:rsidR="00FF6F97" w:rsidRDefault="0065198C">
          <w:pPr>
            <w:pStyle w:val="TOC2"/>
            <w:numPr>
              <w:ilvl w:val="0"/>
              <w:numId w:val="27"/>
            </w:numPr>
            <w:tabs>
              <w:tab w:val="left" w:pos="738"/>
              <w:tab w:val="left" w:pos="739"/>
              <w:tab w:val="right" w:leader="dot" w:pos="9801"/>
            </w:tabs>
            <w:ind w:left="738"/>
          </w:pPr>
          <w:hyperlink w:anchor="_bookmark2" w:history="1">
            <w:r w:rsidR="00CC7DF2">
              <w:t>What</w:t>
            </w:r>
            <w:r w:rsidR="00CC7DF2">
              <w:rPr>
                <w:spacing w:val="-2"/>
              </w:rPr>
              <w:t xml:space="preserve"> </w:t>
            </w:r>
            <w:r w:rsidR="00CC7DF2">
              <w:t xml:space="preserve">is </w:t>
            </w:r>
            <w:r w:rsidR="00CC7DF2">
              <w:rPr>
                <w:spacing w:val="-2"/>
              </w:rPr>
              <w:t>competence?</w:t>
            </w:r>
            <w:r w:rsidR="00CC7DF2">
              <w:tab/>
            </w:r>
            <w:r w:rsidR="00CC7DF2">
              <w:rPr>
                <w:spacing w:val="-12"/>
                <w:w w:val="95"/>
              </w:rPr>
              <w:t>4</w:t>
            </w:r>
          </w:hyperlink>
        </w:p>
        <w:p w14:paraId="6F95914F" w14:textId="77777777" w:rsidR="00FF6F97" w:rsidRDefault="0065198C">
          <w:pPr>
            <w:pStyle w:val="TOC2"/>
            <w:numPr>
              <w:ilvl w:val="0"/>
              <w:numId w:val="27"/>
            </w:numPr>
            <w:tabs>
              <w:tab w:val="left" w:pos="738"/>
              <w:tab w:val="left" w:pos="739"/>
              <w:tab w:val="right" w:leader="dot" w:pos="9801"/>
            </w:tabs>
            <w:spacing w:before="139"/>
            <w:ind w:left="738"/>
          </w:pPr>
          <w:hyperlink w:anchor="_bookmark3" w:history="1">
            <w:r w:rsidR="00CC7DF2">
              <w:t>What</w:t>
            </w:r>
            <w:r w:rsidR="00CC7DF2">
              <w:rPr>
                <w:spacing w:val="-2"/>
              </w:rPr>
              <w:t xml:space="preserve"> </w:t>
            </w:r>
            <w:r w:rsidR="00CC7DF2">
              <w:t>is</w:t>
            </w:r>
            <w:r w:rsidR="00CC7DF2">
              <w:rPr>
                <w:spacing w:val="-1"/>
              </w:rPr>
              <w:t xml:space="preserve"> </w:t>
            </w:r>
            <w:r w:rsidR="00CC7DF2">
              <w:t>the</w:t>
            </w:r>
            <w:r w:rsidR="00CC7DF2">
              <w:rPr>
                <w:spacing w:val="-4"/>
              </w:rPr>
              <w:t xml:space="preserve"> </w:t>
            </w:r>
            <w:r w:rsidR="00CC7DF2">
              <w:t>role</w:t>
            </w:r>
            <w:r w:rsidR="00CC7DF2">
              <w:rPr>
                <w:spacing w:val="-4"/>
              </w:rPr>
              <w:t xml:space="preserve"> </w:t>
            </w:r>
            <w:r w:rsidR="00CC7DF2">
              <w:t>of</w:t>
            </w:r>
            <w:r w:rsidR="00CC7DF2">
              <w:rPr>
                <w:spacing w:val="1"/>
              </w:rPr>
              <w:t xml:space="preserve"> </w:t>
            </w:r>
            <w:r w:rsidR="00CC7DF2">
              <w:rPr>
                <w:spacing w:val="-2"/>
              </w:rPr>
              <w:t>training?</w:t>
            </w:r>
            <w:r w:rsidR="00CC7DF2">
              <w:tab/>
            </w:r>
            <w:r w:rsidR="00CC7DF2">
              <w:rPr>
                <w:spacing w:val="-10"/>
              </w:rPr>
              <w:t>4</w:t>
            </w:r>
          </w:hyperlink>
        </w:p>
        <w:p w14:paraId="57F47A76" w14:textId="77777777" w:rsidR="00FF6F97" w:rsidRDefault="0065198C">
          <w:pPr>
            <w:pStyle w:val="TOC1"/>
            <w:numPr>
              <w:ilvl w:val="0"/>
              <w:numId w:val="27"/>
            </w:numPr>
            <w:tabs>
              <w:tab w:val="left" w:pos="738"/>
              <w:tab w:val="left" w:pos="739"/>
              <w:tab w:val="right" w:leader="dot" w:pos="9801"/>
            </w:tabs>
            <w:ind w:left="738"/>
          </w:pPr>
          <w:hyperlink w:anchor="_bookmark4" w:history="1">
            <w:r w:rsidR="00CC7DF2">
              <w:t>Who</w:t>
            </w:r>
            <w:r w:rsidR="00CC7DF2">
              <w:rPr>
                <w:spacing w:val="-5"/>
              </w:rPr>
              <w:t xml:space="preserve"> </w:t>
            </w:r>
            <w:r w:rsidR="00CC7DF2">
              <w:t>should</w:t>
            </w:r>
            <w:r w:rsidR="00CC7DF2">
              <w:rPr>
                <w:spacing w:val="-4"/>
              </w:rPr>
              <w:t xml:space="preserve"> </w:t>
            </w:r>
            <w:r w:rsidR="00CC7DF2">
              <w:t>complete</w:t>
            </w:r>
            <w:r w:rsidR="00CC7DF2">
              <w:rPr>
                <w:spacing w:val="-6"/>
              </w:rPr>
              <w:t xml:space="preserve"> </w:t>
            </w:r>
            <w:r w:rsidR="00CC7DF2">
              <w:t>the</w:t>
            </w:r>
            <w:r w:rsidR="00CC7DF2">
              <w:rPr>
                <w:spacing w:val="-2"/>
              </w:rPr>
              <w:t xml:space="preserve"> competency?</w:t>
            </w:r>
            <w:r w:rsidR="00CC7DF2">
              <w:tab/>
            </w:r>
            <w:r w:rsidR="00CC7DF2">
              <w:rPr>
                <w:spacing w:val="-10"/>
              </w:rPr>
              <w:t>5</w:t>
            </w:r>
          </w:hyperlink>
        </w:p>
        <w:p w14:paraId="590AD6F5" w14:textId="77777777" w:rsidR="00FF6F97" w:rsidRDefault="0065198C">
          <w:pPr>
            <w:pStyle w:val="TOC1"/>
            <w:numPr>
              <w:ilvl w:val="0"/>
              <w:numId w:val="27"/>
            </w:numPr>
            <w:tabs>
              <w:tab w:val="left" w:pos="738"/>
              <w:tab w:val="left" w:pos="739"/>
              <w:tab w:val="right" w:leader="dot" w:pos="9801"/>
            </w:tabs>
            <w:ind w:left="738"/>
          </w:pPr>
          <w:hyperlink w:anchor="_bookmark5" w:history="1">
            <w:r w:rsidR="00CC7DF2">
              <w:t>What</w:t>
            </w:r>
            <w:r w:rsidR="00CC7DF2">
              <w:rPr>
                <w:spacing w:val="-3"/>
              </w:rPr>
              <w:t xml:space="preserve"> </w:t>
            </w:r>
            <w:r w:rsidR="00CC7DF2">
              <w:t>are</w:t>
            </w:r>
            <w:r w:rsidR="00CC7DF2">
              <w:rPr>
                <w:spacing w:val="-4"/>
              </w:rPr>
              <w:t xml:space="preserve"> </w:t>
            </w:r>
            <w:r w:rsidR="00CC7DF2">
              <w:t>the</w:t>
            </w:r>
            <w:r w:rsidR="00CC7DF2">
              <w:rPr>
                <w:spacing w:val="-4"/>
              </w:rPr>
              <w:t xml:space="preserve"> </w:t>
            </w:r>
            <w:r w:rsidR="00CC7DF2">
              <w:t>timescales</w:t>
            </w:r>
            <w:r w:rsidR="00CC7DF2">
              <w:rPr>
                <w:spacing w:val="-4"/>
              </w:rPr>
              <w:t xml:space="preserve"> </w:t>
            </w:r>
            <w:r w:rsidR="00CC7DF2">
              <w:t>for</w:t>
            </w:r>
            <w:r w:rsidR="00CC7DF2">
              <w:rPr>
                <w:spacing w:val="-3"/>
              </w:rPr>
              <w:t xml:space="preserve"> </w:t>
            </w:r>
            <w:r w:rsidR="00CC7DF2">
              <w:rPr>
                <w:spacing w:val="-2"/>
              </w:rPr>
              <w:t>completion?</w:t>
            </w:r>
            <w:r w:rsidR="00CC7DF2">
              <w:tab/>
            </w:r>
            <w:r w:rsidR="00CC7DF2">
              <w:rPr>
                <w:spacing w:val="-10"/>
              </w:rPr>
              <w:t>5</w:t>
            </w:r>
          </w:hyperlink>
        </w:p>
        <w:p w14:paraId="0FE569E5" w14:textId="77777777" w:rsidR="00FF6F97" w:rsidRDefault="0065198C">
          <w:pPr>
            <w:pStyle w:val="TOC2"/>
            <w:numPr>
              <w:ilvl w:val="0"/>
              <w:numId w:val="27"/>
            </w:numPr>
            <w:tabs>
              <w:tab w:val="left" w:pos="738"/>
              <w:tab w:val="left" w:pos="739"/>
              <w:tab w:val="right" w:leader="dot" w:pos="9801"/>
            </w:tabs>
            <w:spacing w:before="136"/>
            <w:ind w:left="738"/>
          </w:pPr>
          <w:hyperlink w:anchor="_bookmark6" w:history="1">
            <w:r w:rsidR="00CC7DF2">
              <w:t>Carrying</w:t>
            </w:r>
            <w:r w:rsidR="00CC7DF2">
              <w:rPr>
                <w:spacing w:val="-3"/>
              </w:rPr>
              <w:t xml:space="preserve"> </w:t>
            </w:r>
            <w:r w:rsidR="00CC7DF2">
              <w:t>out</w:t>
            </w:r>
            <w:r w:rsidR="00CC7DF2">
              <w:rPr>
                <w:spacing w:val="-5"/>
              </w:rPr>
              <w:t xml:space="preserve"> </w:t>
            </w:r>
            <w:r w:rsidR="00CC7DF2">
              <w:t>the</w:t>
            </w:r>
            <w:r w:rsidR="00CC7DF2">
              <w:rPr>
                <w:spacing w:val="-6"/>
              </w:rPr>
              <w:t xml:space="preserve"> </w:t>
            </w:r>
            <w:r w:rsidR="00CC7DF2">
              <w:t>assessment</w:t>
            </w:r>
            <w:r w:rsidR="00CC7DF2">
              <w:rPr>
                <w:spacing w:val="-5"/>
              </w:rPr>
              <w:t xml:space="preserve"> </w:t>
            </w:r>
            <w:r w:rsidR="00CC7DF2">
              <w:t>of</w:t>
            </w:r>
            <w:r w:rsidR="00CC7DF2">
              <w:rPr>
                <w:spacing w:val="-3"/>
              </w:rPr>
              <w:t xml:space="preserve"> </w:t>
            </w:r>
            <w:r w:rsidR="00CC7DF2">
              <w:rPr>
                <w:spacing w:val="-2"/>
              </w:rPr>
              <w:t>competence</w:t>
            </w:r>
            <w:r w:rsidR="00CC7DF2">
              <w:tab/>
            </w:r>
            <w:r w:rsidR="00CC7DF2">
              <w:rPr>
                <w:spacing w:val="-10"/>
              </w:rPr>
              <w:t>6</w:t>
            </w:r>
          </w:hyperlink>
        </w:p>
        <w:p w14:paraId="6F1C3774" w14:textId="77777777" w:rsidR="00FF6F97" w:rsidRDefault="0065198C">
          <w:pPr>
            <w:pStyle w:val="TOC2"/>
            <w:numPr>
              <w:ilvl w:val="0"/>
              <w:numId w:val="27"/>
            </w:numPr>
            <w:tabs>
              <w:tab w:val="left" w:pos="738"/>
              <w:tab w:val="left" w:pos="739"/>
              <w:tab w:val="right" w:leader="dot" w:pos="9800"/>
            </w:tabs>
            <w:ind w:left="738" w:hanging="568"/>
          </w:pPr>
          <w:hyperlink w:anchor="_bookmark7" w:history="1">
            <w:r w:rsidR="00CC7DF2">
              <w:t>Supporting</w:t>
            </w:r>
            <w:r w:rsidR="00CC7DF2">
              <w:rPr>
                <w:spacing w:val="-9"/>
              </w:rPr>
              <w:t xml:space="preserve"> </w:t>
            </w:r>
            <w:r w:rsidR="00CC7DF2">
              <w:t>the</w:t>
            </w:r>
            <w:r w:rsidR="00CC7DF2">
              <w:rPr>
                <w:spacing w:val="-6"/>
              </w:rPr>
              <w:t xml:space="preserve"> </w:t>
            </w:r>
            <w:r w:rsidR="00CC7DF2">
              <w:t>assessment</w:t>
            </w:r>
            <w:r w:rsidR="00CC7DF2">
              <w:rPr>
                <w:spacing w:val="-4"/>
              </w:rPr>
              <w:t xml:space="preserve"> </w:t>
            </w:r>
            <w:r w:rsidR="00CC7DF2">
              <w:t>of</w:t>
            </w:r>
            <w:r w:rsidR="00CC7DF2">
              <w:rPr>
                <w:spacing w:val="-4"/>
              </w:rPr>
              <w:t xml:space="preserve"> </w:t>
            </w:r>
            <w:r w:rsidR="00CC7DF2">
              <w:rPr>
                <w:spacing w:val="-2"/>
              </w:rPr>
              <w:t>competence</w:t>
            </w:r>
            <w:r w:rsidR="00CC7DF2">
              <w:tab/>
            </w:r>
            <w:r w:rsidR="00CC7DF2">
              <w:rPr>
                <w:spacing w:val="-10"/>
              </w:rPr>
              <w:t>6</w:t>
            </w:r>
          </w:hyperlink>
        </w:p>
        <w:p w14:paraId="28883F00" w14:textId="77777777" w:rsidR="00FF6F97" w:rsidRDefault="0065198C">
          <w:pPr>
            <w:pStyle w:val="TOC2"/>
            <w:numPr>
              <w:ilvl w:val="0"/>
              <w:numId w:val="27"/>
            </w:numPr>
            <w:tabs>
              <w:tab w:val="left" w:pos="737"/>
              <w:tab w:val="left" w:pos="739"/>
              <w:tab w:val="right" w:leader="dot" w:pos="9800"/>
            </w:tabs>
            <w:ind w:left="738" w:hanging="568"/>
          </w:pPr>
          <w:hyperlink w:anchor="_bookmark8" w:history="1">
            <w:r w:rsidR="00CC7DF2">
              <w:t>Further</w:t>
            </w:r>
            <w:r w:rsidR="00CC7DF2">
              <w:rPr>
                <w:spacing w:val="-3"/>
              </w:rPr>
              <w:t xml:space="preserve"> </w:t>
            </w:r>
            <w:r w:rsidR="00CC7DF2">
              <w:rPr>
                <w:spacing w:val="-2"/>
              </w:rPr>
              <w:t>developments</w:t>
            </w:r>
            <w:r w:rsidR="00CC7DF2">
              <w:tab/>
            </w:r>
            <w:r w:rsidR="00CC7DF2">
              <w:rPr>
                <w:spacing w:val="-10"/>
              </w:rPr>
              <w:t>6</w:t>
            </w:r>
          </w:hyperlink>
        </w:p>
        <w:p w14:paraId="0DE59F2C" w14:textId="77777777" w:rsidR="00FF6F97" w:rsidRDefault="0065198C">
          <w:pPr>
            <w:pStyle w:val="TOC2"/>
            <w:numPr>
              <w:ilvl w:val="0"/>
              <w:numId w:val="27"/>
            </w:numPr>
            <w:tabs>
              <w:tab w:val="left" w:pos="738"/>
              <w:tab w:val="right" w:leader="dot" w:pos="9800"/>
            </w:tabs>
            <w:spacing w:before="139"/>
            <w:ind w:left="737"/>
          </w:pPr>
          <w:hyperlink w:anchor="_bookmark9" w:history="1">
            <w:r w:rsidR="00CC7DF2">
              <w:t>Appendix</w:t>
            </w:r>
            <w:r w:rsidR="00CC7DF2">
              <w:rPr>
                <w:spacing w:val="53"/>
              </w:rPr>
              <w:t xml:space="preserve"> </w:t>
            </w:r>
            <w:r w:rsidR="00CC7DF2">
              <w:rPr>
                <w:spacing w:val="-10"/>
              </w:rPr>
              <w:t>1</w:t>
            </w:r>
            <w:r w:rsidR="00CC7DF2">
              <w:tab/>
            </w:r>
            <w:r w:rsidR="00CC7DF2">
              <w:rPr>
                <w:spacing w:val="-10"/>
              </w:rPr>
              <w:t>7</w:t>
            </w:r>
          </w:hyperlink>
        </w:p>
      </w:sdtContent>
    </w:sdt>
    <w:p w14:paraId="3D1808FE" w14:textId="77777777" w:rsidR="00FF6F97" w:rsidRDefault="00CC7DF2">
      <w:pPr>
        <w:pStyle w:val="ListParagraph"/>
        <w:numPr>
          <w:ilvl w:val="0"/>
          <w:numId w:val="27"/>
        </w:numPr>
        <w:tabs>
          <w:tab w:val="left" w:pos="738"/>
          <w:tab w:val="left" w:leader="dot" w:pos="6744"/>
        </w:tabs>
        <w:spacing w:before="136"/>
        <w:ind w:left="737"/>
        <w:rPr>
          <w:b/>
        </w:rPr>
      </w:pPr>
      <w:r>
        <w:t>Appendix</w:t>
      </w:r>
      <w:r>
        <w:rPr>
          <w:spacing w:val="-10"/>
        </w:rPr>
        <w:t xml:space="preserve"> 2</w:t>
      </w:r>
      <w:r>
        <w:tab/>
      </w:r>
      <w:r>
        <w:rPr>
          <w:b/>
        </w:rPr>
        <w:t>Error!</w:t>
      </w:r>
      <w:r>
        <w:rPr>
          <w:b/>
          <w:spacing w:val="-9"/>
        </w:rPr>
        <w:t xml:space="preserve"> </w:t>
      </w:r>
      <w:r>
        <w:rPr>
          <w:b/>
        </w:rPr>
        <w:t>Bookmark</w:t>
      </w:r>
      <w:r>
        <w:rPr>
          <w:b/>
          <w:spacing w:val="-3"/>
        </w:rPr>
        <w:t xml:space="preserve"> </w:t>
      </w:r>
      <w:r>
        <w:rPr>
          <w:b/>
        </w:rPr>
        <w:t>not</w:t>
      </w:r>
      <w:r>
        <w:rPr>
          <w:b/>
          <w:spacing w:val="-4"/>
        </w:rPr>
        <w:t xml:space="preserve"> </w:t>
      </w:r>
      <w:r>
        <w:rPr>
          <w:b/>
          <w:spacing w:val="-2"/>
        </w:rPr>
        <w:t>defined.</w:t>
      </w:r>
    </w:p>
    <w:p w14:paraId="5E1DBFFA" w14:textId="77777777" w:rsidR="00FF6F97" w:rsidRDefault="00FF6F97">
      <w:pPr>
        <w:sectPr w:rsidR="00FF6F97">
          <w:pgSz w:w="11910" w:h="16840"/>
          <w:pgMar w:top="480" w:right="1020" w:bottom="820" w:left="960" w:header="0" w:footer="626" w:gutter="0"/>
          <w:cols w:space="720"/>
        </w:sectPr>
      </w:pPr>
    </w:p>
    <w:p w14:paraId="365AD381" w14:textId="77777777" w:rsidR="00FF6F97" w:rsidRDefault="00CC7DF2">
      <w:pPr>
        <w:spacing w:before="65"/>
        <w:ind w:left="172"/>
        <w:rPr>
          <w:sz w:val="20"/>
        </w:rPr>
      </w:pPr>
      <w:r>
        <w:rPr>
          <w:color w:val="818181"/>
          <w:sz w:val="20"/>
        </w:rPr>
        <w:lastRenderedPageBreak/>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5570D51A" w14:textId="77777777" w:rsidR="00FF6F97" w:rsidRDefault="00FF6F97">
      <w:pPr>
        <w:pStyle w:val="BodyText"/>
        <w:rPr>
          <w:sz w:val="30"/>
        </w:rPr>
      </w:pPr>
    </w:p>
    <w:p w14:paraId="64AC2D18" w14:textId="77777777" w:rsidR="00FF6F97" w:rsidRDefault="00FF6F97">
      <w:pPr>
        <w:pStyle w:val="BodyText"/>
        <w:spacing w:before="2"/>
        <w:rPr>
          <w:sz w:val="32"/>
        </w:rPr>
      </w:pPr>
    </w:p>
    <w:p w14:paraId="3C4AEC14" w14:textId="77777777" w:rsidR="00FF6F97" w:rsidRDefault="00CC7DF2">
      <w:pPr>
        <w:pStyle w:val="Heading2"/>
        <w:numPr>
          <w:ilvl w:val="0"/>
          <w:numId w:val="26"/>
        </w:numPr>
        <w:tabs>
          <w:tab w:val="left" w:pos="892"/>
          <w:tab w:val="left" w:pos="893"/>
        </w:tabs>
        <w:spacing w:before="0"/>
        <w:ind w:hanging="721"/>
      </w:pPr>
      <w:bookmarkStart w:id="6" w:name="1.0__Purpose"/>
      <w:bookmarkStart w:id="7" w:name="_bookmark0"/>
      <w:bookmarkEnd w:id="6"/>
      <w:bookmarkEnd w:id="7"/>
      <w:r>
        <w:rPr>
          <w:spacing w:val="-2"/>
        </w:rPr>
        <w:t>Purpose</w:t>
      </w:r>
    </w:p>
    <w:p w14:paraId="214F867F" w14:textId="77777777" w:rsidR="00FF6F97" w:rsidRDefault="00FF6F97">
      <w:pPr>
        <w:pStyle w:val="BodyText"/>
        <w:spacing w:before="1"/>
        <w:rPr>
          <w:b/>
          <w:sz w:val="35"/>
        </w:rPr>
      </w:pPr>
    </w:p>
    <w:p w14:paraId="02E777B4" w14:textId="77777777" w:rsidR="00FF6F97" w:rsidRDefault="00CC7DF2">
      <w:pPr>
        <w:pStyle w:val="BodyText"/>
        <w:spacing w:line="360" w:lineRule="auto"/>
        <w:ind w:left="892" w:right="196"/>
      </w:pPr>
      <w:r>
        <w:t>This</w:t>
      </w:r>
      <w:r>
        <w:rPr>
          <w:spacing w:val="-5"/>
        </w:rPr>
        <w:t xml:space="preserve"> </w:t>
      </w:r>
      <w:r>
        <w:t>framework</w:t>
      </w:r>
      <w:r>
        <w:rPr>
          <w:spacing w:val="-2"/>
        </w:rPr>
        <w:t xml:space="preserve"> </w:t>
      </w:r>
      <w:r>
        <w:t>has</w:t>
      </w:r>
      <w:r>
        <w:rPr>
          <w:spacing w:val="-5"/>
        </w:rPr>
        <w:t xml:space="preserve"> </w:t>
      </w:r>
      <w:r>
        <w:t>been</w:t>
      </w:r>
      <w:r>
        <w:rPr>
          <w:spacing w:val="-3"/>
        </w:rPr>
        <w:t xml:space="preserve"> </w:t>
      </w:r>
      <w:r>
        <w:t>produced</w:t>
      </w:r>
      <w:r>
        <w:rPr>
          <w:spacing w:val="-5"/>
        </w:rPr>
        <w:t xml:space="preserve"> </w:t>
      </w:r>
      <w:r>
        <w:t>to</w:t>
      </w:r>
      <w:r>
        <w:rPr>
          <w:spacing w:val="-5"/>
        </w:rPr>
        <w:t xml:space="preserve"> </w:t>
      </w:r>
      <w:r>
        <w:t>support</w:t>
      </w:r>
      <w:r>
        <w:rPr>
          <w:spacing w:val="-3"/>
        </w:rPr>
        <w:t xml:space="preserve"> </w:t>
      </w:r>
      <w:r>
        <w:t>partner</w:t>
      </w:r>
      <w:r>
        <w:rPr>
          <w:spacing w:val="-1"/>
        </w:rPr>
        <w:t xml:space="preserve"> </w:t>
      </w:r>
      <w:proofErr w:type="spellStart"/>
      <w:r>
        <w:t>organisations</w:t>
      </w:r>
      <w:proofErr w:type="spellEnd"/>
      <w:r>
        <w:rPr>
          <w:spacing w:val="-2"/>
        </w:rPr>
        <w:t xml:space="preserve"> </w:t>
      </w:r>
      <w:r>
        <w:t>in</w:t>
      </w:r>
      <w:r>
        <w:rPr>
          <w:spacing w:val="-5"/>
        </w:rPr>
        <w:t xml:space="preserve"> </w:t>
      </w:r>
      <w:r>
        <w:t>the</w:t>
      </w:r>
      <w:r>
        <w:rPr>
          <w:spacing w:val="-5"/>
        </w:rPr>
        <w:t xml:space="preserve"> </w:t>
      </w:r>
      <w:r>
        <w:t>development</w:t>
      </w:r>
      <w:r>
        <w:rPr>
          <w:spacing w:val="-1"/>
        </w:rPr>
        <w:t xml:space="preserve"> </w:t>
      </w:r>
      <w:r>
        <w:t>of a workforce that is competent and effectively trained in Mental Capacity Act (MCA) and Deprivation</w:t>
      </w:r>
      <w:r>
        <w:rPr>
          <w:spacing w:val="-3"/>
        </w:rPr>
        <w:t xml:space="preserve"> </w:t>
      </w:r>
      <w:r>
        <w:t>of</w:t>
      </w:r>
      <w:r>
        <w:rPr>
          <w:spacing w:val="-1"/>
        </w:rPr>
        <w:t xml:space="preserve"> </w:t>
      </w:r>
      <w:r>
        <w:t>Liberty</w:t>
      </w:r>
      <w:r>
        <w:rPr>
          <w:spacing w:val="-5"/>
        </w:rPr>
        <w:t xml:space="preserve"> </w:t>
      </w:r>
      <w:r>
        <w:t>Safeguards</w:t>
      </w:r>
      <w:r>
        <w:rPr>
          <w:spacing w:val="-5"/>
        </w:rPr>
        <w:t xml:space="preserve"> </w:t>
      </w:r>
      <w:r>
        <w:t>(</w:t>
      </w:r>
      <w:proofErr w:type="spellStart"/>
      <w:r>
        <w:t>DoLS</w:t>
      </w:r>
      <w:proofErr w:type="spellEnd"/>
      <w:r>
        <w:t>)</w:t>
      </w:r>
      <w:r>
        <w:rPr>
          <w:spacing w:val="-4"/>
        </w:rPr>
        <w:t xml:space="preserve"> </w:t>
      </w:r>
      <w:r>
        <w:t>practices</w:t>
      </w:r>
      <w:r>
        <w:rPr>
          <w:spacing w:val="-2"/>
        </w:rPr>
        <w:t xml:space="preserve"> </w:t>
      </w:r>
      <w:r>
        <w:t>and</w:t>
      </w:r>
      <w:r>
        <w:rPr>
          <w:spacing w:val="-3"/>
        </w:rPr>
        <w:t xml:space="preserve"> </w:t>
      </w:r>
      <w:r>
        <w:t>which</w:t>
      </w:r>
      <w:r>
        <w:rPr>
          <w:spacing w:val="-3"/>
        </w:rPr>
        <w:t xml:space="preserve"> </w:t>
      </w:r>
      <w:r>
        <w:t>is</w:t>
      </w:r>
      <w:r>
        <w:rPr>
          <w:spacing w:val="-2"/>
        </w:rPr>
        <w:t xml:space="preserve"> </w:t>
      </w:r>
      <w:r>
        <w:t>continuously</w:t>
      </w:r>
      <w:r>
        <w:rPr>
          <w:spacing w:val="-5"/>
        </w:rPr>
        <w:t xml:space="preserve"> </w:t>
      </w:r>
      <w:r>
        <w:t>improving.</w:t>
      </w:r>
      <w:r>
        <w:rPr>
          <w:spacing w:val="-3"/>
        </w:rPr>
        <w:t xml:space="preserve"> </w:t>
      </w:r>
      <w:r>
        <w:t>It outlines the sets of competencies required for particular categories of job roles.</w:t>
      </w:r>
    </w:p>
    <w:p w14:paraId="04E7E566" w14:textId="77777777" w:rsidR="00FF6F97" w:rsidRDefault="00FF6F97">
      <w:pPr>
        <w:pStyle w:val="BodyText"/>
        <w:rPr>
          <w:sz w:val="24"/>
        </w:rPr>
      </w:pPr>
    </w:p>
    <w:p w14:paraId="4F582597" w14:textId="77777777" w:rsidR="00FF6F97" w:rsidRDefault="00FF6F97">
      <w:pPr>
        <w:pStyle w:val="BodyText"/>
        <w:rPr>
          <w:sz w:val="24"/>
        </w:rPr>
      </w:pPr>
    </w:p>
    <w:p w14:paraId="03A6F0C9" w14:textId="77777777" w:rsidR="00FF6F97" w:rsidRDefault="00FF6F97">
      <w:pPr>
        <w:pStyle w:val="BodyText"/>
        <w:rPr>
          <w:sz w:val="24"/>
        </w:rPr>
      </w:pPr>
    </w:p>
    <w:p w14:paraId="366FF888" w14:textId="77777777" w:rsidR="00FF6F97" w:rsidRDefault="00CC7DF2">
      <w:pPr>
        <w:pStyle w:val="ListParagraph"/>
        <w:numPr>
          <w:ilvl w:val="0"/>
          <w:numId w:val="26"/>
        </w:numPr>
        <w:tabs>
          <w:tab w:val="left" w:pos="892"/>
          <w:tab w:val="left" w:pos="893"/>
        </w:tabs>
        <w:spacing w:before="155"/>
        <w:ind w:hanging="721"/>
        <w:rPr>
          <w:rFonts w:ascii="Calibri"/>
          <w:b/>
          <w:sz w:val="32"/>
        </w:rPr>
      </w:pPr>
      <w:bookmarkStart w:id="8" w:name="2.0_Competency_framework_rationale"/>
      <w:bookmarkStart w:id="9" w:name="_bookmark1"/>
      <w:bookmarkEnd w:id="8"/>
      <w:bookmarkEnd w:id="9"/>
      <w:r>
        <w:rPr>
          <w:b/>
          <w:sz w:val="28"/>
        </w:rPr>
        <w:t>Competency</w:t>
      </w:r>
      <w:r>
        <w:rPr>
          <w:b/>
          <w:spacing w:val="-16"/>
          <w:sz w:val="28"/>
        </w:rPr>
        <w:t xml:space="preserve"> </w:t>
      </w:r>
      <w:r>
        <w:rPr>
          <w:rFonts w:ascii="Calibri"/>
          <w:b/>
          <w:sz w:val="32"/>
        </w:rPr>
        <w:t>framework</w:t>
      </w:r>
      <w:r>
        <w:rPr>
          <w:rFonts w:ascii="Calibri"/>
          <w:b/>
          <w:spacing w:val="-9"/>
          <w:sz w:val="32"/>
        </w:rPr>
        <w:t xml:space="preserve"> </w:t>
      </w:r>
      <w:r>
        <w:rPr>
          <w:rFonts w:ascii="Calibri"/>
          <w:b/>
          <w:spacing w:val="-2"/>
          <w:sz w:val="32"/>
        </w:rPr>
        <w:t>rationale</w:t>
      </w:r>
    </w:p>
    <w:p w14:paraId="009E4503" w14:textId="77777777" w:rsidR="00FF6F97" w:rsidRDefault="00FF6F97">
      <w:pPr>
        <w:pStyle w:val="BodyText"/>
        <w:spacing w:before="6"/>
        <w:rPr>
          <w:rFonts w:ascii="Calibri"/>
          <w:b/>
          <w:sz w:val="35"/>
        </w:rPr>
      </w:pPr>
    </w:p>
    <w:p w14:paraId="52CA4221" w14:textId="77777777" w:rsidR="00FF6F97" w:rsidRDefault="00CC7DF2">
      <w:pPr>
        <w:pStyle w:val="BodyText"/>
        <w:spacing w:line="360" w:lineRule="auto"/>
        <w:ind w:left="880"/>
      </w:pPr>
      <w:r>
        <w:t>Previously</w:t>
      </w:r>
      <w:r>
        <w:rPr>
          <w:spacing w:val="-1"/>
        </w:rPr>
        <w:t xml:space="preserve"> </w:t>
      </w:r>
      <w:r>
        <w:t>MCA</w:t>
      </w:r>
      <w:r>
        <w:rPr>
          <w:spacing w:val="-2"/>
        </w:rPr>
        <w:t xml:space="preserve"> </w:t>
      </w:r>
      <w:r>
        <w:t>&amp;</w:t>
      </w:r>
      <w:r>
        <w:rPr>
          <w:spacing w:val="-2"/>
        </w:rPr>
        <w:t xml:space="preserve"> </w:t>
      </w:r>
      <w:proofErr w:type="spellStart"/>
      <w:r>
        <w:t>DoLS</w:t>
      </w:r>
      <w:proofErr w:type="spellEnd"/>
      <w:r>
        <w:rPr>
          <w:spacing w:val="-2"/>
        </w:rPr>
        <w:t xml:space="preserve"> </w:t>
      </w:r>
      <w:r>
        <w:t>training</w:t>
      </w:r>
      <w:r>
        <w:rPr>
          <w:spacing w:val="-2"/>
        </w:rPr>
        <w:t xml:space="preserve"> </w:t>
      </w:r>
      <w:r>
        <w:t>has</w:t>
      </w:r>
      <w:r>
        <w:rPr>
          <w:spacing w:val="-4"/>
        </w:rPr>
        <w:t xml:space="preserve"> </w:t>
      </w:r>
      <w:r>
        <w:t>been</w:t>
      </w:r>
      <w:r>
        <w:rPr>
          <w:spacing w:val="-2"/>
        </w:rPr>
        <w:t xml:space="preserve"> </w:t>
      </w:r>
      <w:r>
        <w:t>based</w:t>
      </w:r>
      <w:r>
        <w:rPr>
          <w:spacing w:val="-6"/>
        </w:rPr>
        <w:t xml:space="preserve"> </w:t>
      </w:r>
      <w:r>
        <w:t>upon</w:t>
      </w:r>
      <w:r>
        <w:rPr>
          <w:spacing w:val="-2"/>
        </w:rPr>
        <w:t xml:space="preserve"> </w:t>
      </w:r>
      <w:r>
        <w:t>attendance</w:t>
      </w:r>
      <w:r>
        <w:rPr>
          <w:spacing w:val="-2"/>
        </w:rPr>
        <w:t xml:space="preserve"> </w:t>
      </w:r>
      <w:r>
        <w:t>at</w:t>
      </w:r>
      <w:r>
        <w:rPr>
          <w:spacing w:val="-2"/>
        </w:rPr>
        <w:t xml:space="preserve"> </w:t>
      </w:r>
      <w:r>
        <w:t>training</w:t>
      </w:r>
      <w:r>
        <w:rPr>
          <w:spacing w:val="-2"/>
        </w:rPr>
        <w:t xml:space="preserve"> </w:t>
      </w:r>
      <w:r>
        <w:t>at</w:t>
      </w:r>
      <w:r>
        <w:rPr>
          <w:spacing w:val="-2"/>
        </w:rPr>
        <w:t xml:space="preserve"> </w:t>
      </w:r>
      <w:r>
        <w:t>a</w:t>
      </w:r>
      <w:r>
        <w:rPr>
          <w:spacing w:val="-4"/>
        </w:rPr>
        <w:t xml:space="preserve"> </w:t>
      </w:r>
      <w:r>
        <w:t>range</w:t>
      </w:r>
      <w:r>
        <w:rPr>
          <w:spacing w:val="-2"/>
        </w:rPr>
        <w:t xml:space="preserve"> </w:t>
      </w:r>
      <w:r>
        <w:t>of levels. However completion of training does not evidence a worker’s competence in any particular area or task, only that they have attended a training course.</w:t>
      </w:r>
    </w:p>
    <w:p w14:paraId="3457D51D" w14:textId="77777777" w:rsidR="00FF6F97" w:rsidRDefault="00CC7DF2">
      <w:pPr>
        <w:pStyle w:val="BodyText"/>
        <w:spacing w:before="119" w:line="360" w:lineRule="auto"/>
        <w:ind w:left="880" w:right="166"/>
      </w:pPr>
      <w:r>
        <w:t>This framework sets out a competency based approach to enable all staff working with adults</w:t>
      </w:r>
      <w:r>
        <w:rPr>
          <w:spacing w:val="-2"/>
        </w:rPr>
        <w:t xml:space="preserve"> </w:t>
      </w:r>
      <w:r>
        <w:t>to</w:t>
      </w:r>
      <w:r>
        <w:rPr>
          <w:spacing w:val="-4"/>
        </w:rPr>
        <w:t xml:space="preserve"> </w:t>
      </w:r>
      <w:r>
        <w:t>develop</w:t>
      </w:r>
      <w:r>
        <w:rPr>
          <w:spacing w:val="-3"/>
        </w:rPr>
        <w:t xml:space="preserve"> </w:t>
      </w:r>
      <w:r>
        <w:t>their</w:t>
      </w:r>
      <w:r>
        <w:rPr>
          <w:spacing w:val="-4"/>
        </w:rPr>
        <w:t xml:space="preserve"> </w:t>
      </w:r>
      <w:r>
        <w:t>skills.</w:t>
      </w:r>
      <w:r>
        <w:rPr>
          <w:spacing w:val="-1"/>
        </w:rPr>
        <w:t xml:space="preserve"> </w:t>
      </w:r>
      <w:r>
        <w:t>It</w:t>
      </w:r>
      <w:r>
        <w:rPr>
          <w:spacing w:val="-3"/>
        </w:rPr>
        <w:t xml:space="preserve"> </w:t>
      </w:r>
      <w:r>
        <w:t>is</w:t>
      </w:r>
      <w:r>
        <w:rPr>
          <w:spacing w:val="-2"/>
        </w:rPr>
        <w:t xml:space="preserve"> </w:t>
      </w:r>
      <w:r>
        <w:t>designed</w:t>
      </w:r>
      <w:r>
        <w:rPr>
          <w:spacing w:val="-4"/>
        </w:rPr>
        <w:t xml:space="preserve"> </w:t>
      </w:r>
      <w:r>
        <w:t>to</w:t>
      </w:r>
      <w:r>
        <w:rPr>
          <w:spacing w:val="-4"/>
        </w:rPr>
        <w:t xml:space="preserve"> </w:t>
      </w:r>
      <w:r>
        <w:t>raise</w:t>
      </w:r>
      <w:r>
        <w:rPr>
          <w:spacing w:val="-3"/>
        </w:rPr>
        <w:t xml:space="preserve"> </w:t>
      </w:r>
      <w:r>
        <w:t>standards</w:t>
      </w:r>
      <w:r>
        <w:rPr>
          <w:spacing w:val="-2"/>
        </w:rPr>
        <w:t xml:space="preserve"> </w:t>
      </w:r>
      <w:r>
        <w:t>and</w:t>
      </w:r>
      <w:r>
        <w:rPr>
          <w:spacing w:val="-3"/>
        </w:rPr>
        <w:t xml:space="preserve"> </w:t>
      </w:r>
      <w:r>
        <w:t>promote</w:t>
      </w:r>
      <w:r>
        <w:rPr>
          <w:spacing w:val="-4"/>
        </w:rPr>
        <w:t xml:space="preserve"> </w:t>
      </w:r>
      <w:r>
        <w:t>a</w:t>
      </w:r>
      <w:r>
        <w:rPr>
          <w:spacing w:val="-3"/>
        </w:rPr>
        <w:t xml:space="preserve"> </w:t>
      </w:r>
      <w:r>
        <w:t>consistent</w:t>
      </w:r>
      <w:r>
        <w:rPr>
          <w:spacing w:val="-3"/>
        </w:rPr>
        <w:t xml:space="preserve"> </w:t>
      </w:r>
      <w:r>
        <w:t xml:space="preserve">and appropriate response to adults whose mental capacity may be in question. It has been devised to provide a baseline for demonstrations of competence by staff who support </w:t>
      </w:r>
      <w:r>
        <w:rPr>
          <w:spacing w:val="-2"/>
        </w:rPr>
        <w:t>adults.</w:t>
      </w:r>
    </w:p>
    <w:p w14:paraId="289798C5" w14:textId="77777777" w:rsidR="00FF6F97" w:rsidRDefault="00FF6F97">
      <w:pPr>
        <w:pStyle w:val="BodyText"/>
        <w:rPr>
          <w:sz w:val="24"/>
        </w:rPr>
      </w:pPr>
    </w:p>
    <w:p w14:paraId="5ACC923C" w14:textId="77777777" w:rsidR="00FF6F97" w:rsidRDefault="00FF6F97">
      <w:pPr>
        <w:pStyle w:val="BodyText"/>
        <w:rPr>
          <w:sz w:val="24"/>
        </w:rPr>
      </w:pPr>
    </w:p>
    <w:p w14:paraId="7512EB60" w14:textId="77777777" w:rsidR="00FF6F97" w:rsidRDefault="00FF6F97">
      <w:pPr>
        <w:pStyle w:val="BodyText"/>
        <w:rPr>
          <w:sz w:val="24"/>
        </w:rPr>
      </w:pPr>
    </w:p>
    <w:p w14:paraId="71DCAB12" w14:textId="77777777" w:rsidR="00FF6F97" w:rsidRDefault="00CC7DF2">
      <w:pPr>
        <w:pStyle w:val="Heading2"/>
        <w:numPr>
          <w:ilvl w:val="0"/>
          <w:numId w:val="26"/>
        </w:numPr>
        <w:tabs>
          <w:tab w:val="left" w:pos="892"/>
          <w:tab w:val="left" w:pos="893"/>
        </w:tabs>
        <w:spacing w:before="151"/>
        <w:ind w:hanging="721"/>
      </w:pPr>
      <w:bookmarkStart w:id="10" w:name="3.0_What_is_competence?"/>
      <w:bookmarkStart w:id="11" w:name="_bookmark2"/>
      <w:bookmarkEnd w:id="10"/>
      <w:bookmarkEnd w:id="11"/>
      <w:r>
        <w:t>What</w:t>
      </w:r>
      <w:r>
        <w:rPr>
          <w:spacing w:val="-2"/>
        </w:rPr>
        <w:t xml:space="preserve"> </w:t>
      </w:r>
      <w:r>
        <w:t>is</w:t>
      </w:r>
      <w:r>
        <w:rPr>
          <w:spacing w:val="-3"/>
        </w:rPr>
        <w:t xml:space="preserve"> </w:t>
      </w:r>
      <w:r>
        <w:rPr>
          <w:spacing w:val="-2"/>
        </w:rPr>
        <w:t>competence?</w:t>
      </w:r>
    </w:p>
    <w:p w14:paraId="399BD2A4" w14:textId="77777777" w:rsidR="00FF6F97" w:rsidRDefault="00FF6F97">
      <w:pPr>
        <w:pStyle w:val="BodyText"/>
        <w:spacing w:before="11"/>
        <w:rPr>
          <w:b/>
          <w:sz w:val="34"/>
        </w:rPr>
      </w:pPr>
    </w:p>
    <w:p w14:paraId="29ECB638" w14:textId="77777777" w:rsidR="00FF6F97" w:rsidRDefault="00CC7DF2">
      <w:pPr>
        <w:pStyle w:val="BodyText"/>
        <w:spacing w:line="360" w:lineRule="auto"/>
        <w:ind w:left="880" w:right="166"/>
      </w:pPr>
      <w:r>
        <w:t>A</w:t>
      </w:r>
      <w:r>
        <w:rPr>
          <w:spacing w:val="-2"/>
        </w:rPr>
        <w:t xml:space="preserve"> </w:t>
      </w:r>
      <w:r>
        <w:t>competence</w:t>
      </w:r>
      <w:r>
        <w:rPr>
          <w:spacing w:val="-2"/>
        </w:rPr>
        <w:t xml:space="preserve"> </w:t>
      </w:r>
      <w:r>
        <w:t>is</w:t>
      </w:r>
      <w:r>
        <w:rPr>
          <w:spacing w:val="-4"/>
        </w:rPr>
        <w:t xml:space="preserve"> </w:t>
      </w:r>
      <w:r>
        <w:t>the</w:t>
      </w:r>
      <w:r>
        <w:rPr>
          <w:spacing w:val="-4"/>
        </w:rPr>
        <w:t xml:space="preserve"> </w:t>
      </w:r>
      <w:r>
        <w:t>combination</w:t>
      </w:r>
      <w:r>
        <w:rPr>
          <w:spacing w:val="-2"/>
        </w:rPr>
        <w:t xml:space="preserve"> </w:t>
      </w:r>
      <w:r>
        <w:t>of</w:t>
      </w:r>
      <w:r>
        <w:rPr>
          <w:spacing w:val="-2"/>
        </w:rPr>
        <w:t xml:space="preserve"> </w:t>
      </w:r>
      <w:r>
        <w:t>the</w:t>
      </w:r>
      <w:r>
        <w:rPr>
          <w:spacing w:val="-2"/>
        </w:rPr>
        <w:t xml:space="preserve"> </w:t>
      </w:r>
      <w:r>
        <w:t>skills,</w:t>
      </w:r>
      <w:r>
        <w:rPr>
          <w:spacing w:val="-5"/>
        </w:rPr>
        <w:t xml:space="preserve"> </w:t>
      </w:r>
      <w:r>
        <w:t>knowledge</w:t>
      </w:r>
      <w:r>
        <w:rPr>
          <w:spacing w:val="-2"/>
        </w:rPr>
        <w:t xml:space="preserve"> </w:t>
      </w:r>
      <w:r>
        <w:t>and</w:t>
      </w:r>
      <w:r>
        <w:rPr>
          <w:spacing w:val="-4"/>
        </w:rPr>
        <w:t xml:space="preserve"> </w:t>
      </w:r>
      <w:r>
        <w:t>experience</w:t>
      </w:r>
      <w:r>
        <w:rPr>
          <w:spacing w:val="-2"/>
        </w:rPr>
        <w:t xml:space="preserve"> </w:t>
      </w:r>
      <w:r>
        <w:t>held</w:t>
      </w:r>
      <w:r>
        <w:rPr>
          <w:spacing w:val="-2"/>
        </w:rPr>
        <w:t xml:space="preserve"> </w:t>
      </w:r>
      <w:r>
        <w:t>by</w:t>
      </w:r>
      <w:r>
        <w:rPr>
          <w:spacing w:val="-4"/>
        </w:rPr>
        <w:t xml:space="preserve"> </w:t>
      </w:r>
      <w:r>
        <w:t>individual staff and this framework aims to ensure that these qualities inform practice in a way that is commensurate with an individual's role and responsibility. Regardless of training, competence grows through experience and the abilities of an individual to learn, adapt and apply care in an appropriate fashion.</w:t>
      </w:r>
    </w:p>
    <w:p w14:paraId="7917579C" w14:textId="77777777" w:rsidR="00FF6F97" w:rsidRDefault="00FF6F97">
      <w:pPr>
        <w:pStyle w:val="BodyText"/>
        <w:rPr>
          <w:sz w:val="24"/>
        </w:rPr>
      </w:pPr>
    </w:p>
    <w:p w14:paraId="0F88F0A3" w14:textId="77777777" w:rsidR="00FF6F97" w:rsidRDefault="00FF6F97">
      <w:pPr>
        <w:pStyle w:val="BodyText"/>
        <w:rPr>
          <w:sz w:val="24"/>
        </w:rPr>
      </w:pPr>
    </w:p>
    <w:p w14:paraId="13846586" w14:textId="77777777" w:rsidR="00FF6F97" w:rsidRDefault="00FF6F97">
      <w:pPr>
        <w:pStyle w:val="BodyText"/>
        <w:rPr>
          <w:sz w:val="24"/>
        </w:rPr>
      </w:pPr>
    </w:p>
    <w:p w14:paraId="59378405" w14:textId="77777777" w:rsidR="00FF6F97" w:rsidRDefault="00CC7DF2">
      <w:pPr>
        <w:pStyle w:val="Heading2"/>
        <w:numPr>
          <w:ilvl w:val="0"/>
          <w:numId w:val="26"/>
        </w:numPr>
        <w:tabs>
          <w:tab w:val="left" w:pos="892"/>
          <w:tab w:val="left" w:pos="893"/>
        </w:tabs>
        <w:spacing w:before="151"/>
        <w:ind w:hanging="721"/>
      </w:pPr>
      <w:bookmarkStart w:id="12" w:name="4.0_What_is_the_role_of_training?"/>
      <w:bookmarkStart w:id="13" w:name="_bookmark3"/>
      <w:bookmarkEnd w:id="12"/>
      <w:bookmarkEnd w:id="13"/>
      <w:r>
        <w:t>What</w:t>
      </w:r>
      <w:r>
        <w:rPr>
          <w:spacing w:val="-1"/>
        </w:rPr>
        <w:t xml:space="preserve"> </w:t>
      </w:r>
      <w:r>
        <w:t>is</w:t>
      </w:r>
      <w:r>
        <w:rPr>
          <w:spacing w:val="-3"/>
        </w:rPr>
        <w:t xml:space="preserve"> </w:t>
      </w:r>
      <w:r>
        <w:t>the</w:t>
      </w:r>
      <w:r>
        <w:rPr>
          <w:spacing w:val="-4"/>
        </w:rPr>
        <w:t xml:space="preserve"> </w:t>
      </w:r>
      <w:r>
        <w:t>role</w:t>
      </w:r>
      <w:r>
        <w:rPr>
          <w:spacing w:val="-3"/>
        </w:rPr>
        <w:t xml:space="preserve"> </w:t>
      </w:r>
      <w:r>
        <w:t>of</w:t>
      </w:r>
      <w:r>
        <w:rPr>
          <w:spacing w:val="-2"/>
        </w:rPr>
        <w:t xml:space="preserve"> training?</w:t>
      </w:r>
    </w:p>
    <w:p w14:paraId="41D09273" w14:textId="77777777" w:rsidR="00FF6F97" w:rsidRDefault="00FF6F97">
      <w:pPr>
        <w:pStyle w:val="BodyText"/>
        <w:spacing w:before="10"/>
        <w:rPr>
          <w:b/>
          <w:sz w:val="34"/>
        </w:rPr>
      </w:pPr>
    </w:p>
    <w:p w14:paraId="798F2F6C" w14:textId="77777777" w:rsidR="00FF6F97" w:rsidRDefault="00CC7DF2">
      <w:pPr>
        <w:pStyle w:val="BodyText"/>
        <w:spacing w:line="360" w:lineRule="auto"/>
        <w:ind w:left="880" w:right="81"/>
      </w:pPr>
      <w:r>
        <w:t>All training should be designed to support workers to gain the underpinning knowledge required to achieve competence. It is therefore possible to have a standard expectation of what should</w:t>
      </w:r>
      <w:r>
        <w:rPr>
          <w:spacing w:val="-2"/>
        </w:rPr>
        <w:t xml:space="preserve"> </w:t>
      </w:r>
      <w:r>
        <w:t>be</w:t>
      </w:r>
      <w:r>
        <w:rPr>
          <w:spacing w:val="-2"/>
        </w:rPr>
        <w:t xml:space="preserve"> </w:t>
      </w:r>
      <w:r>
        <w:t>included</w:t>
      </w:r>
      <w:r>
        <w:rPr>
          <w:spacing w:val="-4"/>
        </w:rPr>
        <w:t xml:space="preserve"> </w:t>
      </w:r>
      <w:r>
        <w:t>with</w:t>
      </w:r>
      <w:r>
        <w:rPr>
          <w:spacing w:val="-2"/>
        </w:rPr>
        <w:t xml:space="preserve"> </w:t>
      </w:r>
      <w:r>
        <w:t>MCA</w:t>
      </w:r>
      <w:r>
        <w:rPr>
          <w:spacing w:val="-2"/>
        </w:rPr>
        <w:t xml:space="preserve"> </w:t>
      </w:r>
      <w:r>
        <w:t>&amp;</w:t>
      </w:r>
      <w:r>
        <w:rPr>
          <w:spacing w:val="-2"/>
        </w:rPr>
        <w:t xml:space="preserve"> </w:t>
      </w:r>
      <w:proofErr w:type="spellStart"/>
      <w:r>
        <w:t>DoLS</w:t>
      </w:r>
      <w:proofErr w:type="spellEnd"/>
      <w:r>
        <w:rPr>
          <w:spacing w:val="-2"/>
        </w:rPr>
        <w:t xml:space="preserve"> </w:t>
      </w:r>
      <w:r>
        <w:t>training</w:t>
      </w:r>
      <w:r>
        <w:rPr>
          <w:spacing w:val="-2"/>
        </w:rPr>
        <w:t xml:space="preserve"> </w:t>
      </w:r>
      <w:r>
        <w:t>(at any</w:t>
      </w:r>
      <w:r>
        <w:rPr>
          <w:spacing w:val="-6"/>
        </w:rPr>
        <w:t xml:space="preserve"> </w:t>
      </w:r>
      <w:r>
        <w:t>given</w:t>
      </w:r>
      <w:r>
        <w:rPr>
          <w:spacing w:val="-2"/>
        </w:rPr>
        <w:t xml:space="preserve"> </w:t>
      </w:r>
      <w:r>
        <w:t>level) regardless</w:t>
      </w:r>
      <w:r>
        <w:rPr>
          <w:spacing w:val="-1"/>
        </w:rPr>
        <w:t xml:space="preserve"> </w:t>
      </w:r>
      <w:r>
        <w:t>of how</w:t>
      </w:r>
      <w:r>
        <w:rPr>
          <w:spacing w:val="-5"/>
        </w:rPr>
        <w:t xml:space="preserve"> </w:t>
      </w:r>
      <w:r>
        <w:t>or by whom the training is delivered.</w:t>
      </w:r>
    </w:p>
    <w:p w14:paraId="051B46C9" w14:textId="77777777" w:rsidR="00FF6F97" w:rsidRDefault="00FF6F97">
      <w:pPr>
        <w:spacing w:line="360" w:lineRule="auto"/>
        <w:sectPr w:rsidR="00FF6F97">
          <w:pgSz w:w="11910" w:h="16840"/>
          <w:pgMar w:top="480" w:right="1020" w:bottom="820" w:left="960" w:header="0" w:footer="626" w:gutter="0"/>
          <w:cols w:space="720"/>
        </w:sectPr>
      </w:pPr>
    </w:p>
    <w:p w14:paraId="02774CF0" w14:textId="77777777" w:rsidR="00FF6F97" w:rsidRDefault="00CC7DF2">
      <w:pPr>
        <w:spacing w:before="65"/>
        <w:ind w:left="172"/>
        <w:rPr>
          <w:sz w:val="20"/>
        </w:rPr>
      </w:pPr>
      <w:r>
        <w:rPr>
          <w:color w:val="818181"/>
          <w:sz w:val="20"/>
        </w:rPr>
        <w:lastRenderedPageBreak/>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35CF4457" w14:textId="77777777" w:rsidR="00FF6F97" w:rsidRDefault="00FF6F97">
      <w:pPr>
        <w:pStyle w:val="BodyText"/>
        <w:spacing w:before="2"/>
        <w:rPr>
          <w:sz w:val="21"/>
        </w:rPr>
      </w:pPr>
    </w:p>
    <w:p w14:paraId="6B7D9D70" w14:textId="77777777" w:rsidR="00FF6F97" w:rsidRDefault="00CC7DF2">
      <w:pPr>
        <w:pStyle w:val="BodyText"/>
        <w:spacing w:before="93" w:line="360" w:lineRule="auto"/>
        <w:ind w:left="880" w:right="81"/>
      </w:pPr>
      <w:r>
        <w:t>The use of a competency framework also enables learning from other training to be used. For instance consent training may support some workers to evidence against competency and</w:t>
      </w:r>
      <w:r>
        <w:rPr>
          <w:spacing w:val="-4"/>
        </w:rPr>
        <w:t xml:space="preserve"> </w:t>
      </w:r>
      <w:r>
        <w:t>know</w:t>
      </w:r>
      <w:r>
        <w:rPr>
          <w:spacing w:val="-4"/>
        </w:rPr>
        <w:t xml:space="preserve"> </w:t>
      </w:r>
      <w:r>
        <w:t>when</w:t>
      </w:r>
      <w:r>
        <w:rPr>
          <w:spacing w:val="-2"/>
        </w:rPr>
        <w:t xml:space="preserve"> </w:t>
      </w:r>
      <w:r>
        <w:t>further</w:t>
      </w:r>
      <w:r>
        <w:rPr>
          <w:spacing w:val="-1"/>
        </w:rPr>
        <w:t xml:space="preserve"> </w:t>
      </w:r>
      <w:r>
        <w:t>advice</w:t>
      </w:r>
      <w:r>
        <w:rPr>
          <w:spacing w:val="-2"/>
        </w:rPr>
        <w:t xml:space="preserve"> </w:t>
      </w:r>
      <w:r>
        <w:t>is</w:t>
      </w:r>
      <w:r>
        <w:rPr>
          <w:spacing w:val="-2"/>
        </w:rPr>
        <w:t xml:space="preserve"> </w:t>
      </w:r>
      <w:r>
        <w:t>required</w:t>
      </w:r>
      <w:r>
        <w:rPr>
          <w:spacing w:val="-6"/>
        </w:rPr>
        <w:t xml:space="preserve"> </w:t>
      </w:r>
      <w:r>
        <w:t>regarding</w:t>
      </w:r>
      <w:r>
        <w:rPr>
          <w:spacing w:val="-2"/>
        </w:rPr>
        <w:t xml:space="preserve"> </w:t>
      </w:r>
      <w:r>
        <w:t>an</w:t>
      </w:r>
      <w:r>
        <w:rPr>
          <w:spacing w:val="-2"/>
        </w:rPr>
        <w:t xml:space="preserve"> </w:t>
      </w:r>
      <w:r>
        <w:t>application</w:t>
      </w:r>
      <w:r>
        <w:rPr>
          <w:spacing w:val="-4"/>
        </w:rPr>
        <w:t xml:space="preserve"> </w:t>
      </w:r>
      <w:r>
        <w:t>to</w:t>
      </w:r>
      <w:r>
        <w:rPr>
          <w:spacing w:val="-4"/>
        </w:rPr>
        <w:t xml:space="preserve"> </w:t>
      </w:r>
      <w:r>
        <w:t>the</w:t>
      </w:r>
      <w:r>
        <w:rPr>
          <w:spacing w:val="-6"/>
        </w:rPr>
        <w:t xml:space="preserve"> </w:t>
      </w:r>
      <w:r>
        <w:t>Court</w:t>
      </w:r>
      <w:r>
        <w:rPr>
          <w:spacing w:val="-1"/>
        </w:rPr>
        <w:t xml:space="preserve"> </w:t>
      </w:r>
      <w:r>
        <w:t>of</w:t>
      </w:r>
      <w:r>
        <w:rPr>
          <w:spacing w:val="-1"/>
        </w:rPr>
        <w:t xml:space="preserve"> </w:t>
      </w:r>
      <w:r>
        <w:t xml:space="preserve">Protection </w:t>
      </w:r>
      <w:r>
        <w:rPr>
          <w:spacing w:val="-2"/>
        </w:rPr>
        <w:t>(CoP).</w:t>
      </w:r>
    </w:p>
    <w:p w14:paraId="4D0DCEBE" w14:textId="77777777" w:rsidR="00FF6F97" w:rsidRDefault="00CC7DF2">
      <w:pPr>
        <w:pStyle w:val="BodyText"/>
        <w:spacing w:before="121" w:line="360" w:lineRule="auto"/>
        <w:ind w:left="880" w:right="196"/>
      </w:pPr>
      <w:r>
        <w:t>Individual agencies will need to look at existing mechanisms that may contribute to the assessment.</w:t>
      </w:r>
      <w:r>
        <w:rPr>
          <w:spacing w:val="-3"/>
        </w:rPr>
        <w:t xml:space="preserve"> </w:t>
      </w:r>
      <w:r>
        <w:t>From</w:t>
      </w:r>
      <w:r>
        <w:rPr>
          <w:spacing w:val="-4"/>
        </w:rPr>
        <w:t xml:space="preserve"> </w:t>
      </w:r>
      <w:r>
        <w:t>April</w:t>
      </w:r>
      <w:r>
        <w:rPr>
          <w:spacing w:val="-6"/>
        </w:rPr>
        <w:t xml:space="preserve"> </w:t>
      </w:r>
      <w:r>
        <w:t>2015,</w:t>
      </w:r>
      <w:r>
        <w:rPr>
          <w:spacing w:val="-3"/>
        </w:rPr>
        <w:t xml:space="preserve"> </w:t>
      </w:r>
      <w:r>
        <w:t>the</w:t>
      </w:r>
      <w:r>
        <w:rPr>
          <w:spacing w:val="-3"/>
        </w:rPr>
        <w:t xml:space="preserve"> </w:t>
      </w:r>
      <w:r>
        <w:t>Certificate</w:t>
      </w:r>
      <w:r>
        <w:rPr>
          <w:spacing w:val="-3"/>
        </w:rPr>
        <w:t xml:space="preserve"> </w:t>
      </w:r>
      <w:r>
        <w:t>of</w:t>
      </w:r>
      <w:r>
        <w:rPr>
          <w:spacing w:val="-1"/>
        </w:rPr>
        <w:t xml:space="preserve"> </w:t>
      </w:r>
      <w:r>
        <w:t>Fundamental</w:t>
      </w:r>
      <w:r>
        <w:rPr>
          <w:spacing w:val="-3"/>
        </w:rPr>
        <w:t xml:space="preserve"> </w:t>
      </w:r>
      <w:r>
        <w:t>Care</w:t>
      </w:r>
      <w:r>
        <w:rPr>
          <w:spacing w:val="-3"/>
        </w:rPr>
        <w:t xml:space="preserve"> </w:t>
      </w:r>
      <w:r>
        <w:t>will</w:t>
      </w:r>
      <w:r>
        <w:rPr>
          <w:spacing w:val="-3"/>
        </w:rPr>
        <w:t xml:space="preserve"> </w:t>
      </w:r>
      <w:r>
        <w:t>be</w:t>
      </w:r>
      <w:r>
        <w:rPr>
          <w:spacing w:val="-3"/>
        </w:rPr>
        <w:t xml:space="preserve"> </w:t>
      </w:r>
      <w:r>
        <w:t>necessary</w:t>
      </w:r>
      <w:r>
        <w:rPr>
          <w:spacing w:val="-7"/>
        </w:rPr>
        <w:t xml:space="preserve"> </w:t>
      </w:r>
      <w:r>
        <w:t>for Social Care support workers and Healthcare assistants before they work without supervision. The</w:t>
      </w:r>
      <w:r>
        <w:rPr>
          <w:spacing w:val="-2"/>
        </w:rPr>
        <w:t xml:space="preserve"> </w:t>
      </w:r>
      <w:r>
        <w:t>level one competencies are</w:t>
      </w:r>
      <w:r>
        <w:rPr>
          <w:spacing w:val="-2"/>
        </w:rPr>
        <w:t xml:space="preserve"> </w:t>
      </w:r>
      <w:r>
        <w:t>approximately</w:t>
      </w:r>
      <w:r>
        <w:rPr>
          <w:spacing w:val="-2"/>
        </w:rPr>
        <w:t xml:space="preserve"> </w:t>
      </w:r>
      <w:r>
        <w:t>aligned to</w:t>
      </w:r>
      <w:r>
        <w:rPr>
          <w:spacing w:val="-2"/>
        </w:rPr>
        <w:t xml:space="preserve"> </w:t>
      </w:r>
      <w:r>
        <w:t>these standards.</w:t>
      </w:r>
    </w:p>
    <w:p w14:paraId="25C12F02" w14:textId="77777777" w:rsidR="00FF6F97" w:rsidRDefault="00CC7DF2">
      <w:pPr>
        <w:pStyle w:val="BodyText"/>
        <w:spacing w:before="119" w:line="360" w:lineRule="auto"/>
        <w:ind w:left="880" w:right="196"/>
      </w:pPr>
      <w:r>
        <w:t>The</w:t>
      </w:r>
      <w:r>
        <w:rPr>
          <w:spacing w:val="-5"/>
        </w:rPr>
        <w:t xml:space="preserve"> </w:t>
      </w:r>
      <w:r>
        <w:t>competency</w:t>
      </w:r>
      <w:r>
        <w:rPr>
          <w:spacing w:val="-7"/>
        </w:rPr>
        <w:t xml:space="preserve"> </w:t>
      </w:r>
      <w:r>
        <w:t>framework also</w:t>
      </w:r>
      <w:r>
        <w:rPr>
          <w:spacing w:val="-5"/>
        </w:rPr>
        <w:t xml:space="preserve"> </w:t>
      </w:r>
      <w:r>
        <w:t>allows</w:t>
      </w:r>
      <w:r>
        <w:rPr>
          <w:spacing w:val="-2"/>
        </w:rPr>
        <w:t xml:space="preserve"> </w:t>
      </w:r>
      <w:r>
        <w:t>for</w:t>
      </w:r>
      <w:r>
        <w:rPr>
          <w:spacing w:val="-4"/>
        </w:rPr>
        <w:t xml:space="preserve"> </w:t>
      </w:r>
      <w:r>
        <w:t>consideration</w:t>
      </w:r>
      <w:r>
        <w:rPr>
          <w:spacing w:val="-3"/>
        </w:rPr>
        <w:t xml:space="preserve"> </w:t>
      </w:r>
      <w:r>
        <w:t>of</w:t>
      </w:r>
      <w:r>
        <w:rPr>
          <w:spacing w:val="-1"/>
        </w:rPr>
        <w:t xml:space="preserve"> </w:t>
      </w:r>
      <w:r>
        <w:t>other</w:t>
      </w:r>
      <w:r>
        <w:rPr>
          <w:spacing w:val="-6"/>
        </w:rPr>
        <w:t xml:space="preserve"> </w:t>
      </w:r>
      <w:r>
        <w:t>forms</w:t>
      </w:r>
      <w:r>
        <w:rPr>
          <w:spacing w:val="-2"/>
        </w:rPr>
        <w:t xml:space="preserve"> </w:t>
      </w:r>
      <w:r>
        <w:t>of</w:t>
      </w:r>
      <w:r>
        <w:rPr>
          <w:spacing w:val="-1"/>
        </w:rPr>
        <w:t xml:space="preserve"> </w:t>
      </w:r>
      <w:r>
        <w:t>Continuous Professional Development. This could take the form of training but could also include practical experience and workplace learning such as coaching and mentoring.</w:t>
      </w:r>
    </w:p>
    <w:p w14:paraId="7F352D59" w14:textId="77777777" w:rsidR="00FF6F97" w:rsidRDefault="00FF6F97">
      <w:pPr>
        <w:pStyle w:val="BodyText"/>
        <w:rPr>
          <w:sz w:val="24"/>
        </w:rPr>
      </w:pPr>
    </w:p>
    <w:p w14:paraId="3619B66E" w14:textId="77777777" w:rsidR="00FF6F97" w:rsidRDefault="00FF6F97">
      <w:pPr>
        <w:pStyle w:val="BodyText"/>
        <w:rPr>
          <w:sz w:val="24"/>
        </w:rPr>
      </w:pPr>
    </w:p>
    <w:p w14:paraId="1378609F" w14:textId="77777777" w:rsidR="00FF6F97" w:rsidRDefault="00FF6F97">
      <w:pPr>
        <w:pStyle w:val="BodyText"/>
        <w:rPr>
          <w:sz w:val="24"/>
        </w:rPr>
      </w:pPr>
    </w:p>
    <w:p w14:paraId="0C1F7241" w14:textId="77777777" w:rsidR="00FF6F97" w:rsidRDefault="00CC7DF2">
      <w:pPr>
        <w:pStyle w:val="Heading1"/>
        <w:numPr>
          <w:ilvl w:val="0"/>
          <w:numId w:val="26"/>
        </w:numPr>
        <w:tabs>
          <w:tab w:val="left" w:pos="892"/>
          <w:tab w:val="left" w:pos="893"/>
        </w:tabs>
        <w:spacing w:before="156"/>
        <w:ind w:hanging="721"/>
        <w:rPr>
          <w:rFonts w:ascii="Calibri"/>
        </w:rPr>
      </w:pPr>
      <w:bookmarkStart w:id="14" w:name="5.0_Who_should_complete_the_competency?"/>
      <w:bookmarkStart w:id="15" w:name="_bookmark4"/>
      <w:bookmarkEnd w:id="14"/>
      <w:bookmarkEnd w:id="15"/>
      <w:r>
        <w:rPr>
          <w:sz w:val="28"/>
        </w:rPr>
        <w:t>Who</w:t>
      </w:r>
      <w:r>
        <w:rPr>
          <w:spacing w:val="-15"/>
          <w:sz w:val="28"/>
        </w:rPr>
        <w:t xml:space="preserve"> </w:t>
      </w:r>
      <w:r>
        <w:rPr>
          <w:rFonts w:ascii="Calibri"/>
        </w:rPr>
        <w:t>should</w:t>
      </w:r>
      <w:r>
        <w:rPr>
          <w:rFonts w:ascii="Calibri"/>
          <w:spacing w:val="-8"/>
        </w:rPr>
        <w:t xml:space="preserve"> </w:t>
      </w:r>
      <w:r>
        <w:rPr>
          <w:rFonts w:ascii="Calibri"/>
        </w:rPr>
        <w:t>complete</w:t>
      </w:r>
      <w:r>
        <w:rPr>
          <w:rFonts w:ascii="Calibri"/>
          <w:spacing w:val="-8"/>
        </w:rPr>
        <w:t xml:space="preserve"> </w:t>
      </w:r>
      <w:r>
        <w:rPr>
          <w:rFonts w:ascii="Calibri"/>
        </w:rPr>
        <w:t>the</w:t>
      </w:r>
      <w:r>
        <w:rPr>
          <w:rFonts w:ascii="Calibri"/>
          <w:spacing w:val="-8"/>
        </w:rPr>
        <w:t xml:space="preserve"> </w:t>
      </w:r>
      <w:r>
        <w:rPr>
          <w:rFonts w:ascii="Calibri"/>
          <w:spacing w:val="-2"/>
        </w:rPr>
        <w:t>competency?</w:t>
      </w:r>
    </w:p>
    <w:p w14:paraId="2D6EEDD3" w14:textId="77777777" w:rsidR="00FF6F97" w:rsidRDefault="00FF6F97">
      <w:pPr>
        <w:pStyle w:val="BodyText"/>
        <w:spacing w:before="5"/>
        <w:rPr>
          <w:rFonts w:ascii="Calibri"/>
          <w:b/>
          <w:sz w:val="35"/>
        </w:rPr>
      </w:pPr>
    </w:p>
    <w:p w14:paraId="13A672B3" w14:textId="77777777" w:rsidR="00FF6F97" w:rsidRDefault="00CC7DF2">
      <w:pPr>
        <w:pStyle w:val="BodyText"/>
        <w:spacing w:line="360" w:lineRule="auto"/>
        <w:ind w:left="880" w:right="81"/>
      </w:pPr>
      <w:r>
        <w:t>All staff should be assessed as competent against the competencies that are relevant to their</w:t>
      </w:r>
      <w:r>
        <w:rPr>
          <w:spacing w:val="-2"/>
        </w:rPr>
        <w:t xml:space="preserve"> </w:t>
      </w:r>
      <w:r>
        <w:t>job</w:t>
      </w:r>
      <w:r>
        <w:rPr>
          <w:spacing w:val="-3"/>
        </w:rPr>
        <w:t xml:space="preserve"> </w:t>
      </w:r>
      <w:r>
        <w:t>role</w:t>
      </w:r>
      <w:r>
        <w:rPr>
          <w:spacing w:val="-1"/>
        </w:rPr>
        <w:t xml:space="preserve"> </w:t>
      </w:r>
      <w:r>
        <w:t>and</w:t>
      </w:r>
      <w:r>
        <w:rPr>
          <w:spacing w:val="-3"/>
        </w:rPr>
        <w:t xml:space="preserve"> </w:t>
      </w:r>
      <w:r>
        <w:t>level</w:t>
      </w:r>
      <w:r>
        <w:rPr>
          <w:spacing w:val="-1"/>
        </w:rPr>
        <w:t xml:space="preserve"> </w:t>
      </w:r>
      <w:r>
        <w:t>of responsibility.</w:t>
      </w:r>
      <w:r>
        <w:rPr>
          <w:spacing w:val="-1"/>
        </w:rPr>
        <w:t xml:space="preserve"> </w:t>
      </w:r>
      <w:r>
        <w:t>The</w:t>
      </w:r>
      <w:r>
        <w:rPr>
          <w:spacing w:val="-1"/>
        </w:rPr>
        <w:t xml:space="preserve"> </w:t>
      </w:r>
      <w:r>
        <w:t>MCA</w:t>
      </w:r>
      <w:r>
        <w:rPr>
          <w:spacing w:val="-1"/>
        </w:rPr>
        <w:t xml:space="preserve"> </w:t>
      </w:r>
      <w:r>
        <w:t>provides the</w:t>
      </w:r>
      <w:r>
        <w:rPr>
          <w:spacing w:val="-3"/>
        </w:rPr>
        <w:t xml:space="preserve"> </w:t>
      </w:r>
      <w:r>
        <w:t>framework</w:t>
      </w:r>
      <w:r>
        <w:rPr>
          <w:spacing w:val="-3"/>
        </w:rPr>
        <w:t xml:space="preserve"> </w:t>
      </w:r>
      <w:r>
        <w:t>for actions and decision</w:t>
      </w:r>
      <w:r>
        <w:rPr>
          <w:spacing w:val="-4"/>
        </w:rPr>
        <w:t xml:space="preserve"> </w:t>
      </w:r>
      <w:r>
        <w:t>making</w:t>
      </w:r>
      <w:r>
        <w:rPr>
          <w:spacing w:val="-1"/>
        </w:rPr>
        <w:t xml:space="preserve"> </w:t>
      </w:r>
      <w:r>
        <w:t>where</w:t>
      </w:r>
      <w:r>
        <w:rPr>
          <w:spacing w:val="-4"/>
        </w:rPr>
        <w:t xml:space="preserve"> </w:t>
      </w:r>
      <w:r>
        <w:t>people</w:t>
      </w:r>
      <w:r>
        <w:rPr>
          <w:spacing w:val="-4"/>
        </w:rPr>
        <w:t xml:space="preserve"> </w:t>
      </w:r>
      <w:r>
        <w:t>may</w:t>
      </w:r>
      <w:r>
        <w:rPr>
          <w:spacing w:val="-6"/>
        </w:rPr>
        <w:t xml:space="preserve"> </w:t>
      </w:r>
      <w:r>
        <w:t>lack</w:t>
      </w:r>
      <w:r>
        <w:rPr>
          <w:spacing w:val="-1"/>
        </w:rPr>
        <w:t xml:space="preserve"> </w:t>
      </w:r>
      <w:r>
        <w:t>capacity.</w:t>
      </w:r>
      <w:r>
        <w:rPr>
          <w:spacing w:val="-7"/>
        </w:rPr>
        <w:t xml:space="preserve"> </w:t>
      </w:r>
      <w:r>
        <w:t>Whatever</w:t>
      </w:r>
      <w:r>
        <w:rPr>
          <w:spacing w:val="-2"/>
        </w:rPr>
        <w:t xml:space="preserve"> </w:t>
      </w:r>
      <w:r>
        <w:t>their</w:t>
      </w:r>
      <w:r>
        <w:rPr>
          <w:spacing w:val="-5"/>
        </w:rPr>
        <w:t xml:space="preserve"> </w:t>
      </w:r>
      <w:r>
        <w:t>role,</w:t>
      </w:r>
      <w:r>
        <w:rPr>
          <w:spacing w:val="-2"/>
        </w:rPr>
        <w:t xml:space="preserve"> </w:t>
      </w:r>
      <w:r>
        <w:t>all</w:t>
      </w:r>
      <w:r>
        <w:rPr>
          <w:spacing w:val="-4"/>
        </w:rPr>
        <w:t xml:space="preserve"> </w:t>
      </w:r>
      <w:r>
        <w:t>staff</w:t>
      </w:r>
      <w:r>
        <w:rPr>
          <w:spacing w:val="-2"/>
        </w:rPr>
        <w:t xml:space="preserve"> </w:t>
      </w:r>
      <w:r>
        <w:t>involved</w:t>
      </w:r>
      <w:r>
        <w:rPr>
          <w:spacing w:val="-4"/>
        </w:rPr>
        <w:t xml:space="preserve"> </w:t>
      </w:r>
      <w:r>
        <w:t xml:space="preserve">in decision making with adults must </w:t>
      </w:r>
      <w:proofErr w:type="spellStart"/>
      <w:r>
        <w:t>recognise</w:t>
      </w:r>
      <w:proofErr w:type="spellEnd"/>
      <w:r>
        <w:t xml:space="preserve"> their role in supporting this.</w:t>
      </w:r>
    </w:p>
    <w:p w14:paraId="738AF598" w14:textId="77777777" w:rsidR="00FF6F97" w:rsidRDefault="00FF6F97">
      <w:pPr>
        <w:pStyle w:val="BodyText"/>
        <w:rPr>
          <w:sz w:val="24"/>
        </w:rPr>
      </w:pPr>
    </w:p>
    <w:p w14:paraId="34FCCDBE" w14:textId="77777777" w:rsidR="00FF6F97" w:rsidRDefault="00FF6F97">
      <w:pPr>
        <w:pStyle w:val="BodyText"/>
        <w:spacing w:before="11"/>
        <w:rPr>
          <w:sz w:val="29"/>
        </w:rPr>
      </w:pPr>
    </w:p>
    <w:p w14:paraId="616DBFDF" w14:textId="77777777" w:rsidR="00FF6F97" w:rsidRDefault="00CC7DF2">
      <w:pPr>
        <w:pStyle w:val="BodyText"/>
        <w:spacing w:line="360" w:lineRule="auto"/>
        <w:ind w:left="880"/>
      </w:pPr>
      <w:r>
        <w:t>All</w:t>
      </w:r>
      <w:r>
        <w:rPr>
          <w:spacing w:val="-3"/>
        </w:rPr>
        <w:t xml:space="preserve"> </w:t>
      </w:r>
      <w:r>
        <w:t>staff</w:t>
      </w:r>
      <w:r>
        <w:rPr>
          <w:spacing w:val="-1"/>
        </w:rPr>
        <w:t xml:space="preserve"> </w:t>
      </w:r>
      <w:r>
        <w:t>need</w:t>
      </w:r>
      <w:r>
        <w:rPr>
          <w:spacing w:val="-5"/>
        </w:rPr>
        <w:t xml:space="preserve"> </w:t>
      </w:r>
      <w:r>
        <w:t>to</w:t>
      </w:r>
      <w:r>
        <w:rPr>
          <w:spacing w:val="-5"/>
        </w:rPr>
        <w:t xml:space="preserve"> </w:t>
      </w:r>
      <w:r>
        <w:t>demonstrate</w:t>
      </w:r>
      <w:r>
        <w:rPr>
          <w:spacing w:val="-5"/>
        </w:rPr>
        <w:t xml:space="preserve"> </w:t>
      </w:r>
      <w:r>
        <w:t>the</w:t>
      </w:r>
      <w:r>
        <w:rPr>
          <w:spacing w:val="-7"/>
        </w:rPr>
        <w:t xml:space="preserve"> </w:t>
      </w:r>
      <w:r>
        <w:t>first</w:t>
      </w:r>
      <w:r>
        <w:rPr>
          <w:spacing w:val="-3"/>
        </w:rPr>
        <w:t xml:space="preserve"> </w:t>
      </w:r>
      <w:r>
        <w:t>6</w:t>
      </w:r>
      <w:r>
        <w:rPr>
          <w:spacing w:val="-3"/>
        </w:rPr>
        <w:t xml:space="preserve"> </w:t>
      </w:r>
      <w:r>
        <w:t>competencies</w:t>
      </w:r>
      <w:r>
        <w:rPr>
          <w:spacing w:val="-2"/>
        </w:rPr>
        <w:t xml:space="preserve"> </w:t>
      </w:r>
      <w:r>
        <w:t>within</w:t>
      </w:r>
      <w:r>
        <w:rPr>
          <w:spacing w:val="-3"/>
        </w:rPr>
        <w:t xml:space="preserve"> </w:t>
      </w:r>
      <w:r>
        <w:t>the</w:t>
      </w:r>
      <w:r>
        <w:rPr>
          <w:spacing w:val="-5"/>
        </w:rPr>
        <w:t xml:space="preserve"> </w:t>
      </w:r>
      <w:r>
        <w:t>framework.</w:t>
      </w:r>
      <w:r>
        <w:rPr>
          <w:spacing w:val="-1"/>
        </w:rPr>
        <w:t xml:space="preserve"> </w:t>
      </w:r>
      <w:r>
        <w:t>Further competencies will be dependent upon job role and level of responsibility.</w:t>
      </w:r>
    </w:p>
    <w:p w14:paraId="4A66C3A6" w14:textId="77777777" w:rsidR="00FF6F97" w:rsidRDefault="00FF6F97">
      <w:pPr>
        <w:pStyle w:val="BodyText"/>
        <w:rPr>
          <w:sz w:val="24"/>
        </w:rPr>
      </w:pPr>
    </w:p>
    <w:p w14:paraId="636C97E3" w14:textId="77777777" w:rsidR="00FF6F97" w:rsidRDefault="00FF6F97">
      <w:pPr>
        <w:pStyle w:val="BodyText"/>
        <w:spacing w:before="9"/>
        <w:rPr>
          <w:sz w:val="29"/>
        </w:rPr>
      </w:pPr>
    </w:p>
    <w:p w14:paraId="580BBE79" w14:textId="77777777" w:rsidR="00FF6F97" w:rsidRDefault="00CC7DF2">
      <w:pPr>
        <w:pStyle w:val="BodyText"/>
        <w:spacing w:line="360" w:lineRule="auto"/>
        <w:ind w:left="880"/>
      </w:pPr>
      <w:r>
        <w:t>As</w:t>
      </w:r>
      <w:r>
        <w:rPr>
          <w:spacing w:val="-2"/>
        </w:rPr>
        <w:t xml:space="preserve"> </w:t>
      </w:r>
      <w:r>
        <w:t>the</w:t>
      </w:r>
      <w:r>
        <w:rPr>
          <w:spacing w:val="-5"/>
        </w:rPr>
        <w:t xml:space="preserve"> </w:t>
      </w:r>
      <w:r>
        <w:t>competencies</w:t>
      </w:r>
      <w:r>
        <w:rPr>
          <w:spacing w:val="-5"/>
        </w:rPr>
        <w:t xml:space="preserve"> </w:t>
      </w:r>
      <w:r>
        <w:t>are</w:t>
      </w:r>
      <w:r>
        <w:rPr>
          <w:spacing w:val="-5"/>
        </w:rPr>
        <w:t xml:space="preserve"> </w:t>
      </w:r>
      <w:r>
        <w:t>cumulative,</w:t>
      </w:r>
      <w:r>
        <w:rPr>
          <w:spacing w:val="-1"/>
        </w:rPr>
        <w:t xml:space="preserve"> </w:t>
      </w:r>
      <w:r>
        <w:t>all</w:t>
      </w:r>
      <w:r>
        <w:rPr>
          <w:spacing w:val="-3"/>
        </w:rPr>
        <w:t xml:space="preserve"> </w:t>
      </w:r>
      <w:r>
        <w:t>people</w:t>
      </w:r>
      <w:r>
        <w:rPr>
          <w:spacing w:val="-3"/>
        </w:rPr>
        <w:t xml:space="preserve"> </w:t>
      </w:r>
      <w:r>
        <w:t>working</w:t>
      </w:r>
      <w:r>
        <w:rPr>
          <w:spacing w:val="-3"/>
        </w:rPr>
        <w:t xml:space="preserve"> </w:t>
      </w:r>
      <w:r>
        <w:t>with</w:t>
      </w:r>
      <w:r>
        <w:rPr>
          <w:spacing w:val="-3"/>
        </w:rPr>
        <w:t xml:space="preserve"> </w:t>
      </w:r>
      <w:r>
        <w:t>adults</w:t>
      </w:r>
      <w:r>
        <w:rPr>
          <w:spacing w:val="-2"/>
        </w:rPr>
        <w:t xml:space="preserve"> </w:t>
      </w:r>
      <w:r>
        <w:t>should</w:t>
      </w:r>
      <w:r>
        <w:rPr>
          <w:spacing w:val="-5"/>
        </w:rPr>
        <w:t xml:space="preserve"> </w:t>
      </w:r>
      <w:r>
        <w:t>complete</w:t>
      </w:r>
      <w:r>
        <w:rPr>
          <w:spacing w:val="-3"/>
        </w:rPr>
        <w:t xml:space="preserve"> </w:t>
      </w:r>
      <w:r>
        <w:t xml:space="preserve">Level </w:t>
      </w:r>
      <w:r>
        <w:rPr>
          <w:spacing w:val="-4"/>
        </w:rPr>
        <w:t>one.</w:t>
      </w:r>
    </w:p>
    <w:p w14:paraId="55970E15" w14:textId="77777777" w:rsidR="00FF6F97" w:rsidRDefault="00FF6F97">
      <w:pPr>
        <w:pStyle w:val="BodyText"/>
        <w:rPr>
          <w:sz w:val="24"/>
        </w:rPr>
      </w:pPr>
    </w:p>
    <w:p w14:paraId="1F042B93" w14:textId="77777777" w:rsidR="00FF6F97" w:rsidRDefault="00FF6F97">
      <w:pPr>
        <w:pStyle w:val="BodyText"/>
        <w:rPr>
          <w:sz w:val="24"/>
        </w:rPr>
      </w:pPr>
    </w:p>
    <w:p w14:paraId="7E08681C" w14:textId="77777777" w:rsidR="00FF6F97" w:rsidRDefault="00FF6F97">
      <w:pPr>
        <w:pStyle w:val="BodyText"/>
        <w:rPr>
          <w:sz w:val="24"/>
        </w:rPr>
      </w:pPr>
    </w:p>
    <w:p w14:paraId="238F05D7" w14:textId="77777777" w:rsidR="00FF6F97" w:rsidRDefault="00CC7DF2">
      <w:pPr>
        <w:pStyle w:val="Heading1"/>
        <w:numPr>
          <w:ilvl w:val="0"/>
          <w:numId w:val="26"/>
        </w:numPr>
        <w:tabs>
          <w:tab w:val="left" w:pos="892"/>
          <w:tab w:val="left" w:pos="893"/>
        </w:tabs>
        <w:spacing w:before="154"/>
        <w:ind w:hanging="721"/>
        <w:rPr>
          <w:rFonts w:ascii="Calibri"/>
        </w:rPr>
      </w:pPr>
      <w:bookmarkStart w:id="16" w:name="6.0_What_are_the_timescales_for_completi"/>
      <w:bookmarkStart w:id="17" w:name="_bookmark5"/>
      <w:bookmarkEnd w:id="16"/>
      <w:bookmarkEnd w:id="17"/>
      <w:r>
        <w:rPr>
          <w:sz w:val="28"/>
        </w:rPr>
        <w:t>What</w:t>
      </w:r>
      <w:r>
        <w:rPr>
          <w:spacing w:val="-13"/>
          <w:sz w:val="28"/>
        </w:rPr>
        <w:t xml:space="preserve"> </w:t>
      </w:r>
      <w:r>
        <w:rPr>
          <w:rFonts w:ascii="Calibri"/>
        </w:rPr>
        <w:t>are</w:t>
      </w:r>
      <w:r>
        <w:rPr>
          <w:rFonts w:ascii="Calibri"/>
          <w:spacing w:val="-7"/>
        </w:rPr>
        <w:t xml:space="preserve"> </w:t>
      </w:r>
      <w:r>
        <w:rPr>
          <w:rFonts w:ascii="Calibri"/>
        </w:rPr>
        <w:t>the</w:t>
      </w:r>
      <w:r>
        <w:rPr>
          <w:rFonts w:ascii="Calibri"/>
          <w:spacing w:val="-7"/>
        </w:rPr>
        <w:t xml:space="preserve"> </w:t>
      </w:r>
      <w:r>
        <w:rPr>
          <w:rFonts w:ascii="Calibri"/>
        </w:rPr>
        <w:t>timescales</w:t>
      </w:r>
      <w:r>
        <w:rPr>
          <w:rFonts w:ascii="Calibri"/>
          <w:spacing w:val="-8"/>
        </w:rPr>
        <w:t xml:space="preserve"> </w:t>
      </w:r>
      <w:r>
        <w:rPr>
          <w:rFonts w:ascii="Calibri"/>
        </w:rPr>
        <w:t>for</w:t>
      </w:r>
      <w:r>
        <w:rPr>
          <w:rFonts w:ascii="Calibri"/>
          <w:spacing w:val="-7"/>
        </w:rPr>
        <w:t xml:space="preserve"> </w:t>
      </w:r>
      <w:r>
        <w:rPr>
          <w:rFonts w:ascii="Calibri"/>
          <w:spacing w:val="-2"/>
        </w:rPr>
        <w:t>completion?</w:t>
      </w:r>
    </w:p>
    <w:p w14:paraId="40DFD2C3" w14:textId="77777777" w:rsidR="00FF6F97" w:rsidRDefault="00FF6F97">
      <w:pPr>
        <w:pStyle w:val="BodyText"/>
        <w:spacing w:before="5"/>
        <w:rPr>
          <w:rFonts w:ascii="Calibri"/>
          <w:b/>
          <w:sz w:val="35"/>
        </w:rPr>
      </w:pPr>
    </w:p>
    <w:p w14:paraId="65A54B85" w14:textId="77777777" w:rsidR="00FF6F97" w:rsidRDefault="00CC7DF2">
      <w:pPr>
        <w:pStyle w:val="BodyText"/>
        <w:spacing w:line="360" w:lineRule="auto"/>
        <w:ind w:left="880"/>
      </w:pPr>
      <w:r>
        <w:t>Individual</w:t>
      </w:r>
      <w:r>
        <w:rPr>
          <w:spacing w:val="-3"/>
        </w:rPr>
        <w:t xml:space="preserve"> </w:t>
      </w:r>
      <w:r>
        <w:t>agencies</w:t>
      </w:r>
      <w:r>
        <w:rPr>
          <w:spacing w:val="-2"/>
        </w:rPr>
        <w:t xml:space="preserve"> </w:t>
      </w:r>
      <w:r>
        <w:t>are</w:t>
      </w:r>
      <w:r>
        <w:rPr>
          <w:spacing w:val="-4"/>
        </w:rPr>
        <w:t xml:space="preserve"> </w:t>
      </w:r>
      <w:r>
        <w:t>required</w:t>
      </w:r>
      <w:r>
        <w:rPr>
          <w:spacing w:val="-4"/>
        </w:rPr>
        <w:t xml:space="preserve"> </w:t>
      </w:r>
      <w:r>
        <w:t>to</w:t>
      </w:r>
      <w:r>
        <w:rPr>
          <w:spacing w:val="-4"/>
        </w:rPr>
        <w:t xml:space="preserve"> </w:t>
      </w:r>
      <w:r>
        <w:t>set</w:t>
      </w:r>
      <w:r>
        <w:rPr>
          <w:spacing w:val="-3"/>
        </w:rPr>
        <w:t xml:space="preserve"> </w:t>
      </w:r>
      <w:r>
        <w:t>appropriate</w:t>
      </w:r>
      <w:r>
        <w:rPr>
          <w:spacing w:val="-3"/>
        </w:rPr>
        <w:t xml:space="preserve"> </w:t>
      </w:r>
      <w:r>
        <w:t>timescales</w:t>
      </w:r>
      <w:r>
        <w:rPr>
          <w:spacing w:val="-4"/>
        </w:rPr>
        <w:t xml:space="preserve"> </w:t>
      </w:r>
      <w:r>
        <w:t>for</w:t>
      </w:r>
      <w:r>
        <w:rPr>
          <w:spacing w:val="-4"/>
        </w:rPr>
        <w:t xml:space="preserve"> </w:t>
      </w:r>
      <w:r>
        <w:t>their</w:t>
      </w:r>
      <w:r>
        <w:rPr>
          <w:spacing w:val="-4"/>
        </w:rPr>
        <w:t xml:space="preserve"> </w:t>
      </w:r>
      <w:r>
        <w:t>staff</w:t>
      </w:r>
      <w:r>
        <w:rPr>
          <w:spacing w:val="-3"/>
        </w:rPr>
        <w:t xml:space="preserve"> </w:t>
      </w:r>
      <w:r>
        <w:t>to</w:t>
      </w:r>
      <w:r>
        <w:rPr>
          <w:spacing w:val="-3"/>
        </w:rPr>
        <w:t xml:space="preserve"> </w:t>
      </w:r>
      <w:r>
        <w:t>achieve required competence in order to be assured that their staff can practice effectively.</w:t>
      </w:r>
    </w:p>
    <w:p w14:paraId="114F0E80" w14:textId="77777777" w:rsidR="00FF6F97" w:rsidRDefault="00FF6F97">
      <w:pPr>
        <w:pStyle w:val="BodyText"/>
        <w:rPr>
          <w:sz w:val="24"/>
        </w:rPr>
      </w:pPr>
    </w:p>
    <w:p w14:paraId="20EC0E88" w14:textId="77777777" w:rsidR="00FF6F97" w:rsidRDefault="00FF6F97">
      <w:pPr>
        <w:pStyle w:val="BodyText"/>
        <w:rPr>
          <w:sz w:val="30"/>
        </w:rPr>
      </w:pPr>
    </w:p>
    <w:p w14:paraId="1AF63C91" w14:textId="77777777" w:rsidR="00FF6F97" w:rsidRDefault="00CC7DF2">
      <w:pPr>
        <w:pStyle w:val="BodyText"/>
        <w:spacing w:line="360" w:lineRule="auto"/>
        <w:ind w:left="880" w:right="196"/>
      </w:pPr>
      <w:r>
        <w:t>The</w:t>
      </w:r>
      <w:r>
        <w:rPr>
          <w:spacing w:val="-4"/>
        </w:rPr>
        <w:t xml:space="preserve"> </w:t>
      </w:r>
      <w:r>
        <w:t>timescales</w:t>
      </w:r>
      <w:r>
        <w:rPr>
          <w:spacing w:val="-4"/>
        </w:rPr>
        <w:t xml:space="preserve"> </w:t>
      </w:r>
      <w:r>
        <w:t>for</w:t>
      </w:r>
      <w:r>
        <w:rPr>
          <w:spacing w:val="-3"/>
        </w:rPr>
        <w:t xml:space="preserve"> </w:t>
      </w:r>
      <w:r>
        <w:t>successful</w:t>
      </w:r>
      <w:r>
        <w:rPr>
          <w:spacing w:val="-2"/>
        </w:rPr>
        <w:t xml:space="preserve"> </w:t>
      </w:r>
      <w:r>
        <w:t>demonstration</w:t>
      </w:r>
      <w:r>
        <w:rPr>
          <w:spacing w:val="-4"/>
        </w:rPr>
        <w:t xml:space="preserve"> </w:t>
      </w:r>
      <w:r>
        <w:t>of competency</w:t>
      </w:r>
      <w:r>
        <w:rPr>
          <w:spacing w:val="-4"/>
        </w:rPr>
        <w:t xml:space="preserve"> </w:t>
      </w:r>
      <w:r>
        <w:t>will</w:t>
      </w:r>
      <w:r>
        <w:rPr>
          <w:spacing w:val="-2"/>
        </w:rPr>
        <w:t xml:space="preserve"> </w:t>
      </w:r>
      <w:r>
        <w:t>depend</w:t>
      </w:r>
      <w:r>
        <w:rPr>
          <w:spacing w:val="-2"/>
        </w:rPr>
        <w:t xml:space="preserve"> </w:t>
      </w:r>
      <w:r>
        <w:t>upon</w:t>
      </w:r>
      <w:r>
        <w:rPr>
          <w:spacing w:val="-2"/>
        </w:rPr>
        <w:t xml:space="preserve"> </w:t>
      </w:r>
      <w:r>
        <w:t>the</w:t>
      </w:r>
      <w:r>
        <w:rPr>
          <w:spacing w:val="-4"/>
        </w:rPr>
        <w:t xml:space="preserve"> </w:t>
      </w:r>
      <w:r>
        <w:t>job</w:t>
      </w:r>
      <w:r>
        <w:rPr>
          <w:spacing w:val="-4"/>
        </w:rPr>
        <w:t xml:space="preserve"> </w:t>
      </w:r>
      <w:r>
        <w:t>role and responsibilities.</w:t>
      </w:r>
    </w:p>
    <w:p w14:paraId="737E5340" w14:textId="77777777" w:rsidR="00FF6F97" w:rsidRDefault="00FF6F97">
      <w:pPr>
        <w:spacing w:line="360" w:lineRule="auto"/>
        <w:sectPr w:rsidR="00FF6F97">
          <w:pgSz w:w="11910" w:h="16840"/>
          <w:pgMar w:top="480" w:right="1020" w:bottom="820" w:left="960" w:header="0" w:footer="626" w:gutter="0"/>
          <w:cols w:space="720"/>
        </w:sectPr>
      </w:pPr>
    </w:p>
    <w:p w14:paraId="504CB084" w14:textId="77777777" w:rsidR="00FF6F97" w:rsidRDefault="00CC7DF2">
      <w:pPr>
        <w:spacing w:before="65"/>
        <w:ind w:left="172"/>
        <w:rPr>
          <w:sz w:val="20"/>
        </w:rPr>
      </w:pPr>
      <w:r>
        <w:rPr>
          <w:color w:val="818181"/>
          <w:sz w:val="20"/>
        </w:rPr>
        <w:lastRenderedPageBreak/>
        <w:t>Worcestershire</w:t>
      </w:r>
      <w:r>
        <w:rPr>
          <w:color w:val="818181"/>
          <w:spacing w:val="-13"/>
          <w:sz w:val="20"/>
        </w:rPr>
        <w:t xml:space="preserve"> </w:t>
      </w:r>
      <w:r>
        <w:rPr>
          <w:color w:val="818181"/>
          <w:sz w:val="20"/>
        </w:rPr>
        <w:t>Safeguarding</w:t>
      </w:r>
      <w:r>
        <w:rPr>
          <w:color w:val="818181"/>
          <w:spacing w:val="-13"/>
          <w:sz w:val="20"/>
        </w:rPr>
        <w:t xml:space="preserve"> </w:t>
      </w:r>
      <w:r>
        <w:rPr>
          <w:color w:val="818181"/>
          <w:sz w:val="20"/>
        </w:rPr>
        <w:t>Adults</w:t>
      </w:r>
      <w:r>
        <w:rPr>
          <w:color w:val="818181"/>
          <w:spacing w:val="-12"/>
          <w:sz w:val="20"/>
        </w:rPr>
        <w:t xml:space="preserve"> </w:t>
      </w:r>
      <w:r>
        <w:rPr>
          <w:color w:val="818181"/>
          <w:spacing w:val="-4"/>
          <w:sz w:val="20"/>
        </w:rPr>
        <w:t>Board</w:t>
      </w:r>
    </w:p>
    <w:p w14:paraId="291C91F2" w14:textId="77777777" w:rsidR="00FF6F97" w:rsidRDefault="00FF6F97">
      <w:pPr>
        <w:pStyle w:val="BodyText"/>
        <w:spacing w:before="2"/>
        <w:rPr>
          <w:sz w:val="25"/>
        </w:rPr>
      </w:pPr>
    </w:p>
    <w:p w14:paraId="4817AA29" w14:textId="77777777" w:rsidR="00FF6F97" w:rsidRDefault="00CC7DF2">
      <w:pPr>
        <w:pStyle w:val="ListParagraph"/>
        <w:numPr>
          <w:ilvl w:val="0"/>
          <w:numId w:val="26"/>
        </w:numPr>
        <w:tabs>
          <w:tab w:val="left" w:pos="892"/>
          <w:tab w:val="left" w:pos="893"/>
        </w:tabs>
        <w:spacing w:before="50"/>
        <w:ind w:hanging="721"/>
        <w:rPr>
          <w:rFonts w:ascii="Calibri"/>
          <w:b/>
          <w:sz w:val="32"/>
        </w:rPr>
      </w:pPr>
      <w:bookmarkStart w:id="18" w:name="7.0_Carrying_out_the_assessment_of_compe"/>
      <w:bookmarkStart w:id="19" w:name="_bookmark6"/>
      <w:bookmarkEnd w:id="18"/>
      <w:bookmarkEnd w:id="19"/>
      <w:r>
        <w:rPr>
          <w:b/>
          <w:sz w:val="28"/>
        </w:rPr>
        <w:t>Carrying</w:t>
      </w:r>
      <w:r>
        <w:rPr>
          <w:b/>
          <w:spacing w:val="-8"/>
          <w:sz w:val="28"/>
        </w:rPr>
        <w:t xml:space="preserve"> </w:t>
      </w:r>
      <w:r>
        <w:rPr>
          <w:rFonts w:ascii="Calibri"/>
          <w:b/>
          <w:sz w:val="32"/>
        </w:rPr>
        <w:t>out</w:t>
      </w:r>
      <w:r>
        <w:rPr>
          <w:rFonts w:ascii="Calibri"/>
          <w:b/>
          <w:spacing w:val="-7"/>
          <w:sz w:val="32"/>
        </w:rPr>
        <w:t xml:space="preserve"> </w:t>
      </w:r>
      <w:r>
        <w:rPr>
          <w:rFonts w:ascii="Calibri"/>
          <w:b/>
          <w:sz w:val="32"/>
        </w:rPr>
        <w:t>the</w:t>
      </w:r>
      <w:r>
        <w:rPr>
          <w:rFonts w:ascii="Calibri"/>
          <w:b/>
          <w:spacing w:val="-8"/>
          <w:sz w:val="32"/>
        </w:rPr>
        <w:t xml:space="preserve"> </w:t>
      </w:r>
      <w:r>
        <w:rPr>
          <w:rFonts w:ascii="Calibri"/>
          <w:b/>
          <w:sz w:val="32"/>
        </w:rPr>
        <w:t>assessment</w:t>
      </w:r>
      <w:r>
        <w:rPr>
          <w:rFonts w:ascii="Calibri"/>
          <w:b/>
          <w:spacing w:val="-8"/>
          <w:sz w:val="32"/>
        </w:rPr>
        <w:t xml:space="preserve"> </w:t>
      </w:r>
      <w:r>
        <w:rPr>
          <w:rFonts w:ascii="Calibri"/>
          <w:b/>
          <w:sz w:val="32"/>
        </w:rPr>
        <w:t>of</w:t>
      </w:r>
      <w:r>
        <w:rPr>
          <w:rFonts w:ascii="Calibri"/>
          <w:b/>
          <w:spacing w:val="-8"/>
          <w:sz w:val="32"/>
        </w:rPr>
        <w:t xml:space="preserve"> </w:t>
      </w:r>
      <w:r>
        <w:rPr>
          <w:rFonts w:ascii="Calibri"/>
          <w:b/>
          <w:spacing w:val="-2"/>
          <w:sz w:val="32"/>
        </w:rPr>
        <w:t>competence</w:t>
      </w:r>
    </w:p>
    <w:p w14:paraId="4EE7B80B" w14:textId="77777777" w:rsidR="00FF6F97" w:rsidRDefault="00FF6F97">
      <w:pPr>
        <w:pStyle w:val="BodyText"/>
        <w:spacing w:before="5"/>
        <w:rPr>
          <w:rFonts w:ascii="Calibri"/>
          <w:b/>
          <w:sz w:val="35"/>
        </w:rPr>
      </w:pPr>
    </w:p>
    <w:p w14:paraId="2A8C4CF9" w14:textId="77777777" w:rsidR="00FF6F97" w:rsidRDefault="00CC7DF2">
      <w:pPr>
        <w:spacing w:line="360" w:lineRule="auto"/>
        <w:ind w:left="892" w:right="131"/>
      </w:pPr>
      <w:r>
        <w:rPr>
          <w:b/>
        </w:rPr>
        <w:t>Achieving</w:t>
      </w:r>
      <w:r>
        <w:rPr>
          <w:b/>
          <w:spacing w:val="-2"/>
        </w:rPr>
        <w:t xml:space="preserve"> </w:t>
      </w:r>
      <w:r>
        <w:rPr>
          <w:b/>
        </w:rPr>
        <w:t>competence</w:t>
      </w:r>
      <w:r>
        <w:rPr>
          <w:b/>
          <w:spacing w:val="-4"/>
        </w:rPr>
        <w:t xml:space="preserve"> </w:t>
      </w:r>
      <w:r>
        <w:rPr>
          <w:b/>
        </w:rPr>
        <w:t>requires</w:t>
      </w:r>
      <w:r>
        <w:rPr>
          <w:b/>
          <w:spacing w:val="-4"/>
        </w:rPr>
        <w:t xml:space="preserve"> </w:t>
      </w:r>
      <w:r>
        <w:rPr>
          <w:b/>
        </w:rPr>
        <w:t>more</w:t>
      </w:r>
      <w:r>
        <w:rPr>
          <w:b/>
          <w:spacing w:val="-4"/>
        </w:rPr>
        <w:t xml:space="preserve"> </w:t>
      </w:r>
      <w:r>
        <w:rPr>
          <w:b/>
        </w:rPr>
        <w:t>than</w:t>
      </w:r>
      <w:r>
        <w:rPr>
          <w:b/>
          <w:spacing w:val="-4"/>
        </w:rPr>
        <w:t xml:space="preserve"> </w:t>
      </w:r>
      <w:r>
        <w:rPr>
          <w:b/>
        </w:rPr>
        <w:t>just</w:t>
      </w:r>
      <w:r>
        <w:rPr>
          <w:b/>
          <w:spacing w:val="-1"/>
        </w:rPr>
        <w:t xml:space="preserve"> </w:t>
      </w:r>
      <w:r>
        <w:rPr>
          <w:b/>
        </w:rPr>
        <w:t>attending</w:t>
      </w:r>
      <w:r>
        <w:rPr>
          <w:b/>
          <w:spacing w:val="-2"/>
        </w:rPr>
        <w:t xml:space="preserve"> </w:t>
      </w:r>
      <w:r>
        <w:rPr>
          <w:b/>
        </w:rPr>
        <w:t>a</w:t>
      </w:r>
      <w:r>
        <w:rPr>
          <w:b/>
          <w:spacing w:val="-4"/>
        </w:rPr>
        <w:t xml:space="preserve"> </w:t>
      </w:r>
      <w:r>
        <w:rPr>
          <w:b/>
        </w:rPr>
        <w:t>training</w:t>
      </w:r>
      <w:r>
        <w:rPr>
          <w:b/>
          <w:spacing w:val="-4"/>
        </w:rPr>
        <w:t xml:space="preserve"> </w:t>
      </w:r>
      <w:r>
        <w:rPr>
          <w:b/>
        </w:rPr>
        <w:t>course</w:t>
      </w:r>
      <w:r>
        <w:rPr>
          <w:b/>
          <w:spacing w:val="-3"/>
        </w:rPr>
        <w:t xml:space="preserve"> </w:t>
      </w:r>
      <w:r>
        <w:rPr>
          <w:b/>
        </w:rPr>
        <w:t xml:space="preserve">although this may be an element of developing competence. </w:t>
      </w:r>
      <w:r>
        <w:t>The assessment of competence should ideally combine a mix of direct observation of practice as well as a process of exploration, discussion</w:t>
      </w:r>
      <w:r>
        <w:rPr>
          <w:spacing w:val="-2"/>
        </w:rPr>
        <w:t xml:space="preserve"> </w:t>
      </w:r>
      <w:r>
        <w:t>and</w:t>
      </w:r>
      <w:r>
        <w:rPr>
          <w:spacing w:val="-4"/>
        </w:rPr>
        <w:t xml:space="preserve"> </w:t>
      </w:r>
      <w:r>
        <w:t>questioning.</w:t>
      </w:r>
      <w:r>
        <w:rPr>
          <w:spacing w:val="-5"/>
        </w:rPr>
        <w:t xml:space="preserve"> </w:t>
      </w:r>
      <w:r>
        <w:t>This</w:t>
      </w:r>
      <w:r>
        <w:rPr>
          <w:spacing w:val="-1"/>
        </w:rPr>
        <w:t xml:space="preserve"> </w:t>
      </w:r>
      <w:r>
        <w:t>could</w:t>
      </w:r>
      <w:r>
        <w:rPr>
          <w:spacing w:val="-2"/>
        </w:rPr>
        <w:t xml:space="preserve"> </w:t>
      </w:r>
      <w:r>
        <w:t>be</w:t>
      </w:r>
      <w:r>
        <w:rPr>
          <w:spacing w:val="-2"/>
        </w:rPr>
        <w:t xml:space="preserve"> </w:t>
      </w:r>
      <w:r>
        <w:t>carried</w:t>
      </w:r>
      <w:r>
        <w:rPr>
          <w:spacing w:val="-2"/>
        </w:rPr>
        <w:t xml:space="preserve"> </w:t>
      </w:r>
      <w:r>
        <w:t>out</w:t>
      </w:r>
      <w:r>
        <w:rPr>
          <w:spacing w:val="-2"/>
        </w:rPr>
        <w:t xml:space="preserve"> </w:t>
      </w:r>
      <w:r>
        <w:t>in</w:t>
      </w:r>
      <w:r>
        <w:rPr>
          <w:spacing w:val="-2"/>
        </w:rPr>
        <w:t xml:space="preserve"> </w:t>
      </w:r>
      <w:r>
        <w:t>supervision</w:t>
      </w:r>
      <w:r>
        <w:rPr>
          <w:spacing w:val="-2"/>
        </w:rPr>
        <w:t xml:space="preserve"> </w:t>
      </w:r>
      <w:r>
        <w:t>or as</w:t>
      </w:r>
      <w:r>
        <w:rPr>
          <w:spacing w:val="-1"/>
        </w:rPr>
        <w:t xml:space="preserve"> </w:t>
      </w:r>
      <w:r>
        <w:t>part of the</w:t>
      </w:r>
      <w:r>
        <w:rPr>
          <w:spacing w:val="-2"/>
        </w:rPr>
        <w:t xml:space="preserve"> </w:t>
      </w:r>
      <w:r>
        <w:t>follow</w:t>
      </w:r>
      <w:r>
        <w:rPr>
          <w:spacing w:val="-3"/>
        </w:rPr>
        <w:t xml:space="preserve"> </w:t>
      </w:r>
      <w:r>
        <w:t>up to training.</w:t>
      </w:r>
      <w:r>
        <w:rPr>
          <w:spacing w:val="40"/>
        </w:rPr>
        <w:t xml:space="preserve"> </w:t>
      </w:r>
      <w:r>
        <w:t>Assessment should only</w:t>
      </w:r>
      <w:r>
        <w:rPr>
          <w:spacing w:val="-2"/>
        </w:rPr>
        <w:t xml:space="preserve"> </w:t>
      </w:r>
      <w:r>
        <w:t>be undertaken</w:t>
      </w:r>
      <w:r>
        <w:rPr>
          <w:spacing w:val="-2"/>
        </w:rPr>
        <w:t xml:space="preserve"> </w:t>
      </w:r>
      <w:r>
        <w:t>by</w:t>
      </w:r>
      <w:r>
        <w:rPr>
          <w:spacing w:val="-2"/>
        </w:rPr>
        <w:t xml:space="preserve"> </w:t>
      </w:r>
      <w:r>
        <w:t>those competent to do so.</w:t>
      </w:r>
    </w:p>
    <w:p w14:paraId="6371B12A" w14:textId="77777777" w:rsidR="00FF6F97" w:rsidRDefault="00FF6F97">
      <w:pPr>
        <w:pStyle w:val="BodyText"/>
        <w:rPr>
          <w:sz w:val="24"/>
        </w:rPr>
      </w:pPr>
    </w:p>
    <w:p w14:paraId="1BA687C1" w14:textId="77777777" w:rsidR="00FF6F97" w:rsidRDefault="00FF6F97">
      <w:pPr>
        <w:pStyle w:val="BodyText"/>
        <w:rPr>
          <w:sz w:val="24"/>
        </w:rPr>
      </w:pPr>
    </w:p>
    <w:p w14:paraId="5EB2B561" w14:textId="77777777" w:rsidR="00FF6F97" w:rsidRDefault="00FF6F97">
      <w:pPr>
        <w:pStyle w:val="BodyText"/>
        <w:rPr>
          <w:sz w:val="24"/>
        </w:rPr>
      </w:pPr>
    </w:p>
    <w:p w14:paraId="08E521E8" w14:textId="77777777" w:rsidR="00FF6F97" w:rsidRDefault="00CC7DF2">
      <w:pPr>
        <w:pStyle w:val="ListParagraph"/>
        <w:numPr>
          <w:ilvl w:val="0"/>
          <w:numId w:val="26"/>
        </w:numPr>
        <w:tabs>
          <w:tab w:val="left" w:pos="892"/>
          <w:tab w:val="left" w:pos="893"/>
        </w:tabs>
        <w:spacing w:before="155"/>
        <w:ind w:hanging="721"/>
        <w:rPr>
          <w:rFonts w:ascii="Calibri"/>
          <w:b/>
          <w:sz w:val="32"/>
        </w:rPr>
      </w:pPr>
      <w:bookmarkStart w:id="20" w:name="8.0_Supporting_the_assessment_of_compete"/>
      <w:bookmarkStart w:id="21" w:name="_bookmark7"/>
      <w:bookmarkEnd w:id="20"/>
      <w:bookmarkEnd w:id="21"/>
      <w:r>
        <w:rPr>
          <w:b/>
          <w:sz w:val="28"/>
        </w:rPr>
        <w:t>Supporting</w:t>
      </w:r>
      <w:r>
        <w:rPr>
          <w:b/>
          <w:spacing w:val="-9"/>
          <w:sz w:val="28"/>
        </w:rPr>
        <w:t xml:space="preserve"> </w:t>
      </w:r>
      <w:r>
        <w:rPr>
          <w:b/>
          <w:sz w:val="28"/>
        </w:rPr>
        <w:t>the</w:t>
      </w:r>
      <w:r>
        <w:rPr>
          <w:b/>
          <w:spacing w:val="-9"/>
          <w:sz w:val="28"/>
        </w:rPr>
        <w:t xml:space="preserve"> </w:t>
      </w:r>
      <w:r>
        <w:rPr>
          <w:rFonts w:ascii="Calibri"/>
          <w:b/>
          <w:sz w:val="32"/>
        </w:rPr>
        <w:t>assessment</w:t>
      </w:r>
      <w:r>
        <w:rPr>
          <w:rFonts w:ascii="Calibri"/>
          <w:b/>
          <w:spacing w:val="-9"/>
          <w:sz w:val="32"/>
        </w:rPr>
        <w:t xml:space="preserve"> </w:t>
      </w:r>
      <w:r>
        <w:rPr>
          <w:rFonts w:ascii="Calibri"/>
          <w:b/>
          <w:sz w:val="32"/>
        </w:rPr>
        <w:t>of</w:t>
      </w:r>
      <w:r>
        <w:rPr>
          <w:rFonts w:ascii="Calibri"/>
          <w:b/>
          <w:spacing w:val="-9"/>
          <w:sz w:val="32"/>
        </w:rPr>
        <w:t xml:space="preserve"> </w:t>
      </w:r>
      <w:r>
        <w:rPr>
          <w:rFonts w:ascii="Calibri"/>
          <w:b/>
          <w:spacing w:val="-2"/>
          <w:sz w:val="32"/>
        </w:rPr>
        <w:t>competence</w:t>
      </w:r>
    </w:p>
    <w:p w14:paraId="595288B0" w14:textId="77777777" w:rsidR="00FF6F97" w:rsidRDefault="00FF6F97">
      <w:pPr>
        <w:pStyle w:val="BodyText"/>
        <w:spacing w:before="7"/>
        <w:rPr>
          <w:rFonts w:ascii="Calibri"/>
          <w:b/>
          <w:sz w:val="35"/>
        </w:rPr>
      </w:pPr>
    </w:p>
    <w:p w14:paraId="4E52A5BF" w14:textId="77777777" w:rsidR="00FF6F97" w:rsidRDefault="00CC7DF2">
      <w:pPr>
        <w:pStyle w:val="BodyText"/>
        <w:spacing w:line="360" w:lineRule="auto"/>
        <w:ind w:left="880"/>
      </w:pPr>
      <w:r>
        <w:t>This framework includes guidance (Appendix 2) that can be used to record and assess a worker’s</w:t>
      </w:r>
      <w:r>
        <w:rPr>
          <w:spacing w:val="-1"/>
        </w:rPr>
        <w:t xml:space="preserve"> </w:t>
      </w:r>
      <w:r>
        <w:t>competence.</w:t>
      </w:r>
      <w:r>
        <w:rPr>
          <w:spacing w:val="-5"/>
        </w:rPr>
        <w:t xml:space="preserve"> </w:t>
      </w:r>
      <w:r>
        <w:t>There</w:t>
      </w:r>
      <w:r>
        <w:rPr>
          <w:spacing w:val="-2"/>
        </w:rPr>
        <w:t xml:space="preserve"> </w:t>
      </w:r>
      <w:r>
        <w:t>are</w:t>
      </w:r>
      <w:r>
        <w:rPr>
          <w:spacing w:val="-4"/>
        </w:rPr>
        <w:t xml:space="preserve"> </w:t>
      </w:r>
      <w:r>
        <w:t>tools</w:t>
      </w:r>
      <w:r>
        <w:rPr>
          <w:spacing w:val="-1"/>
        </w:rPr>
        <w:t xml:space="preserve"> </w:t>
      </w:r>
      <w:r>
        <w:t>available</w:t>
      </w:r>
      <w:r>
        <w:rPr>
          <w:spacing w:val="-2"/>
        </w:rPr>
        <w:t xml:space="preserve"> </w:t>
      </w:r>
      <w:r>
        <w:t>for particular</w:t>
      </w:r>
      <w:r>
        <w:rPr>
          <w:spacing w:val="-3"/>
        </w:rPr>
        <w:t xml:space="preserve"> </w:t>
      </w:r>
      <w:r>
        <w:t>roles</w:t>
      </w:r>
      <w:r>
        <w:rPr>
          <w:spacing w:val="-4"/>
        </w:rPr>
        <w:t xml:space="preserve"> </w:t>
      </w:r>
      <w:r>
        <w:t>such</w:t>
      </w:r>
      <w:r>
        <w:rPr>
          <w:spacing w:val="-2"/>
        </w:rPr>
        <w:t xml:space="preserve"> </w:t>
      </w:r>
      <w:r>
        <w:t>as</w:t>
      </w:r>
      <w:r>
        <w:rPr>
          <w:spacing w:val="-1"/>
        </w:rPr>
        <w:t xml:space="preserve"> </w:t>
      </w:r>
      <w:r>
        <w:t>the</w:t>
      </w:r>
      <w:r>
        <w:rPr>
          <w:spacing w:val="-4"/>
        </w:rPr>
        <w:t xml:space="preserve"> </w:t>
      </w:r>
      <w:r>
        <w:t>Level</w:t>
      </w:r>
      <w:r>
        <w:rPr>
          <w:spacing w:val="-2"/>
        </w:rPr>
        <w:t xml:space="preserve"> </w:t>
      </w:r>
      <w:r>
        <w:t>2</w:t>
      </w:r>
      <w:r>
        <w:rPr>
          <w:spacing w:val="-2"/>
        </w:rPr>
        <w:t xml:space="preserve"> </w:t>
      </w:r>
      <w:r>
        <w:t>&amp;</w:t>
      </w:r>
      <w:r>
        <w:rPr>
          <w:spacing w:val="-2"/>
        </w:rPr>
        <w:t xml:space="preserve"> </w:t>
      </w:r>
      <w:r>
        <w:t>3 Diploma's in Health and Social Care for example.</w:t>
      </w:r>
    </w:p>
    <w:p w14:paraId="53AD7A1C" w14:textId="77777777" w:rsidR="00FF6F97" w:rsidRDefault="00FF6F97">
      <w:pPr>
        <w:pStyle w:val="BodyText"/>
        <w:rPr>
          <w:sz w:val="24"/>
        </w:rPr>
      </w:pPr>
    </w:p>
    <w:p w14:paraId="41326953" w14:textId="77777777" w:rsidR="00FF6F97" w:rsidRDefault="00FF6F97">
      <w:pPr>
        <w:pStyle w:val="BodyText"/>
        <w:spacing w:before="9"/>
        <w:rPr>
          <w:sz w:val="29"/>
        </w:rPr>
      </w:pPr>
    </w:p>
    <w:p w14:paraId="45FF773C" w14:textId="77777777" w:rsidR="00FF6F97" w:rsidRDefault="00CC7DF2">
      <w:pPr>
        <w:pStyle w:val="BodyText"/>
        <w:spacing w:line="360" w:lineRule="auto"/>
        <w:ind w:left="880" w:right="196"/>
      </w:pPr>
      <w:r>
        <w:t>Failure</w:t>
      </w:r>
      <w:r>
        <w:rPr>
          <w:spacing w:val="-3"/>
        </w:rPr>
        <w:t xml:space="preserve"> </w:t>
      </w:r>
      <w:r>
        <w:t>to</w:t>
      </w:r>
      <w:r>
        <w:rPr>
          <w:spacing w:val="-5"/>
        </w:rPr>
        <w:t xml:space="preserve"> </w:t>
      </w:r>
      <w:r>
        <w:t>meet</w:t>
      </w:r>
      <w:r>
        <w:rPr>
          <w:spacing w:val="-4"/>
        </w:rPr>
        <w:t xml:space="preserve"> </w:t>
      </w:r>
      <w:r>
        <w:t>required</w:t>
      </w:r>
      <w:r>
        <w:rPr>
          <w:spacing w:val="-3"/>
        </w:rPr>
        <w:t xml:space="preserve"> </w:t>
      </w:r>
      <w:r>
        <w:t>levels</w:t>
      </w:r>
      <w:r>
        <w:rPr>
          <w:spacing w:val="-3"/>
        </w:rPr>
        <w:t xml:space="preserve"> </w:t>
      </w:r>
      <w:r>
        <w:t>of</w:t>
      </w:r>
      <w:r>
        <w:rPr>
          <w:spacing w:val="-2"/>
        </w:rPr>
        <w:t xml:space="preserve"> </w:t>
      </w:r>
      <w:r>
        <w:t>competency</w:t>
      </w:r>
      <w:r>
        <w:rPr>
          <w:spacing w:val="-5"/>
        </w:rPr>
        <w:t xml:space="preserve"> </w:t>
      </w:r>
      <w:r>
        <w:t>will</w:t>
      </w:r>
      <w:r>
        <w:rPr>
          <w:spacing w:val="-2"/>
        </w:rPr>
        <w:t xml:space="preserve"> </w:t>
      </w:r>
      <w:r>
        <w:t>require</w:t>
      </w:r>
      <w:r>
        <w:rPr>
          <w:spacing w:val="-3"/>
        </w:rPr>
        <w:t xml:space="preserve"> </w:t>
      </w:r>
      <w:r>
        <w:t>discussed</w:t>
      </w:r>
      <w:r>
        <w:rPr>
          <w:spacing w:val="-3"/>
        </w:rPr>
        <w:t xml:space="preserve"> </w:t>
      </w:r>
      <w:r>
        <w:t>in</w:t>
      </w:r>
      <w:r>
        <w:rPr>
          <w:spacing w:val="-3"/>
        </w:rPr>
        <w:t xml:space="preserve"> </w:t>
      </w:r>
      <w:r>
        <w:t>supervision</w:t>
      </w:r>
      <w:r>
        <w:rPr>
          <w:spacing w:val="-3"/>
        </w:rPr>
        <w:t xml:space="preserve"> </w:t>
      </w:r>
      <w:r>
        <w:t>and should result in supervisory support and training.</w:t>
      </w:r>
    </w:p>
    <w:p w14:paraId="748E09B7" w14:textId="77777777" w:rsidR="00FF6F97" w:rsidRDefault="00FF6F97">
      <w:pPr>
        <w:pStyle w:val="BodyText"/>
        <w:rPr>
          <w:sz w:val="24"/>
        </w:rPr>
      </w:pPr>
    </w:p>
    <w:p w14:paraId="0817B848" w14:textId="77777777" w:rsidR="00FF6F97" w:rsidRDefault="00FF6F97">
      <w:pPr>
        <w:pStyle w:val="BodyText"/>
        <w:rPr>
          <w:sz w:val="24"/>
        </w:rPr>
      </w:pPr>
    </w:p>
    <w:p w14:paraId="11054CF2" w14:textId="77777777" w:rsidR="00FF6F97" w:rsidRDefault="00FF6F97">
      <w:pPr>
        <w:pStyle w:val="BodyText"/>
        <w:rPr>
          <w:sz w:val="24"/>
        </w:rPr>
      </w:pPr>
    </w:p>
    <w:p w14:paraId="13658887" w14:textId="77777777" w:rsidR="00FF6F97" w:rsidRDefault="00CC7DF2">
      <w:pPr>
        <w:pStyle w:val="Heading2"/>
        <w:numPr>
          <w:ilvl w:val="0"/>
          <w:numId w:val="26"/>
        </w:numPr>
        <w:tabs>
          <w:tab w:val="left" w:pos="892"/>
          <w:tab w:val="left" w:pos="893"/>
        </w:tabs>
        <w:spacing w:before="150"/>
        <w:ind w:hanging="721"/>
      </w:pPr>
      <w:bookmarkStart w:id="22" w:name="9.0_Further_developments"/>
      <w:bookmarkStart w:id="23" w:name="_bookmark8"/>
      <w:bookmarkEnd w:id="22"/>
      <w:bookmarkEnd w:id="23"/>
      <w:r>
        <w:t>Further</w:t>
      </w:r>
      <w:r>
        <w:rPr>
          <w:spacing w:val="-3"/>
        </w:rPr>
        <w:t xml:space="preserve"> </w:t>
      </w:r>
      <w:r>
        <w:rPr>
          <w:spacing w:val="-2"/>
        </w:rPr>
        <w:t>developments</w:t>
      </w:r>
    </w:p>
    <w:p w14:paraId="393367C1" w14:textId="77777777" w:rsidR="00FF6F97" w:rsidRDefault="00FF6F97">
      <w:pPr>
        <w:pStyle w:val="BodyText"/>
        <w:spacing w:before="1"/>
        <w:rPr>
          <w:b/>
          <w:sz w:val="35"/>
        </w:rPr>
      </w:pPr>
    </w:p>
    <w:p w14:paraId="0420203F" w14:textId="77777777" w:rsidR="00FF6F97" w:rsidRDefault="00CC7DF2">
      <w:pPr>
        <w:pStyle w:val="BodyText"/>
        <w:ind w:left="880"/>
      </w:pPr>
      <w:r>
        <w:t>To</w:t>
      </w:r>
      <w:r>
        <w:rPr>
          <w:spacing w:val="-8"/>
        </w:rPr>
        <w:t xml:space="preserve"> </w:t>
      </w:r>
      <w:r>
        <w:t>develop</w:t>
      </w:r>
      <w:r>
        <w:rPr>
          <w:spacing w:val="-5"/>
        </w:rPr>
        <w:t xml:space="preserve"> </w:t>
      </w:r>
      <w:r>
        <w:t>an</w:t>
      </w:r>
      <w:r>
        <w:rPr>
          <w:spacing w:val="-5"/>
        </w:rPr>
        <w:t xml:space="preserve"> </w:t>
      </w:r>
      <w:r>
        <w:t>assessment</w:t>
      </w:r>
      <w:r>
        <w:rPr>
          <w:spacing w:val="-4"/>
        </w:rPr>
        <w:t xml:space="preserve"> </w:t>
      </w:r>
      <w:r>
        <w:t>strategy</w:t>
      </w:r>
      <w:r>
        <w:rPr>
          <w:spacing w:val="-8"/>
        </w:rPr>
        <w:t xml:space="preserve"> </w:t>
      </w:r>
      <w:r>
        <w:t>for</w:t>
      </w:r>
      <w:r>
        <w:rPr>
          <w:spacing w:val="-4"/>
        </w:rPr>
        <w:t xml:space="preserve"> </w:t>
      </w:r>
      <w:r>
        <w:t>MCA</w:t>
      </w:r>
      <w:r>
        <w:rPr>
          <w:spacing w:val="-5"/>
        </w:rPr>
        <w:t xml:space="preserve"> </w:t>
      </w:r>
      <w:r>
        <w:t>competencies</w:t>
      </w:r>
      <w:r>
        <w:rPr>
          <w:spacing w:val="-4"/>
        </w:rPr>
        <w:t xml:space="preserve"> </w:t>
      </w:r>
      <w:r>
        <w:rPr>
          <w:spacing w:val="-2"/>
        </w:rPr>
        <w:t>including:-</w:t>
      </w:r>
    </w:p>
    <w:p w14:paraId="5F81CF27" w14:textId="77777777" w:rsidR="00FF6F97" w:rsidRDefault="00FF6F97">
      <w:pPr>
        <w:pStyle w:val="BodyText"/>
        <w:spacing w:before="7"/>
        <w:rPr>
          <w:sz w:val="21"/>
        </w:rPr>
      </w:pPr>
    </w:p>
    <w:p w14:paraId="11F4E2D6" w14:textId="77777777" w:rsidR="00FF6F97" w:rsidRDefault="00CC7DF2">
      <w:pPr>
        <w:pStyle w:val="ListParagraph"/>
        <w:numPr>
          <w:ilvl w:val="1"/>
          <w:numId w:val="26"/>
        </w:numPr>
        <w:tabs>
          <w:tab w:val="left" w:pos="1449"/>
          <w:tab w:val="left" w:pos="1450"/>
        </w:tabs>
        <w:spacing w:before="0" w:line="237" w:lineRule="auto"/>
        <w:ind w:right="439"/>
      </w:pPr>
      <w:r>
        <w:t>Development</w:t>
      </w:r>
      <w:r>
        <w:rPr>
          <w:spacing w:val="-2"/>
        </w:rPr>
        <w:t xml:space="preserve"> </w:t>
      </w:r>
      <w:r>
        <w:t>of assessor</w:t>
      </w:r>
      <w:r>
        <w:rPr>
          <w:spacing w:val="-2"/>
        </w:rPr>
        <w:t xml:space="preserve"> </w:t>
      </w:r>
      <w:r>
        <w:t>prompts</w:t>
      </w:r>
      <w:r>
        <w:rPr>
          <w:spacing w:val="-3"/>
        </w:rPr>
        <w:t xml:space="preserve"> </w:t>
      </w:r>
      <w:r>
        <w:t>and</w:t>
      </w:r>
      <w:r>
        <w:rPr>
          <w:spacing w:val="-7"/>
        </w:rPr>
        <w:t xml:space="preserve"> </w:t>
      </w:r>
      <w:r>
        <w:t>format</w:t>
      </w:r>
      <w:r>
        <w:rPr>
          <w:spacing w:val="-6"/>
        </w:rPr>
        <w:t xml:space="preserve"> </w:t>
      </w:r>
      <w:r>
        <w:t>for</w:t>
      </w:r>
      <w:r>
        <w:rPr>
          <w:spacing w:val="-5"/>
        </w:rPr>
        <w:t xml:space="preserve"> </w:t>
      </w:r>
      <w:r>
        <w:t>assessment</w:t>
      </w:r>
      <w:r>
        <w:rPr>
          <w:spacing w:val="-2"/>
        </w:rPr>
        <w:t xml:space="preserve"> </w:t>
      </w:r>
      <w:r>
        <w:t>of</w:t>
      </w:r>
      <w:r>
        <w:rPr>
          <w:spacing w:val="-4"/>
        </w:rPr>
        <w:t xml:space="preserve"> </w:t>
      </w:r>
      <w:r>
        <w:t>competence</w:t>
      </w:r>
      <w:r>
        <w:rPr>
          <w:spacing w:val="-4"/>
        </w:rPr>
        <w:t xml:space="preserve"> </w:t>
      </w:r>
      <w:r>
        <w:t>at</w:t>
      </w:r>
      <w:r>
        <w:rPr>
          <w:spacing w:val="-4"/>
        </w:rPr>
        <w:t xml:space="preserve"> </w:t>
      </w:r>
      <w:r>
        <w:t xml:space="preserve">all </w:t>
      </w:r>
      <w:r>
        <w:rPr>
          <w:spacing w:val="-2"/>
        </w:rPr>
        <w:t>levels</w:t>
      </w:r>
    </w:p>
    <w:p w14:paraId="7AAEF325" w14:textId="77777777" w:rsidR="00FF6F97" w:rsidRDefault="00FF6F97">
      <w:pPr>
        <w:pStyle w:val="BodyText"/>
      </w:pPr>
    </w:p>
    <w:p w14:paraId="24B2D69E" w14:textId="77777777" w:rsidR="00FF6F97" w:rsidRDefault="00CC7DF2">
      <w:pPr>
        <w:pStyle w:val="ListParagraph"/>
        <w:numPr>
          <w:ilvl w:val="1"/>
          <w:numId w:val="26"/>
        </w:numPr>
        <w:tabs>
          <w:tab w:val="left" w:pos="1449"/>
          <w:tab w:val="left" w:pos="1450"/>
        </w:tabs>
        <w:spacing w:before="0"/>
      </w:pPr>
      <w:r>
        <w:t>Mechanism</w:t>
      </w:r>
      <w:r>
        <w:rPr>
          <w:spacing w:val="-8"/>
        </w:rPr>
        <w:t xml:space="preserve"> </w:t>
      </w:r>
      <w:r>
        <w:t>for</w:t>
      </w:r>
      <w:r>
        <w:rPr>
          <w:spacing w:val="-3"/>
        </w:rPr>
        <w:t xml:space="preserve"> </w:t>
      </w:r>
      <w:r>
        <w:t>auditing</w:t>
      </w:r>
      <w:r>
        <w:rPr>
          <w:spacing w:val="-5"/>
        </w:rPr>
        <w:t xml:space="preserve"> </w:t>
      </w:r>
      <w:r>
        <w:t>that</w:t>
      </w:r>
      <w:r>
        <w:rPr>
          <w:spacing w:val="-3"/>
        </w:rPr>
        <w:t xml:space="preserve"> </w:t>
      </w:r>
      <w:r>
        <w:t>staff</w:t>
      </w:r>
      <w:r>
        <w:rPr>
          <w:spacing w:val="-5"/>
        </w:rPr>
        <w:t xml:space="preserve"> </w:t>
      </w:r>
      <w:r>
        <w:t>competence</w:t>
      </w:r>
      <w:r>
        <w:rPr>
          <w:spacing w:val="-7"/>
        </w:rPr>
        <w:t xml:space="preserve"> </w:t>
      </w:r>
      <w:r>
        <w:t>is</w:t>
      </w:r>
      <w:r>
        <w:rPr>
          <w:spacing w:val="-4"/>
        </w:rPr>
        <w:t xml:space="preserve"> </w:t>
      </w:r>
      <w:r>
        <w:t>checked</w:t>
      </w:r>
      <w:r>
        <w:rPr>
          <w:spacing w:val="-7"/>
        </w:rPr>
        <w:t xml:space="preserve"> </w:t>
      </w:r>
      <w:r>
        <w:t>by</w:t>
      </w:r>
      <w:r>
        <w:rPr>
          <w:spacing w:val="-7"/>
        </w:rPr>
        <w:t xml:space="preserve"> </w:t>
      </w:r>
      <w:r>
        <w:t>an</w:t>
      </w:r>
      <w:r>
        <w:rPr>
          <w:spacing w:val="-5"/>
        </w:rPr>
        <w:t xml:space="preserve"> </w:t>
      </w:r>
      <w:r>
        <w:t>appropriate</w:t>
      </w:r>
      <w:r>
        <w:rPr>
          <w:spacing w:val="-4"/>
        </w:rPr>
        <w:t xml:space="preserve"> </w:t>
      </w:r>
      <w:r>
        <w:rPr>
          <w:spacing w:val="-2"/>
        </w:rPr>
        <w:t>manager</w:t>
      </w:r>
    </w:p>
    <w:p w14:paraId="7BE02EC1" w14:textId="77777777" w:rsidR="00FF6F97" w:rsidRDefault="00FF6F97">
      <w:pPr>
        <w:sectPr w:rsidR="00FF6F97">
          <w:pgSz w:w="11910" w:h="16840"/>
          <w:pgMar w:top="480" w:right="1020" w:bottom="820" w:left="960" w:header="0" w:footer="626" w:gutter="0"/>
          <w:cols w:space="720"/>
        </w:sectPr>
      </w:pPr>
    </w:p>
    <w:p w14:paraId="626EADA1" w14:textId="77777777" w:rsidR="00FF6F97" w:rsidRDefault="00CC7DF2">
      <w:pPr>
        <w:pStyle w:val="Heading2"/>
        <w:numPr>
          <w:ilvl w:val="1"/>
          <w:numId w:val="25"/>
        </w:numPr>
        <w:tabs>
          <w:tab w:val="left" w:pos="1253"/>
        </w:tabs>
        <w:spacing w:before="143"/>
        <w:ind w:hanging="721"/>
      </w:pPr>
      <w:bookmarkStart w:id="24" w:name="10.0_Appendix__1"/>
      <w:bookmarkStart w:id="25" w:name="_bookmark9"/>
      <w:bookmarkEnd w:id="24"/>
      <w:bookmarkEnd w:id="25"/>
      <w:r>
        <w:lastRenderedPageBreak/>
        <w:t>Appendix</w:t>
      </w:r>
      <w:r>
        <w:rPr>
          <w:spacing w:val="71"/>
        </w:rPr>
        <w:t xml:space="preserve"> </w:t>
      </w:r>
      <w:r>
        <w:rPr>
          <w:spacing w:val="-10"/>
        </w:rPr>
        <w:t>1</w:t>
      </w:r>
    </w:p>
    <w:p w14:paraId="4B07DBB8" w14:textId="77777777" w:rsidR="00FF6F97" w:rsidRDefault="00FF6F97">
      <w:pPr>
        <w:pStyle w:val="BodyText"/>
        <w:spacing w:before="10"/>
        <w:rPr>
          <w:b/>
          <w:sz w:val="34"/>
        </w:rPr>
      </w:pPr>
    </w:p>
    <w:p w14:paraId="078500B5" w14:textId="77777777" w:rsidR="00FF6F97" w:rsidRDefault="00CC7DF2">
      <w:pPr>
        <w:pStyle w:val="Heading1"/>
        <w:ind w:left="532" w:firstLine="0"/>
      </w:pPr>
      <w:bookmarkStart w:id="26" w:name="Mental_Capacity_Act_and_Deprivation_of_L"/>
      <w:bookmarkEnd w:id="26"/>
      <w:r>
        <w:t>Mental</w:t>
      </w:r>
      <w:r>
        <w:rPr>
          <w:spacing w:val="-11"/>
        </w:rPr>
        <w:t xml:space="preserve"> </w:t>
      </w:r>
      <w:r>
        <w:t>Capacity</w:t>
      </w:r>
      <w:r>
        <w:rPr>
          <w:spacing w:val="-10"/>
        </w:rPr>
        <w:t xml:space="preserve"> </w:t>
      </w:r>
      <w:r>
        <w:t>Act</w:t>
      </w:r>
      <w:r>
        <w:rPr>
          <w:spacing w:val="-13"/>
        </w:rPr>
        <w:t xml:space="preserve"> </w:t>
      </w:r>
      <w:r>
        <w:t>and</w:t>
      </w:r>
      <w:r>
        <w:rPr>
          <w:spacing w:val="-13"/>
        </w:rPr>
        <w:t xml:space="preserve"> </w:t>
      </w:r>
      <w:r>
        <w:t>Deprivation</w:t>
      </w:r>
      <w:r>
        <w:rPr>
          <w:spacing w:val="-13"/>
        </w:rPr>
        <w:t xml:space="preserve"> </w:t>
      </w:r>
      <w:r>
        <w:t>of</w:t>
      </w:r>
      <w:r>
        <w:rPr>
          <w:spacing w:val="-12"/>
        </w:rPr>
        <w:t xml:space="preserve"> </w:t>
      </w:r>
      <w:r>
        <w:t>Liberty</w:t>
      </w:r>
      <w:r>
        <w:rPr>
          <w:spacing w:val="-15"/>
        </w:rPr>
        <w:t xml:space="preserve"> </w:t>
      </w:r>
      <w:r>
        <w:t>Safeguards</w:t>
      </w:r>
      <w:r>
        <w:rPr>
          <w:spacing w:val="-10"/>
        </w:rPr>
        <w:t xml:space="preserve"> </w:t>
      </w:r>
      <w:r>
        <w:t>Competency</w:t>
      </w:r>
      <w:r>
        <w:rPr>
          <w:spacing w:val="-15"/>
        </w:rPr>
        <w:t xml:space="preserve"> </w:t>
      </w:r>
      <w:r>
        <w:rPr>
          <w:spacing w:val="-2"/>
        </w:rPr>
        <w:t>levels:</w:t>
      </w:r>
    </w:p>
    <w:p w14:paraId="1478D196" w14:textId="77777777" w:rsidR="00FF6F97" w:rsidRDefault="00FF6F97">
      <w:pPr>
        <w:pStyle w:val="BodyText"/>
        <w:spacing w:before="9"/>
        <w:rPr>
          <w:b/>
          <w:sz w:val="42"/>
        </w:rPr>
      </w:pPr>
    </w:p>
    <w:p w14:paraId="7A0D12F3" w14:textId="77777777" w:rsidR="00FF6F97" w:rsidRDefault="00CC7DF2">
      <w:pPr>
        <w:pStyle w:val="Heading4"/>
        <w:numPr>
          <w:ilvl w:val="2"/>
          <w:numId w:val="25"/>
        </w:numPr>
        <w:tabs>
          <w:tab w:val="left" w:pos="1252"/>
          <w:tab w:val="left" w:pos="1253"/>
        </w:tabs>
        <w:ind w:hanging="361"/>
      </w:pPr>
      <w:r>
        <w:t>Managers</w:t>
      </w:r>
      <w:r>
        <w:rPr>
          <w:spacing w:val="-5"/>
        </w:rPr>
        <w:t xml:space="preserve"> </w:t>
      </w:r>
      <w:r>
        <w:t>may</w:t>
      </w:r>
      <w:r>
        <w:rPr>
          <w:spacing w:val="-4"/>
        </w:rPr>
        <w:t xml:space="preserve"> </w:t>
      </w:r>
      <w:r>
        <w:t>need</w:t>
      </w:r>
      <w:r>
        <w:rPr>
          <w:spacing w:val="-3"/>
        </w:rPr>
        <w:t xml:space="preserve"> </w:t>
      </w:r>
      <w:r>
        <w:t>to</w:t>
      </w:r>
      <w:r>
        <w:rPr>
          <w:spacing w:val="-3"/>
        </w:rPr>
        <w:t xml:space="preserve"> </w:t>
      </w:r>
      <w:r>
        <w:t>use</w:t>
      </w:r>
      <w:r>
        <w:rPr>
          <w:spacing w:val="-3"/>
        </w:rPr>
        <w:t xml:space="preserve"> </w:t>
      </w:r>
      <w:r>
        <w:t>discretion</w:t>
      </w:r>
      <w:r>
        <w:rPr>
          <w:spacing w:val="-1"/>
        </w:rPr>
        <w:t xml:space="preserve"> </w:t>
      </w:r>
      <w:r>
        <w:t>when</w:t>
      </w:r>
      <w:r>
        <w:rPr>
          <w:spacing w:val="-3"/>
        </w:rPr>
        <w:t xml:space="preserve"> </w:t>
      </w:r>
      <w:r>
        <w:t>roles</w:t>
      </w:r>
      <w:r>
        <w:rPr>
          <w:spacing w:val="-2"/>
        </w:rPr>
        <w:t xml:space="preserve"> </w:t>
      </w:r>
      <w:r>
        <w:t>may</w:t>
      </w:r>
      <w:r>
        <w:rPr>
          <w:spacing w:val="-4"/>
        </w:rPr>
        <w:t xml:space="preserve"> </w:t>
      </w:r>
      <w:r>
        <w:t>not</w:t>
      </w:r>
      <w:r>
        <w:rPr>
          <w:spacing w:val="-2"/>
        </w:rPr>
        <w:t xml:space="preserve"> </w:t>
      </w:r>
      <w:r>
        <w:t>include</w:t>
      </w:r>
      <w:r>
        <w:rPr>
          <w:spacing w:val="-3"/>
        </w:rPr>
        <w:t xml:space="preserve"> </w:t>
      </w:r>
      <w:r>
        <w:t>particular</w:t>
      </w:r>
      <w:r>
        <w:rPr>
          <w:spacing w:val="-3"/>
        </w:rPr>
        <w:t xml:space="preserve"> </w:t>
      </w:r>
      <w:r>
        <w:rPr>
          <w:spacing w:val="-2"/>
        </w:rPr>
        <w:t>competencies.</w:t>
      </w:r>
    </w:p>
    <w:p w14:paraId="629CDB9A" w14:textId="77777777" w:rsidR="00FF6F97" w:rsidRDefault="00FF6F97">
      <w:pPr>
        <w:pStyle w:val="BodyText"/>
        <w:spacing w:before="6"/>
        <w:rPr>
          <w:sz w:val="26"/>
        </w:rPr>
      </w:pPr>
    </w:p>
    <w:p w14:paraId="36A18F5E" w14:textId="77777777" w:rsidR="00FF6F97" w:rsidRDefault="00CC7DF2">
      <w:pPr>
        <w:pStyle w:val="Heading3"/>
        <w:spacing w:before="0"/>
      </w:pPr>
      <w:bookmarkStart w:id="27" w:name="Level_1_=_Competencies_1_to_6"/>
      <w:bookmarkEnd w:id="27"/>
      <w:r>
        <w:t>Level</w:t>
      </w:r>
      <w:r>
        <w:rPr>
          <w:spacing w:val="-3"/>
        </w:rPr>
        <w:t xml:space="preserve"> </w:t>
      </w:r>
      <w:r>
        <w:t>1</w:t>
      </w:r>
      <w:r>
        <w:rPr>
          <w:spacing w:val="-2"/>
        </w:rPr>
        <w:t xml:space="preserve"> </w:t>
      </w:r>
      <w:r>
        <w:t>=</w:t>
      </w:r>
      <w:r>
        <w:rPr>
          <w:spacing w:val="-3"/>
        </w:rPr>
        <w:t xml:space="preserve"> </w:t>
      </w:r>
      <w:r>
        <w:t>Competencies</w:t>
      </w:r>
      <w:r>
        <w:rPr>
          <w:spacing w:val="-4"/>
        </w:rPr>
        <w:t xml:space="preserve"> </w:t>
      </w:r>
      <w:r>
        <w:t>1</w:t>
      </w:r>
      <w:r>
        <w:rPr>
          <w:spacing w:val="-1"/>
        </w:rPr>
        <w:t xml:space="preserve"> </w:t>
      </w:r>
      <w:r>
        <w:t>to</w:t>
      </w:r>
      <w:r>
        <w:rPr>
          <w:spacing w:val="-3"/>
        </w:rPr>
        <w:t xml:space="preserve"> </w:t>
      </w:r>
      <w:r>
        <w:rPr>
          <w:spacing w:val="-10"/>
        </w:rPr>
        <w:t>6</w:t>
      </w:r>
    </w:p>
    <w:p w14:paraId="6F05DC9E" w14:textId="77777777" w:rsidR="00FF6F97" w:rsidRDefault="00FF6F97">
      <w:pPr>
        <w:pStyle w:val="BodyText"/>
        <w:rPr>
          <w:b/>
          <w:sz w:val="26"/>
        </w:rPr>
      </w:pPr>
    </w:p>
    <w:p w14:paraId="4EED8093" w14:textId="77777777" w:rsidR="00FF6F97" w:rsidRDefault="00CC7DF2">
      <w:pPr>
        <w:pStyle w:val="Heading5"/>
        <w:spacing w:before="195"/>
        <w:ind w:right="427"/>
      </w:pPr>
      <w:r>
        <w:t>Awareness</w:t>
      </w:r>
      <w:r>
        <w:rPr>
          <w:spacing w:val="-1"/>
        </w:rPr>
        <w:t xml:space="preserve"> </w:t>
      </w:r>
      <w:r>
        <w:t>for</w:t>
      </w:r>
      <w:r>
        <w:rPr>
          <w:spacing w:val="-2"/>
        </w:rPr>
        <w:t xml:space="preserve"> </w:t>
      </w:r>
      <w:r>
        <w:t>those</w:t>
      </w:r>
      <w:r>
        <w:rPr>
          <w:spacing w:val="-3"/>
        </w:rPr>
        <w:t xml:space="preserve"> </w:t>
      </w:r>
      <w:r>
        <w:t>front</w:t>
      </w:r>
      <w:r>
        <w:rPr>
          <w:spacing w:val="-2"/>
        </w:rPr>
        <w:t xml:space="preserve"> </w:t>
      </w:r>
      <w:r>
        <w:t>line</w:t>
      </w:r>
      <w:r>
        <w:rPr>
          <w:spacing w:val="-3"/>
        </w:rPr>
        <w:t xml:space="preserve"> </w:t>
      </w:r>
      <w:r>
        <w:t>staff</w:t>
      </w:r>
      <w:r>
        <w:rPr>
          <w:spacing w:val="-4"/>
        </w:rPr>
        <w:t xml:space="preserve"> </w:t>
      </w:r>
      <w:r>
        <w:t>who</w:t>
      </w:r>
      <w:r>
        <w:rPr>
          <w:spacing w:val="-3"/>
        </w:rPr>
        <w:t xml:space="preserve"> </w:t>
      </w:r>
      <w:r>
        <w:t>have</w:t>
      </w:r>
      <w:r>
        <w:rPr>
          <w:spacing w:val="-1"/>
        </w:rPr>
        <w:t xml:space="preserve"> </w:t>
      </w:r>
      <w:r>
        <w:t>face</w:t>
      </w:r>
      <w:r>
        <w:rPr>
          <w:spacing w:val="-3"/>
        </w:rPr>
        <w:t xml:space="preserve"> </w:t>
      </w:r>
      <w:r>
        <w:t>to</w:t>
      </w:r>
      <w:r>
        <w:rPr>
          <w:spacing w:val="-3"/>
        </w:rPr>
        <w:t xml:space="preserve"> </w:t>
      </w:r>
      <w:r>
        <w:t>face</w:t>
      </w:r>
      <w:r>
        <w:rPr>
          <w:spacing w:val="-1"/>
        </w:rPr>
        <w:t xml:space="preserve"> </w:t>
      </w:r>
      <w:r>
        <w:t>contact</w:t>
      </w:r>
      <w:r>
        <w:rPr>
          <w:spacing w:val="-4"/>
        </w:rPr>
        <w:t xml:space="preserve"> </w:t>
      </w:r>
      <w:r>
        <w:t>with individuals/patients/</w:t>
      </w:r>
      <w:proofErr w:type="spellStart"/>
      <w:r>
        <w:t>carers</w:t>
      </w:r>
      <w:proofErr w:type="spellEnd"/>
      <w:r>
        <w:t>/representatives</w:t>
      </w:r>
      <w:r>
        <w:rPr>
          <w:spacing w:val="-1"/>
        </w:rPr>
        <w:t xml:space="preserve"> </w:t>
      </w:r>
      <w:r>
        <w:t>and are</w:t>
      </w:r>
      <w:r>
        <w:rPr>
          <w:spacing w:val="-3"/>
        </w:rPr>
        <w:t xml:space="preserve"> </w:t>
      </w:r>
      <w:r>
        <w:t>likely</w:t>
      </w:r>
      <w:r>
        <w:rPr>
          <w:spacing w:val="-5"/>
        </w:rPr>
        <w:t xml:space="preserve"> </w:t>
      </w:r>
      <w:r>
        <w:t>to interact with clients who lack the mental capacity to make some decisions for themselves</w:t>
      </w:r>
    </w:p>
    <w:p w14:paraId="086A65E4" w14:textId="77777777" w:rsidR="00FF6F97" w:rsidRDefault="00FF6F97">
      <w:pPr>
        <w:pStyle w:val="BodyText"/>
        <w:rPr>
          <w:b/>
          <w:sz w:val="24"/>
        </w:rPr>
      </w:pPr>
    </w:p>
    <w:p w14:paraId="74D3912D" w14:textId="77777777" w:rsidR="00FF6F97" w:rsidRDefault="00FF6F97">
      <w:pPr>
        <w:pStyle w:val="BodyText"/>
        <w:rPr>
          <w:b/>
          <w:sz w:val="19"/>
        </w:rPr>
      </w:pPr>
    </w:p>
    <w:p w14:paraId="737551C6" w14:textId="77777777" w:rsidR="00FF6F97" w:rsidRDefault="00CC7DF2">
      <w:pPr>
        <w:pStyle w:val="BodyText"/>
        <w:ind w:left="532" w:right="427"/>
      </w:pPr>
      <w:r>
        <w:t>Including</w:t>
      </w:r>
      <w:r>
        <w:rPr>
          <w:spacing w:val="-2"/>
        </w:rPr>
        <w:t xml:space="preserve"> </w:t>
      </w:r>
      <w:r>
        <w:t>but</w:t>
      </w:r>
      <w:r>
        <w:rPr>
          <w:spacing w:val="-2"/>
        </w:rPr>
        <w:t xml:space="preserve"> </w:t>
      </w:r>
      <w:r>
        <w:t>not</w:t>
      </w:r>
      <w:r>
        <w:rPr>
          <w:spacing w:val="-2"/>
        </w:rPr>
        <w:t xml:space="preserve"> </w:t>
      </w:r>
      <w:r>
        <w:t>limited</w:t>
      </w:r>
      <w:r>
        <w:rPr>
          <w:spacing w:val="-4"/>
        </w:rPr>
        <w:t xml:space="preserve"> </w:t>
      </w:r>
      <w:r>
        <w:t>to: staff,</w:t>
      </w:r>
      <w:r>
        <w:rPr>
          <w:spacing w:val="-2"/>
        </w:rPr>
        <w:t xml:space="preserve"> </w:t>
      </w:r>
      <w:r>
        <w:t>volunteers</w:t>
      </w:r>
      <w:r>
        <w:rPr>
          <w:spacing w:val="-1"/>
        </w:rPr>
        <w:t xml:space="preserve"> </w:t>
      </w:r>
      <w:r>
        <w:t>or informal</w:t>
      </w:r>
      <w:r>
        <w:rPr>
          <w:spacing w:val="-2"/>
        </w:rPr>
        <w:t xml:space="preserve"> </w:t>
      </w:r>
      <w:proofErr w:type="spellStart"/>
      <w:r>
        <w:t>carers</w:t>
      </w:r>
      <w:proofErr w:type="spellEnd"/>
      <w:r>
        <w:rPr>
          <w:spacing w:val="-1"/>
        </w:rPr>
        <w:t xml:space="preserve"> </w:t>
      </w:r>
      <w:r>
        <w:t>involved</w:t>
      </w:r>
      <w:r>
        <w:rPr>
          <w:spacing w:val="-2"/>
        </w:rPr>
        <w:t xml:space="preserve"> </w:t>
      </w:r>
      <w:r>
        <w:t>in making</w:t>
      </w:r>
      <w:r>
        <w:rPr>
          <w:spacing w:val="-2"/>
        </w:rPr>
        <w:t xml:space="preserve"> </w:t>
      </w:r>
      <w:r>
        <w:t>day</w:t>
      </w:r>
      <w:r>
        <w:rPr>
          <w:spacing w:val="-4"/>
        </w:rPr>
        <w:t xml:space="preserve"> </w:t>
      </w:r>
      <w:r>
        <w:t>to</w:t>
      </w:r>
      <w:r>
        <w:rPr>
          <w:spacing w:val="-4"/>
        </w:rPr>
        <w:t xml:space="preserve"> </w:t>
      </w:r>
      <w:r>
        <w:t>day</w:t>
      </w:r>
      <w:r>
        <w:rPr>
          <w:spacing w:val="-4"/>
        </w:rPr>
        <w:t xml:space="preserve"> </w:t>
      </w:r>
      <w:r>
        <w:t>decisions</w:t>
      </w:r>
      <w:r>
        <w:rPr>
          <w:spacing w:val="-1"/>
        </w:rPr>
        <w:t xml:space="preserve"> </w:t>
      </w:r>
      <w:r>
        <w:t>about</w:t>
      </w:r>
      <w:r>
        <w:rPr>
          <w:spacing w:val="-2"/>
        </w:rPr>
        <w:t xml:space="preserve"> </w:t>
      </w:r>
      <w:r>
        <w:t>care</w:t>
      </w:r>
      <w:r>
        <w:rPr>
          <w:spacing w:val="-2"/>
        </w:rPr>
        <w:t xml:space="preserve"> </w:t>
      </w:r>
      <w:r>
        <w:t>or</w:t>
      </w:r>
      <w:r>
        <w:rPr>
          <w:spacing w:val="-3"/>
        </w:rPr>
        <w:t xml:space="preserve"> </w:t>
      </w:r>
      <w:r>
        <w:t>treatment</w:t>
      </w:r>
      <w:r>
        <w:rPr>
          <w:spacing w:val="-2"/>
        </w:rPr>
        <w:t xml:space="preserve"> </w:t>
      </w:r>
      <w:r>
        <w:t>for</w:t>
      </w:r>
      <w:r>
        <w:rPr>
          <w:spacing w:val="-3"/>
        </w:rPr>
        <w:t xml:space="preserve"> </w:t>
      </w:r>
      <w:r>
        <w:t>people</w:t>
      </w:r>
      <w:r>
        <w:rPr>
          <w:spacing w:val="-2"/>
        </w:rPr>
        <w:t xml:space="preserve"> </w:t>
      </w:r>
      <w:r>
        <w:t>who</w:t>
      </w:r>
      <w:r>
        <w:rPr>
          <w:spacing w:val="-2"/>
        </w:rPr>
        <w:t xml:space="preserve"> </w:t>
      </w:r>
      <w:r>
        <w:t>may lack mental capacity: such as choice of clothing, food and carrying out activities noted on the care plan</w:t>
      </w:r>
      <w:r>
        <w:rPr>
          <w:spacing w:val="74"/>
        </w:rPr>
        <w:t xml:space="preserve"> </w:t>
      </w:r>
      <w:r>
        <w:t>will be able to:-</w:t>
      </w:r>
    </w:p>
    <w:p w14:paraId="76CEFE74" w14:textId="77777777" w:rsidR="00FF6F97" w:rsidRDefault="00FF6F97">
      <w:pPr>
        <w:pStyle w:val="BodyText"/>
        <w:spacing w:before="8"/>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268"/>
      </w:tblGrid>
      <w:tr w:rsidR="00FF6F97" w14:paraId="72A5B83F" w14:textId="77777777">
        <w:trPr>
          <w:trHeight w:val="498"/>
        </w:trPr>
        <w:tc>
          <w:tcPr>
            <w:tcW w:w="1987" w:type="dxa"/>
            <w:shd w:val="clear" w:color="auto" w:fill="C0C0C0"/>
          </w:tcPr>
          <w:p w14:paraId="7E04AD23" w14:textId="77777777" w:rsidR="00FF6F97" w:rsidRDefault="00CC7DF2">
            <w:pPr>
              <w:pStyle w:val="TableParagraph"/>
              <w:spacing w:before="57"/>
              <w:ind w:left="335"/>
              <w:rPr>
                <w:b/>
              </w:rPr>
            </w:pPr>
            <w:r>
              <w:rPr>
                <w:b/>
                <w:spacing w:val="-2"/>
              </w:rPr>
              <w:t>Competence</w:t>
            </w:r>
          </w:p>
        </w:tc>
        <w:tc>
          <w:tcPr>
            <w:tcW w:w="9355" w:type="dxa"/>
            <w:shd w:val="clear" w:color="auto" w:fill="C0C0C0"/>
          </w:tcPr>
          <w:p w14:paraId="14730171" w14:textId="77777777" w:rsidR="00FF6F97" w:rsidRDefault="00CC7DF2">
            <w:pPr>
              <w:pStyle w:val="TableParagraph"/>
              <w:spacing w:line="248" w:lineRule="exact"/>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1B0B0AEB" w14:textId="77777777" w:rsidR="00FF6F97" w:rsidRDefault="00CC7DF2">
            <w:pPr>
              <w:pStyle w:val="TableParagraph"/>
              <w:spacing w:line="248" w:lineRule="exact"/>
              <w:ind w:left="199"/>
              <w:rPr>
                <w:b/>
              </w:rPr>
            </w:pPr>
            <w:r>
              <w:rPr>
                <w:b/>
              </w:rPr>
              <w:t>RAG</w:t>
            </w:r>
            <w:r>
              <w:rPr>
                <w:b/>
                <w:spacing w:val="-5"/>
              </w:rPr>
              <w:t xml:space="preserve"> </w:t>
            </w:r>
            <w:r>
              <w:rPr>
                <w:b/>
                <w:spacing w:val="-2"/>
              </w:rPr>
              <w:t>rating</w:t>
            </w:r>
          </w:p>
        </w:tc>
        <w:tc>
          <w:tcPr>
            <w:tcW w:w="2268" w:type="dxa"/>
            <w:shd w:val="clear" w:color="auto" w:fill="C0C0C0"/>
          </w:tcPr>
          <w:p w14:paraId="11AE9C0F" w14:textId="77777777" w:rsidR="00FF6F97" w:rsidRDefault="00CC7DF2">
            <w:pPr>
              <w:pStyle w:val="TableParagraph"/>
              <w:spacing w:line="248" w:lineRule="exact"/>
              <w:ind w:left="338"/>
              <w:rPr>
                <w:b/>
              </w:rPr>
            </w:pPr>
            <w:r>
              <w:rPr>
                <w:b/>
              </w:rPr>
              <w:t>Agreed</w:t>
            </w:r>
            <w:r>
              <w:rPr>
                <w:b/>
                <w:spacing w:val="-9"/>
              </w:rPr>
              <w:t xml:space="preserve"> </w:t>
            </w:r>
            <w:r>
              <w:rPr>
                <w:b/>
                <w:spacing w:val="-2"/>
              </w:rPr>
              <w:t>actions</w:t>
            </w:r>
          </w:p>
        </w:tc>
      </w:tr>
      <w:tr w:rsidR="00FF6F97" w14:paraId="51965FF7" w14:textId="77777777">
        <w:trPr>
          <w:trHeight w:val="2632"/>
        </w:trPr>
        <w:tc>
          <w:tcPr>
            <w:tcW w:w="1987" w:type="dxa"/>
          </w:tcPr>
          <w:p w14:paraId="5A9A500E" w14:textId="77777777" w:rsidR="00FF6F97" w:rsidRDefault="00CC7DF2">
            <w:pPr>
              <w:pStyle w:val="TableParagraph"/>
              <w:spacing w:line="248" w:lineRule="exact"/>
              <w:ind w:left="110"/>
              <w:rPr>
                <w:b/>
              </w:rPr>
            </w:pPr>
            <w:r>
              <w:rPr>
                <w:b/>
                <w:spacing w:val="-5"/>
              </w:rPr>
              <w:t>1.</w:t>
            </w:r>
          </w:p>
          <w:p w14:paraId="6CFE1CFF" w14:textId="77777777" w:rsidR="00FF6F97" w:rsidRDefault="00CC7DF2">
            <w:pPr>
              <w:pStyle w:val="TableParagraph"/>
              <w:ind w:left="110"/>
              <w:rPr>
                <w:b/>
              </w:rPr>
            </w:pPr>
            <w:r>
              <w:rPr>
                <w:b/>
              </w:rPr>
              <w:t>Describe the Mental</w:t>
            </w:r>
            <w:r>
              <w:rPr>
                <w:b/>
                <w:spacing w:val="-16"/>
              </w:rPr>
              <w:t xml:space="preserve"> </w:t>
            </w:r>
            <w:r>
              <w:rPr>
                <w:b/>
              </w:rPr>
              <w:t>Capacity Act 2005 (MCA)</w:t>
            </w:r>
          </w:p>
          <w:p w14:paraId="6BAB62C3" w14:textId="77777777" w:rsidR="00FF6F97" w:rsidRDefault="00CC7DF2">
            <w:pPr>
              <w:pStyle w:val="TableParagraph"/>
              <w:spacing w:before="1"/>
              <w:ind w:left="110" w:right="138"/>
              <w:rPr>
                <w:b/>
              </w:rPr>
            </w:pPr>
            <w:r>
              <w:rPr>
                <w:b/>
              </w:rPr>
              <w:t>and the framework that it provides for acting and decision</w:t>
            </w:r>
            <w:r>
              <w:rPr>
                <w:b/>
                <w:spacing w:val="-16"/>
              </w:rPr>
              <w:t xml:space="preserve"> </w:t>
            </w:r>
            <w:r>
              <w:rPr>
                <w:b/>
              </w:rPr>
              <w:t>making</w:t>
            </w:r>
          </w:p>
        </w:tc>
        <w:tc>
          <w:tcPr>
            <w:tcW w:w="9355" w:type="dxa"/>
          </w:tcPr>
          <w:p w14:paraId="28F8C40F" w14:textId="77777777" w:rsidR="00FF6F97" w:rsidRDefault="00CC7DF2">
            <w:pPr>
              <w:pStyle w:val="TableParagraph"/>
              <w:numPr>
                <w:ilvl w:val="0"/>
                <w:numId w:val="24"/>
              </w:numPr>
              <w:tabs>
                <w:tab w:val="left" w:pos="467"/>
                <w:tab w:val="left" w:pos="468"/>
              </w:tabs>
              <w:spacing w:line="266" w:lineRule="exact"/>
            </w:pPr>
            <w:r>
              <w:t>Highlight</w:t>
            </w:r>
            <w:r>
              <w:rPr>
                <w:spacing w:val="-4"/>
              </w:rPr>
              <w:t xml:space="preserve"> </w:t>
            </w:r>
            <w:r>
              <w:t>the</w:t>
            </w:r>
            <w:r>
              <w:rPr>
                <w:spacing w:val="-6"/>
              </w:rPr>
              <w:t xml:space="preserve"> </w:t>
            </w:r>
            <w:r>
              <w:t>five</w:t>
            </w:r>
            <w:r>
              <w:rPr>
                <w:spacing w:val="-5"/>
              </w:rPr>
              <w:t xml:space="preserve"> </w:t>
            </w:r>
            <w:r>
              <w:t>guiding</w:t>
            </w:r>
            <w:r>
              <w:rPr>
                <w:spacing w:val="-2"/>
              </w:rPr>
              <w:t xml:space="preserve"> </w:t>
            </w:r>
            <w:r>
              <w:t>principles</w:t>
            </w:r>
            <w:r>
              <w:rPr>
                <w:spacing w:val="-2"/>
              </w:rPr>
              <w:t xml:space="preserve"> </w:t>
            </w:r>
            <w:r>
              <w:t>of</w:t>
            </w:r>
            <w:r>
              <w:rPr>
                <w:spacing w:val="-1"/>
              </w:rPr>
              <w:t xml:space="preserve"> </w:t>
            </w:r>
            <w:r>
              <w:t>the</w:t>
            </w:r>
            <w:r>
              <w:rPr>
                <w:spacing w:val="-5"/>
              </w:rPr>
              <w:t xml:space="preserve"> </w:t>
            </w:r>
            <w:r>
              <w:t>MCA</w:t>
            </w:r>
            <w:r>
              <w:rPr>
                <w:spacing w:val="-3"/>
              </w:rPr>
              <w:t xml:space="preserve"> </w:t>
            </w:r>
            <w:r>
              <w:t>and</w:t>
            </w:r>
            <w:r>
              <w:rPr>
                <w:spacing w:val="-3"/>
              </w:rPr>
              <w:t xml:space="preserve"> </w:t>
            </w:r>
            <w:r>
              <w:t>how</w:t>
            </w:r>
            <w:r>
              <w:rPr>
                <w:spacing w:val="-6"/>
              </w:rPr>
              <w:t xml:space="preserve"> </w:t>
            </w:r>
            <w:r>
              <w:t>to</w:t>
            </w:r>
            <w:r>
              <w:rPr>
                <w:spacing w:val="-3"/>
              </w:rPr>
              <w:t xml:space="preserve"> </w:t>
            </w:r>
            <w:r>
              <w:t>apply</w:t>
            </w:r>
            <w:r>
              <w:rPr>
                <w:spacing w:val="-5"/>
              </w:rPr>
              <w:t xml:space="preserve"> </w:t>
            </w:r>
            <w:r>
              <w:t>them</w:t>
            </w:r>
            <w:r>
              <w:rPr>
                <w:spacing w:val="-1"/>
              </w:rPr>
              <w:t xml:space="preserve"> </w:t>
            </w:r>
            <w:r>
              <w:t>in</w:t>
            </w:r>
            <w:r>
              <w:rPr>
                <w:spacing w:val="-5"/>
              </w:rPr>
              <w:t xml:space="preserve"> </w:t>
            </w:r>
            <w:r>
              <w:t>day</w:t>
            </w:r>
            <w:r>
              <w:rPr>
                <w:spacing w:val="-5"/>
              </w:rPr>
              <w:t xml:space="preserve"> </w:t>
            </w:r>
            <w:r>
              <w:t>to</w:t>
            </w:r>
            <w:r>
              <w:rPr>
                <w:spacing w:val="-3"/>
              </w:rPr>
              <w:t xml:space="preserve"> </w:t>
            </w:r>
            <w:r>
              <w:t>day</w:t>
            </w:r>
            <w:r>
              <w:rPr>
                <w:spacing w:val="-5"/>
              </w:rPr>
              <w:t xml:space="preserve"> </w:t>
            </w:r>
            <w:r>
              <w:rPr>
                <w:spacing w:val="-4"/>
              </w:rPr>
              <w:t>work</w:t>
            </w:r>
          </w:p>
          <w:p w14:paraId="6A86389B" w14:textId="77777777" w:rsidR="00FF6F97" w:rsidRDefault="00CC7DF2">
            <w:pPr>
              <w:pStyle w:val="TableParagraph"/>
              <w:numPr>
                <w:ilvl w:val="0"/>
                <w:numId w:val="24"/>
              </w:numPr>
              <w:tabs>
                <w:tab w:val="left" w:pos="468"/>
                <w:tab w:val="left" w:pos="469"/>
              </w:tabs>
              <w:spacing w:line="268" w:lineRule="exact"/>
              <w:ind w:hanging="361"/>
            </w:pPr>
            <w:r>
              <w:t>Describe</w:t>
            </w:r>
            <w:r>
              <w:rPr>
                <w:spacing w:val="-5"/>
              </w:rPr>
              <w:t xml:space="preserve"> </w:t>
            </w:r>
            <w:r>
              <w:t>when</w:t>
            </w:r>
            <w:r>
              <w:rPr>
                <w:spacing w:val="-5"/>
              </w:rPr>
              <w:t xml:space="preserve"> </w:t>
            </w:r>
            <w:r>
              <w:t>capacity</w:t>
            </w:r>
            <w:r>
              <w:rPr>
                <w:spacing w:val="-7"/>
              </w:rPr>
              <w:t xml:space="preserve"> </w:t>
            </w:r>
            <w:r>
              <w:t>should</w:t>
            </w:r>
            <w:r>
              <w:rPr>
                <w:spacing w:val="-5"/>
              </w:rPr>
              <w:t xml:space="preserve"> </w:t>
            </w:r>
            <w:r>
              <w:t>be</w:t>
            </w:r>
            <w:r>
              <w:rPr>
                <w:spacing w:val="-4"/>
              </w:rPr>
              <w:t xml:space="preserve"> </w:t>
            </w:r>
            <w:r>
              <w:rPr>
                <w:spacing w:val="-2"/>
              </w:rPr>
              <w:t>assessed</w:t>
            </w:r>
          </w:p>
          <w:p w14:paraId="3A368540" w14:textId="77777777" w:rsidR="00FF6F97" w:rsidRDefault="00CC7DF2">
            <w:pPr>
              <w:pStyle w:val="TableParagraph"/>
              <w:numPr>
                <w:ilvl w:val="0"/>
                <w:numId w:val="24"/>
              </w:numPr>
              <w:tabs>
                <w:tab w:val="left" w:pos="468"/>
                <w:tab w:val="left" w:pos="469"/>
              </w:tabs>
              <w:ind w:right="387" w:hanging="361"/>
            </w:pPr>
            <w:proofErr w:type="spellStart"/>
            <w:r>
              <w:t>Recognise</w:t>
            </w:r>
            <w:proofErr w:type="spellEnd"/>
            <w:r>
              <w:rPr>
                <w:spacing w:val="-3"/>
              </w:rPr>
              <w:t xml:space="preserve"> </w:t>
            </w:r>
            <w:r>
              <w:t>a</w:t>
            </w:r>
            <w:r>
              <w:rPr>
                <w:spacing w:val="-5"/>
              </w:rPr>
              <w:t xml:space="preserve"> </w:t>
            </w:r>
            <w:r>
              <w:t>person</w:t>
            </w:r>
            <w:r>
              <w:rPr>
                <w:spacing w:val="-3"/>
              </w:rPr>
              <w:t xml:space="preserve"> </w:t>
            </w:r>
            <w:r>
              <w:t>has</w:t>
            </w:r>
            <w:r>
              <w:rPr>
                <w:spacing w:val="-7"/>
              </w:rPr>
              <w:t xml:space="preserve"> </w:t>
            </w:r>
            <w:r>
              <w:t>capacity</w:t>
            </w:r>
            <w:r>
              <w:rPr>
                <w:spacing w:val="-5"/>
              </w:rPr>
              <w:t xml:space="preserve"> </w:t>
            </w:r>
            <w:r>
              <w:t>to</w:t>
            </w:r>
            <w:r>
              <w:rPr>
                <w:spacing w:val="-5"/>
              </w:rPr>
              <w:t xml:space="preserve"> </w:t>
            </w:r>
            <w:r>
              <w:t>make</w:t>
            </w:r>
            <w:r>
              <w:rPr>
                <w:spacing w:val="-5"/>
              </w:rPr>
              <w:t xml:space="preserve"> </w:t>
            </w:r>
            <w:r>
              <w:t>decisions</w:t>
            </w:r>
            <w:r>
              <w:rPr>
                <w:spacing w:val="-2"/>
              </w:rPr>
              <w:t xml:space="preserve"> </w:t>
            </w:r>
            <w:r>
              <w:t>regardless</w:t>
            </w:r>
            <w:r>
              <w:rPr>
                <w:spacing w:val="-2"/>
              </w:rPr>
              <w:t xml:space="preserve"> </w:t>
            </w:r>
            <w:r>
              <w:t>of</w:t>
            </w:r>
            <w:r>
              <w:rPr>
                <w:spacing w:val="-1"/>
              </w:rPr>
              <w:t xml:space="preserve"> </w:t>
            </w:r>
            <w:r>
              <w:t>an</w:t>
            </w:r>
            <w:r>
              <w:rPr>
                <w:spacing w:val="-5"/>
              </w:rPr>
              <w:t xml:space="preserve"> </w:t>
            </w:r>
            <w:r>
              <w:t>illness,</w:t>
            </w:r>
            <w:r>
              <w:rPr>
                <w:spacing w:val="-1"/>
              </w:rPr>
              <w:t xml:space="preserve"> </w:t>
            </w:r>
            <w:r>
              <w:t>diagnosis, age or disability</w:t>
            </w:r>
          </w:p>
          <w:p w14:paraId="58A2B427" w14:textId="77777777" w:rsidR="00FF6F97" w:rsidRDefault="00CC7DF2">
            <w:pPr>
              <w:pStyle w:val="TableParagraph"/>
              <w:numPr>
                <w:ilvl w:val="0"/>
                <w:numId w:val="24"/>
              </w:numPr>
              <w:tabs>
                <w:tab w:val="left" w:pos="468"/>
                <w:tab w:val="left" w:pos="469"/>
              </w:tabs>
              <w:ind w:right="117" w:hanging="361"/>
            </w:pPr>
            <w:proofErr w:type="spellStart"/>
            <w:r>
              <w:t>Recognise</w:t>
            </w:r>
            <w:proofErr w:type="spellEnd"/>
            <w:r>
              <w:rPr>
                <w:spacing w:val="-4"/>
              </w:rPr>
              <w:t xml:space="preserve"> </w:t>
            </w:r>
            <w:r>
              <w:t>that</w:t>
            </w:r>
            <w:r>
              <w:rPr>
                <w:spacing w:val="-2"/>
              </w:rPr>
              <w:t xml:space="preserve"> </w:t>
            </w:r>
            <w:r>
              <w:t>a</w:t>
            </w:r>
            <w:r>
              <w:rPr>
                <w:spacing w:val="-4"/>
              </w:rPr>
              <w:t xml:space="preserve"> </w:t>
            </w:r>
            <w:r>
              <w:t>person</w:t>
            </w:r>
            <w:r>
              <w:rPr>
                <w:spacing w:val="-6"/>
              </w:rPr>
              <w:t xml:space="preserve"> </w:t>
            </w:r>
            <w:r>
              <w:t>may</w:t>
            </w:r>
            <w:r>
              <w:rPr>
                <w:spacing w:val="-4"/>
              </w:rPr>
              <w:t xml:space="preserve"> </w:t>
            </w:r>
            <w:r>
              <w:t>lack</w:t>
            </w:r>
            <w:r>
              <w:rPr>
                <w:spacing w:val="-1"/>
              </w:rPr>
              <w:t xml:space="preserve"> </w:t>
            </w:r>
            <w:r>
              <w:t>capacity</w:t>
            </w:r>
            <w:r>
              <w:rPr>
                <w:spacing w:val="-6"/>
              </w:rPr>
              <w:t xml:space="preserve"> </w:t>
            </w:r>
            <w:r>
              <w:t>to</w:t>
            </w:r>
            <w:r>
              <w:rPr>
                <w:spacing w:val="-3"/>
              </w:rPr>
              <w:t xml:space="preserve"> </w:t>
            </w:r>
            <w:r>
              <w:t>make</w:t>
            </w:r>
            <w:r>
              <w:rPr>
                <w:spacing w:val="-4"/>
              </w:rPr>
              <w:t xml:space="preserve"> </w:t>
            </w:r>
            <w:r>
              <w:t>one</w:t>
            </w:r>
            <w:r>
              <w:rPr>
                <w:spacing w:val="-2"/>
              </w:rPr>
              <w:t xml:space="preserve"> </w:t>
            </w:r>
            <w:r>
              <w:t>decision</w:t>
            </w:r>
            <w:r>
              <w:rPr>
                <w:spacing w:val="-2"/>
              </w:rPr>
              <w:t xml:space="preserve"> </w:t>
            </w:r>
            <w:r>
              <w:t>whilst having capacity</w:t>
            </w:r>
            <w:r>
              <w:rPr>
                <w:spacing w:val="-4"/>
              </w:rPr>
              <w:t xml:space="preserve"> </w:t>
            </w:r>
            <w:r>
              <w:t>to make another</w:t>
            </w:r>
          </w:p>
          <w:p w14:paraId="74E61614" w14:textId="77777777" w:rsidR="00FF6F97" w:rsidRDefault="00CC7DF2">
            <w:pPr>
              <w:pStyle w:val="TableParagraph"/>
              <w:numPr>
                <w:ilvl w:val="0"/>
                <w:numId w:val="24"/>
              </w:numPr>
              <w:tabs>
                <w:tab w:val="left" w:pos="468"/>
                <w:tab w:val="left" w:pos="469"/>
              </w:tabs>
              <w:spacing w:line="267" w:lineRule="exact"/>
              <w:ind w:hanging="361"/>
            </w:pPr>
            <w:proofErr w:type="spellStart"/>
            <w:r>
              <w:t>Recognise</w:t>
            </w:r>
            <w:proofErr w:type="spellEnd"/>
            <w:r>
              <w:rPr>
                <w:spacing w:val="-6"/>
              </w:rPr>
              <w:t xml:space="preserve"> </w:t>
            </w:r>
            <w:r>
              <w:t>that</w:t>
            </w:r>
            <w:r>
              <w:rPr>
                <w:spacing w:val="-7"/>
              </w:rPr>
              <w:t xml:space="preserve"> </w:t>
            </w:r>
            <w:r>
              <w:t>the</w:t>
            </w:r>
            <w:r>
              <w:rPr>
                <w:spacing w:val="-3"/>
              </w:rPr>
              <w:t xml:space="preserve"> </w:t>
            </w:r>
            <w:r>
              <w:t>decision</w:t>
            </w:r>
            <w:r>
              <w:rPr>
                <w:spacing w:val="-4"/>
              </w:rPr>
              <w:t xml:space="preserve"> </w:t>
            </w:r>
            <w:r>
              <w:t>is</w:t>
            </w:r>
            <w:r>
              <w:rPr>
                <w:spacing w:val="-3"/>
              </w:rPr>
              <w:t xml:space="preserve"> </w:t>
            </w:r>
            <w:r>
              <w:t>time</w:t>
            </w:r>
            <w:r>
              <w:rPr>
                <w:spacing w:val="-5"/>
              </w:rPr>
              <w:t xml:space="preserve"> </w:t>
            </w:r>
            <w:r>
              <w:rPr>
                <w:spacing w:val="-2"/>
              </w:rPr>
              <w:t>specific</w:t>
            </w:r>
          </w:p>
          <w:p w14:paraId="39E9FC45" w14:textId="77777777" w:rsidR="00FF6F97" w:rsidRDefault="00CC7DF2">
            <w:pPr>
              <w:pStyle w:val="TableParagraph"/>
              <w:numPr>
                <w:ilvl w:val="0"/>
                <w:numId w:val="24"/>
              </w:numPr>
              <w:tabs>
                <w:tab w:val="left" w:pos="468"/>
                <w:tab w:val="left" w:pos="469"/>
              </w:tabs>
              <w:spacing w:line="267" w:lineRule="exact"/>
              <w:ind w:left="469" w:hanging="361"/>
            </w:pPr>
            <w:r>
              <w:t>Identify</w:t>
            </w:r>
            <w:r>
              <w:rPr>
                <w:spacing w:val="-6"/>
              </w:rPr>
              <w:t xml:space="preserve"> </w:t>
            </w:r>
            <w:r>
              <w:t>who</w:t>
            </w:r>
            <w:r>
              <w:rPr>
                <w:spacing w:val="-3"/>
              </w:rPr>
              <w:t xml:space="preserve"> </w:t>
            </w:r>
            <w:r>
              <w:t>might</w:t>
            </w:r>
            <w:r>
              <w:rPr>
                <w:spacing w:val="-4"/>
              </w:rPr>
              <w:t xml:space="preserve"> </w:t>
            </w:r>
            <w:r>
              <w:t>be</w:t>
            </w:r>
            <w:r>
              <w:rPr>
                <w:spacing w:val="-5"/>
              </w:rPr>
              <w:t xml:space="preserve"> </w:t>
            </w:r>
            <w:r>
              <w:t>the</w:t>
            </w:r>
            <w:r>
              <w:rPr>
                <w:spacing w:val="-5"/>
              </w:rPr>
              <w:t xml:space="preserve"> </w:t>
            </w:r>
            <w:r>
              <w:t>decision</w:t>
            </w:r>
            <w:r>
              <w:rPr>
                <w:spacing w:val="-3"/>
              </w:rPr>
              <w:t xml:space="preserve"> </w:t>
            </w:r>
            <w:r>
              <w:rPr>
                <w:spacing w:val="-4"/>
              </w:rPr>
              <w:t>maker</w:t>
            </w:r>
          </w:p>
          <w:p w14:paraId="607FB868" w14:textId="77777777" w:rsidR="00FF6F97" w:rsidRDefault="00CC7DF2">
            <w:pPr>
              <w:pStyle w:val="TableParagraph"/>
              <w:numPr>
                <w:ilvl w:val="0"/>
                <w:numId w:val="24"/>
              </w:numPr>
              <w:tabs>
                <w:tab w:val="left" w:pos="468"/>
                <w:tab w:val="left" w:pos="469"/>
              </w:tabs>
              <w:spacing w:line="254" w:lineRule="exact"/>
              <w:ind w:right="698"/>
            </w:pPr>
            <w:r>
              <w:t>Demonstrate</w:t>
            </w:r>
            <w:r>
              <w:rPr>
                <w:spacing w:val="-5"/>
              </w:rPr>
              <w:t xml:space="preserve"> </w:t>
            </w:r>
            <w:r>
              <w:t>where</w:t>
            </w:r>
            <w:r>
              <w:rPr>
                <w:spacing w:val="-4"/>
              </w:rPr>
              <w:t xml:space="preserve"> </w:t>
            </w:r>
            <w:r>
              <w:t>to</w:t>
            </w:r>
            <w:r>
              <w:rPr>
                <w:spacing w:val="-7"/>
              </w:rPr>
              <w:t xml:space="preserve"> </w:t>
            </w:r>
            <w:r>
              <w:t>find</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t>relevant</w:t>
            </w:r>
            <w:r>
              <w:rPr>
                <w:spacing w:val="-4"/>
              </w:rPr>
              <w:t xml:space="preserve"> </w:t>
            </w:r>
            <w:r>
              <w:t>to</w:t>
            </w:r>
            <w:r>
              <w:rPr>
                <w:spacing w:val="-4"/>
              </w:rPr>
              <w:t xml:space="preserve"> </w:t>
            </w:r>
            <w:r>
              <w:t>MCA</w:t>
            </w:r>
            <w:r>
              <w:rPr>
                <w:spacing w:val="-4"/>
              </w:rPr>
              <w:t xml:space="preserve"> </w:t>
            </w:r>
            <w:r>
              <w:t>within</w:t>
            </w:r>
            <w:r>
              <w:rPr>
                <w:spacing w:val="-4"/>
              </w:rPr>
              <w:t xml:space="preserve"> </w:t>
            </w:r>
            <w:r>
              <w:t>their</w:t>
            </w:r>
            <w:r>
              <w:rPr>
                <w:spacing w:val="-5"/>
              </w:rPr>
              <w:t xml:space="preserve"> </w:t>
            </w:r>
            <w:r>
              <w:t xml:space="preserve">own </w:t>
            </w:r>
            <w:proofErr w:type="spellStart"/>
            <w:r>
              <w:rPr>
                <w:spacing w:val="-2"/>
              </w:rPr>
              <w:t>organisation</w:t>
            </w:r>
            <w:proofErr w:type="spellEnd"/>
          </w:p>
        </w:tc>
        <w:tc>
          <w:tcPr>
            <w:tcW w:w="1560" w:type="dxa"/>
          </w:tcPr>
          <w:p w14:paraId="1ED269B7" w14:textId="77777777" w:rsidR="00FF6F97" w:rsidRDefault="00FF6F97">
            <w:pPr>
              <w:pStyle w:val="TableParagraph"/>
              <w:ind w:left="0"/>
              <w:rPr>
                <w:rFonts w:ascii="Times New Roman"/>
              </w:rPr>
            </w:pPr>
          </w:p>
        </w:tc>
        <w:tc>
          <w:tcPr>
            <w:tcW w:w="2268" w:type="dxa"/>
          </w:tcPr>
          <w:p w14:paraId="092E5598" w14:textId="77777777" w:rsidR="00FF6F97" w:rsidRDefault="00FF6F97">
            <w:pPr>
              <w:pStyle w:val="TableParagraph"/>
              <w:ind w:left="0"/>
              <w:rPr>
                <w:rFonts w:ascii="Times New Roman"/>
              </w:rPr>
            </w:pPr>
          </w:p>
        </w:tc>
      </w:tr>
      <w:tr w:rsidR="00FF6F97" w14:paraId="768F8996" w14:textId="77777777">
        <w:trPr>
          <w:trHeight w:val="1310"/>
        </w:trPr>
        <w:tc>
          <w:tcPr>
            <w:tcW w:w="1987" w:type="dxa"/>
          </w:tcPr>
          <w:p w14:paraId="10EC65F8" w14:textId="77777777" w:rsidR="00FF6F97" w:rsidRDefault="00CC7DF2">
            <w:pPr>
              <w:pStyle w:val="TableParagraph"/>
              <w:spacing w:line="248" w:lineRule="exact"/>
              <w:ind w:left="110"/>
              <w:rPr>
                <w:b/>
              </w:rPr>
            </w:pPr>
            <w:r>
              <w:rPr>
                <w:b/>
                <w:spacing w:val="-5"/>
              </w:rPr>
              <w:t>2.</w:t>
            </w:r>
          </w:p>
          <w:p w14:paraId="58108966" w14:textId="77777777" w:rsidR="00FF6F97" w:rsidRDefault="00CC7DF2">
            <w:pPr>
              <w:pStyle w:val="TableParagraph"/>
              <w:spacing w:before="1"/>
              <w:ind w:left="110"/>
              <w:rPr>
                <w:b/>
              </w:rPr>
            </w:pPr>
            <w:proofErr w:type="spellStart"/>
            <w:r>
              <w:rPr>
                <w:b/>
              </w:rPr>
              <w:t>Recognise</w:t>
            </w:r>
            <w:proofErr w:type="spellEnd"/>
            <w:r>
              <w:rPr>
                <w:b/>
              </w:rPr>
              <w:t xml:space="preserve"> the need</w:t>
            </w:r>
            <w:r>
              <w:rPr>
                <w:b/>
                <w:spacing w:val="-11"/>
              </w:rPr>
              <w:t xml:space="preserve"> </w:t>
            </w:r>
            <w:r>
              <w:rPr>
                <w:b/>
              </w:rPr>
              <w:t>to</w:t>
            </w:r>
            <w:r>
              <w:rPr>
                <w:b/>
                <w:spacing w:val="-14"/>
              </w:rPr>
              <w:t xml:space="preserve"> </w:t>
            </w:r>
            <w:r>
              <w:rPr>
                <w:b/>
              </w:rPr>
              <w:t>assist</w:t>
            </w:r>
            <w:r>
              <w:rPr>
                <w:b/>
                <w:spacing w:val="-10"/>
              </w:rPr>
              <w:t xml:space="preserve"> </w:t>
            </w:r>
            <w:r>
              <w:rPr>
                <w:b/>
              </w:rPr>
              <w:t>a person</w:t>
            </w:r>
            <w:r>
              <w:rPr>
                <w:b/>
                <w:spacing w:val="-4"/>
              </w:rPr>
              <w:t xml:space="preserve"> </w:t>
            </w:r>
            <w:r>
              <w:rPr>
                <w:b/>
              </w:rPr>
              <w:t>to</w:t>
            </w:r>
            <w:r>
              <w:rPr>
                <w:b/>
                <w:spacing w:val="-6"/>
              </w:rPr>
              <w:t xml:space="preserve"> </w:t>
            </w:r>
            <w:r>
              <w:rPr>
                <w:b/>
              </w:rPr>
              <w:t>make their own</w:t>
            </w:r>
          </w:p>
        </w:tc>
        <w:tc>
          <w:tcPr>
            <w:tcW w:w="9355" w:type="dxa"/>
          </w:tcPr>
          <w:p w14:paraId="0D73F1A3" w14:textId="77777777" w:rsidR="00FF6F97" w:rsidRDefault="00CC7DF2">
            <w:pPr>
              <w:pStyle w:val="TableParagraph"/>
              <w:numPr>
                <w:ilvl w:val="0"/>
                <w:numId w:val="23"/>
              </w:numPr>
              <w:tabs>
                <w:tab w:val="left" w:pos="467"/>
                <w:tab w:val="left" w:pos="468"/>
              </w:tabs>
              <w:ind w:right="724"/>
            </w:pPr>
            <w:r>
              <w:t>Demonstrate</w:t>
            </w:r>
            <w:r>
              <w:rPr>
                <w:spacing w:val="-5"/>
              </w:rPr>
              <w:t xml:space="preserve"> </w:t>
            </w:r>
            <w:r>
              <w:t>the</w:t>
            </w:r>
            <w:r>
              <w:rPr>
                <w:spacing w:val="-5"/>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help</w:t>
            </w:r>
            <w:r>
              <w:rPr>
                <w:spacing w:val="-3"/>
              </w:rPr>
              <w:t xml:space="preserve"> </w:t>
            </w:r>
            <w:r>
              <w:t>people</w:t>
            </w:r>
            <w:r>
              <w:rPr>
                <w:spacing w:val="-5"/>
              </w:rPr>
              <w:t xml:space="preserve"> </w:t>
            </w:r>
            <w:r>
              <w:t>make</w:t>
            </w:r>
            <w:r>
              <w:rPr>
                <w:spacing w:val="-5"/>
              </w:rPr>
              <w:t xml:space="preserve"> </w:t>
            </w:r>
            <w:r>
              <w:t>their</w:t>
            </w:r>
            <w:r>
              <w:rPr>
                <w:spacing w:val="-4"/>
              </w:rPr>
              <w:t xml:space="preserve"> </w:t>
            </w:r>
            <w:r>
              <w:t>own</w:t>
            </w:r>
            <w:r>
              <w:rPr>
                <w:spacing w:val="-3"/>
              </w:rPr>
              <w:t xml:space="preserve"> </w:t>
            </w:r>
            <w:r>
              <w:t>decisions</w:t>
            </w:r>
            <w:r>
              <w:rPr>
                <w:spacing w:val="-2"/>
              </w:rPr>
              <w:t xml:space="preserve"> </w:t>
            </w:r>
            <w:r>
              <w:t xml:space="preserve">wherever </w:t>
            </w:r>
            <w:r>
              <w:rPr>
                <w:spacing w:val="-2"/>
              </w:rPr>
              <w:t>possible</w:t>
            </w:r>
          </w:p>
          <w:p w14:paraId="3409BD0D" w14:textId="77777777" w:rsidR="00FF6F97" w:rsidRDefault="00CC7DF2">
            <w:pPr>
              <w:pStyle w:val="TableParagraph"/>
              <w:numPr>
                <w:ilvl w:val="0"/>
                <w:numId w:val="23"/>
              </w:numPr>
              <w:tabs>
                <w:tab w:val="left" w:pos="468"/>
                <w:tab w:val="left" w:pos="469"/>
              </w:tabs>
              <w:ind w:right="388" w:hanging="361"/>
            </w:pPr>
            <w:r>
              <w:t>Demonstrate</w:t>
            </w:r>
            <w:r>
              <w:rPr>
                <w:spacing w:val="-5"/>
              </w:rPr>
              <w:t xml:space="preserve"> </w:t>
            </w:r>
            <w:r>
              <w:t>the</w:t>
            </w:r>
            <w:r>
              <w:rPr>
                <w:spacing w:val="-5"/>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communicate</w:t>
            </w:r>
            <w:r>
              <w:rPr>
                <w:spacing w:val="-3"/>
              </w:rPr>
              <w:t xml:space="preserve"> </w:t>
            </w:r>
            <w:r>
              <w:t>with</w:t>
            </w:r>
            <w:r>
              <w:rPr>
                <w:spacing w:val="-3"/>
              </w:rPr>
              <w:t xml:space="preserve"> </w:t>
            </w:r>
            <w:r>
              <w:t>people</w:t>
            </w:r>
            <w:r>
              <w:rPr>
                <w:spacing w:val="-3"/>
              </w:rPr>
              <w:t xml:space="preserve"> </w:t>
            </w:r>
            <w:r>
              <w:t>at</w:t>
            </w:r>
            <w:r>
              <w:rPr>
                <w:spacing w:val="-1"/>
              </w:rPr>
              <w:t xml:space="preserve"> </w:t>
            </w:r>
            <w:r>
              <w:t>an</w:t>
            </w:r>
            <w:r>
              <w:rPr>
                <w:spacing w:val="-5"/>
              </w:rPr>
              <w:t xml:space="preserve"> </w:t>
            </w:r>
            <w:r>
              <w:t>appropriate</w:t>
            </w:r>
            <w:r>
              <w:rPr>
                <w:spacing w:val="-3"/>
              </w:rPr>
              <w:t xml:space="preserve"> </w:t>
            </w:r>
            <w:r>
              <w:t>level</w:t>
            </w:r>
            <w:r>
              <w:rPr>
                <w:spacing w:val="-3"/>
              </w:rPr>
              <w:t xml:space="preserve"> </w:t>
            </w:r>
            <w:r>
              <w:t>to support them in their decision making</w:t>
            </w:r>
          </w:p>
          <w:p w14:paraId="74A67675" w14:textId="77777777" w:rsidR="00FF6F97" w:rsidRDefault="00CC7DF2">
            <w:pPr>
              <w:pStyle w:val="TableParagraph"/>
              <w:numPr>
                <w:ilvl w:val="0"/>
                <w:numId w:val="23"/>
              </w:numPr>
              <w:tabs>
                <w:tab w:val="left" w:pos="467"/>
                <w:tab w:val="left" w:pos="468"/>
              </w:tabs>
              <w:spacing w:line="250" w:lineRule="exact"/>
            </w:pPr>
            <w:proofErr w:type="spellStart"/>
            <w:r>
              <w:t>Recognise</w:t>
            </w:r>
            <w:proofErr w:type="spellEnd"/>
            <w:r>
              <w:rPr>
                <w:spacing w:val="-6"/>
              </w:rPr>
              <w:t xml:space="preserve"> </w:t>
            </w:r>
            <w:r>
              <w:t>when</w:t>
            </w:r>
            <w:r>
              <w:rPr>
                <w:spacing w:val="-4"/>
              </w:rPr>
              <w:t xml:space="preserve"> </w:t>
            </w:r>
            <w:r>
              <w:t>a</w:t>
            </w:r>
            <w:r>
              <w:rPr>
                <w:spacing w:val="-5"/>
              </w:rPr>
              <w:t xml:space="preserve"> </w:t>
            </w:r>
            <w:r>
              <w:t>formal</w:t>
            </w:r>
            <w:r>
              <w:rPr>
                <w:spacing w:val="-4"/>
              </w:rPr>
              <w:t xml:space="preserve"> </w:t>
            </w:r>
            <w:r>
              <w:t>assessment</w:t>
            </w:r>
            <w:r>
              <w:rPr>
                <w:spacing w:val="-4"/>
              </w:rPr>
              <w:t xml:space="preserve"> </w:t>
            </w:r>
            <w:r>
              <w:t>of</w:t>
            </w:r>
            <w:r>
              <w:rPr>
                <w:spacing w:val="-1"/>
              </w:rPr>
              <w:t xml:space="preserve"> </w:t>
            </w:r>
            <w:r>
              <w:t>capacity</w:t>
            </w:r>
            <w:r>
              <w:rPr>
                <w:spacing w:val="-6"/>
              </w:rPr>
              <w:t xml:space="preserve"> </w:t>
            </w:r>
            <w:r>
              <w:t>may</w:t>
            </w:r>
            <w:r>
              <w:rPr>
                <w:spacing w:val="-5"/>
              </w:rPr>
              <w:t xml:space="preserve"> </w:t>
            </w:r>
            <w:r>
              <w:t>be</w:t>
            </w:r>
            <w:r>
              <w:rPr>
                <w:spacing w:val="-4"/>
              </w:rPr>
              <w:t xml:space="preserve"> </w:t>
            </w:r>
            <w:r>
              <w:t>needed</w:t>
            </w:r>
            <w:r>
              <w:rPr>
                <w:spacing w:val="-4"/>
              </w:rPr>
              <w:t xml:space="preserve"> </w:t>
            </w:r>
            <w:r>
              <w:t>and</w:t>
            </w:r>
            <w:r>
              <w:rPr>
                <w:spacing w:val="-5"/>
              </w:rPr>
              <w:t xml:space="preserve"> </w:t>
            </w:r>
            <w:r>
              <w:t>who</w:t>
            </w:r>
            <w:r>
              <w:rPr>
                <w:spacing w:val="-4"/>
              </w:rPr>
              <w:t xml:space="preserve"> </w:t>
            </w:r>
            <w:r>
              <w:t>to</w:t>
            </w:r>
            <w:r>
              <w:rPr>
                <w:spacing w:val="-5"/>
              </w:rPr>
              <w:t xml:space="preserve"> </w:t>
            </w:r>
            <w:r>
              <w:rPr>
                <w:spacing w:val="-2"/>
              </w:rPr>
              <w:t>contact</w:t>
            </w:r>
          </w:p>
        </w:tc>
        <w:tc>
          <w:tcPr>
            <w:tcW w:w="1560" w:type="dxa"/>
          </w:tcPr>
          <w:p w14:paraId="311B656F" w14:textId="77777777" w:rsidR="00FF6F97" w:rsidRDefault="00FF6F97">
            <w:pPr>
              <w:pStyle w:val="TableParagraph"/>
              <w:ind w:left="0"/>
              <w:rPr>
                <w:rFonts w:ascii="Times New Roman"/>
              </w:rPr>
            </w:pPr>
          </w:p>
        </w:tc>
        <w:tc>
          <w:tcPr>
            <w:tcW w:w="2268" w:type="dxa"/>
          </w:tcPr>
          <w:p w14:paraId="030F21C7" w14:textId="77777777" w:rsidR="00FF6F97" w:rsidRDefault="00FF6F97">
            <w:pPr>
              <w:pStyle w:val="TableParagraph"/>
              <w:ind w:left="0"/>
              <w:rPr>
                <w:rFonts w:ascii="Times New Roman"/>
              </w:rPr>
            </w:pPr>
          </w:p>
        </w:tc>
      </w:tr>
    </w:tbl>
    <w:p w14:paraId="7B9E2578" w14:textId="77777777" w:rsidR="00FF6F97" w:rsidRDefault="00FF6F97">
      <w:pPr>
        <w:rPr>
          <w:rFonts w:ascii="Times New Roman"/>
        </w:rPr>
        <w:sectPr w:rsidR="00FF6F97">
          <w:footerReference w:type="default" r:id="rId10"/>
          <w:pgSz w:w="16840" w:h="11910" w:orient="landscape"/>
          <w:pgMar w:top="1340" w:right="700" w:bottom="1280" w:left="600" w:header="0" w:footer="1098" w:gutter="0"/>
          <w:cols w:space="720"/>
        </w:sectPr>
      </w:pPr>
    </w:p>
    <w:p w14:paraId="7D106599" w14:textId="77777777" w:rsidR="00FF6F97" w:rsidRDefault="00FF6F97">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268"/>
      </w:tblGrid>
      <w:tr w:rsidR="00FF6F97" w14:paraId="45FBD82E" w14:textId="77777777">
        <w:trPr>
          <w:trHeight w:val="501"/>
        </w:trPr>
        <w:tc>
          <w:tcPr>
            <w:tcW w:w="1987" w:type="dxa"/>
            <w:shd w:val="clear" w:color="auto" w:fill="C0C0C0"/>
          </w:tcPr>
          <w:p w14:paraId="7916AC45" w14:textId="77777777" w:rsidR="00FF6F97" w:rsidRDefault="00CC7DF2">
            <w:pPr>
              <w:pStyle w:val="TableParagraph"/>
              <w:spacing w:before="60"/>
              <w:ind w:left="335"/>
              <w:rPr>
                <w:b/>
              </w:rPr>
            </w:pPr>
            <w:r>
              <w:rPr>
                <w:b/>
                <w:spacing w:val="-2"/>
              </w:rPr>
              <w:t>Competence</w:t>
            </w:r>
          </w:p>
        </w:tc>
        <w:tc>
          <w:tcPr>
            <w:tcW w:w="9355" w:type="dxa"/>
            <w:shd w:val="clear" w:color="auto" w:fill="C0C0C0"/>
          </w:tcPr>
          <w:p w14:paraId="75DBBF7C" w14:textId="77777777" w:rsidR="00FF6F97" w:rsidRDefault="00CC7DF2">
            <w:pPr>
              <w:pStyle w:val="TableParagraph"/>
              <w:spacing w:line="250" w:lineRule="exact"/>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0A4DF1F5" w14:textId="77777777" w:rsidR="00FF6F97" w:rsidRDefault="00CC7DF2">
            <w:pPr>
              <w:pStyle w:val="TableParagraph"/>
              <w:spacing w:line="250" w:lineRule="exact"/>
              <w:ind w:left="199"/>
              <w:rPr>
                <w:b/>
              </w:rPr>
            </w:pPr>
            <w:r>
              <w:rPr>
                <w:b/>
              </w:rPr>
              <w:t>RAG</w:t>
            </w:r>
            <w:r>
              <w:rPr>
                <w:b/>
                <w:spacing w:val="-5"/>
              </w:rPr>
              <w:t xml:space="preserve"> </w:t>
            </w:r>
            <w:r>
              <w:rPr>
                <w:b/>
                <w:spacing w:val="-2"/>
              </w:rPr>
              <w:t>rating</w:t>
            </w:r>
          </w:p>
        </w:tc>
        <w:tc>
          <w:tcPr>
            <w:tcW w:w="2268" w:type="dxa"/>
            <w:shd w:val="clear" w:color="auto" w:fill="C0C0C0"/>
          </w:tcPr>
          <w:p w14:paraId="6B480BDC" w14:textId="77777777" w:rsidR="00FF6F97" w:rsidRDefault="00CC7DF2">
            <w:pPr>
              <w:pStyle w:val="TableParagraph"/>
              <w:spacing w:line="250" w:lineRule="exact"/>
              <w:ind w:left="338"/>
              <w:rPr>
                <w:b/>
              </w:rPr>
            </w:pPr>
            <w:r>
              <w:rPr>
                <w:b/>
              </w:rPr>
              <w:t>Agreed</w:t>
            </w:r>
            <w:r>
              <w:rPr>
                <w:b/>
                <w:spacing w:val="-9"/>
              </w:rPr>
              <w:t xml:space="preserve"> </w:t>
            </w:r>
            <w:r>
              <w:rPr>
                <w:b/>
                <w:spacing w:val="-2"/>
              </w:rPr>
              <w:t>actions</w:t>
            </w:r>
          </w:p>
        </w:tc>
      </w:tr>
      <w:tr w:rsidR="00FF6F97" w14:paraId="0922FC03" w14:textId="77777777">
        <w:trPr>
          <w:trHeight w:val="371"/>
        </w:trPr>
        <w:tc>
          <w:tcPr>
            <w:tcW w:w="1987" w:type="dxa"/>
          </w:tcPr>
          <w:p w14:paraId="69A12DDB" w14:textId="77777777" w:rsidR="00FF6F97" w:rsidRDefault="00CC7DF2">
            <w:pPr>
              <w:pStyle w:val="TableParagraph"/>
              <w:spacing w:line="248" w:lineRule="exact"/>
              <w:ind w:left="110"/>
              <w:rPr>
                <w:b/>
              </w:rPr>
            </w:pPr>
            <w:r>
              <w:rPr>
                <w:b/>
                <w:spacing w:val="-2"/>
              </w:rPr>
              <w:t>decisions</w:t>
            </w:r>
          </w:p>
        </w:tc>
        <w:tc>
          <w:tcPr>
            <w:tcW w:w="9355" w:type="dxa"/>
          </w:tcPr>
          <w:p w14:paraId="67691FE5" w14:textId="77777777" w:rsidR="00FF6F97" w:rsidRDefault="00FF6F97">
            <w:pPr>
              <w:pStyle w:val="TableParagraph"/>
              <w:ind w:left="0"/>
              <w:rPr>
                <w:rFonts w:ascii="Times New Roman"/>
              </w:rPr>
            </w:pPr>
          </w:p>
        </w:tc>
        <w:tc>
          <w:tcPr>
            <w:tcW w:w="1560" w:type="dxa"/>
          </w:tcPr>
          <w:p w14:paraId="46F97F44" w14:textId="77777777" w:rsidR="00FF6F97" w:rsidRDefault="00FF6F97">
            <w:pPr>
              <w:pStyle w:val="TableParagraph"/>
              <w:ind w:left="0"/>
              <w:rPr>
                <w:rFonts w:ascii="Times New Roman"/>
              </w:rPr>
            </w:pPr>
          </w:p>
        </w:tc>
        <w:tc>
          <w:tcPr>
            <w:tcW w:w="2268" w:type="dxa"/>
          </w:tcPr>
          <w:p w14:paraId="6C941CD5" w14:textId="77777777" w:rsidR="00FF6F97" w:rsidRDefault="00FF6F97">
            <w:pPr>
              <w:pStyle w:val="TableParagraph"/>
              <w:ind w:left="0"/>
              <w:rPr>
                <w:rFonts w:ascii="Times New Roman"/>
              </w:rPr>
            </w:pPr>
          </w:p>
        </w:tc>
      </w:tr>
      <w:tr w:rsidR="00FF6F97" w14:paraId="4C54A874" w14:textId="77777777">
        <w:trPr>
          <w:trHeight w:val="2517"/>
        </w:trPr>
        <w:tc>
          <w:tcPr>
            <w:tcW w:w="1987" w:type="dxa"/>
          </w:tcPr>
          <w:p w14:paraId="1E2AB078" w14:textId="77777777" w:rsidR="00FF6F97" w:rsidRDefault="00CC7DF2">
            <w:pPr>
              <w:pStyle w:val="TableParagraph"/>
              <w:ind w:left="110" w:right="111"/>
              <w:rPr>
                <w:b/>
              </w:rPr>
            </w:pPr>
            <w:r>
              <w:rPr>
                <w:b/>
              </w:rPr>
              <w:t>3. Describe the process of assessing a person's mental capacity in day to</w:t>
            </w:r>
            <w:r>
              <w:rPr>
                <w:b/>
                <w:spacing w:val="-16"/>
              </w:rPr>
              <w:t xml:space="preserve"> </w:t>
            </w:r>
            <w:r>
              <w:rPr>
                <w:b/>
              </w:rPr>
              <w:t>day</w:t>
            </w:r>
            <w:r>
              <w:rPr>
                <w:b/>
                <w:spacing w:val="-15"/>
              </w:rPr>
              <w:t xml:space="preserve"> </w:t>
            </w:r>
            <w:r>
              <w:rPr>
                <w:b/>
              </w:rPr>
              <w:t>situations in line with the care plan</w:t>
            </w:r>
          </w:p>
        </w:tc>
        <w:tc>
          <w:tcPr>
            <w:tcW w:w="9355" w:type="dxa"/>
          </w:tcPr>
          <w:p w14:paraId="66C0B9F7" w14:textId="77777777" w:rsidR="00FF6F97" w:rsidRDefault="00CC7DF2">
            <w:pPr>
              <w:pStyle w:val="TableParagraph"/>
              <w:numPr>
                <w:ilvl w:val="0"/>
                <w:numId w:val="22"/>
              </w:numPr>
              <w:tabs>
                <w:tab w:val="left" w:pos="467"/>
                <w:tab w:val="left" w:pos="468"/>
              </w:tabs>
              <w:spacing w:line="267" w:lineRule="exact"/>
            </w:pPr>
            <w:r>
              <w:t>Understand</w:t>
            </w:r>
            <w:r>
              <w:rPr>
                <w:spacing w:val="-8"/>
              </w:rPr>
              <w:t xml:space="preserve"> </w:t>
            </w:r>
            <w:r>
              <w:t>where</w:t>
            </w:r>
            <w:r>
              <w:rPr>
                <w:spacing w:val="-4"/>
              </w:rPr>
              <w:t xml:space="preserve"> </w:t>
            </w:r>
            <w:r>
              <w:t>to</w:t>
            </w:r>
            <w:r>
              <w:rPr>
                <w:spacing w:val="-8"/>
              </w:rPr>
              <w:t xml:space="preserve"> </w:t>
            </w:r>
            <w:r>
              <w:t>find</w:t>
            </w:r>
            <w:r>
              <w:rPr>
                <w:spacing w:val="-4"/>
              </w:rPr>
              <w:t xml:space="preserve"> </w:t>
            </w:r>
            <w:r>
              <w:t>the</w:t>
            </w:r>
            <w:r>
              <w:rPr>
                <w:spacing w:val="-5"/>
              </w:rPr>
              <w:t xml:space="preserve"> </w:t>
            </w:r>
            <w:r>
              <w:t>assessment</w:t>
            </w:r>
            <w:r>
              <w:rPr>
                <w:spacing w:val="-2"/>
              </w:rPr>
              <w:t xml:space="preserve"> </w:t>
            </w:r>
            <w:r>
              <w:t>of</w:t>
            </w:r>
            <w:r>
              <w:rPr>
                <w:spacing w:val="-2"/>
              </w:rPr>
              <w:t xml:space="preserve"> </w:t>
            </w:r>
            <w:r>
              <w:t>capacity</w:t>
            </w:r>
            <w:r>
              <w:rPr>
                <w:spacing w:val="-6"/>
              </w:rPr>
              <w:t xml:space="preserve"> </w:t>
            </w:r>
            <w:r>
              <w:t>within</w:t>
            </w:r>
            <w:r>
              <w:rPr>
                <w:spacing w:val="-4"/>
              </w:rPr>
              <w:t xml:space="preserve"> </w:t>
            </w:r>
            <w:r>
              <w:t>the</w:t>
            </w:r>
            <w:r>
              <w:rPr>
                <w:spacing w:val="-4"/>
              </w:rPr>
              <w:t xml:space="preserve"> </w:t>
            </w:r>
            <w:r>
              <w:t>care</w:t>
            </w:r>
            <w:r>
              <w:rPr>
                <w:spacing w:val="-3"/>
              </w:rPr>
              <w:t xml:space="preserve"> </w:t>
            </w:r>
            <w:r>
              <w:rPr>
                <w:spacing w:val="-4"/>
              </w:rPr>
              <w:t>plan</w:t>
            </w:r>
          </w:p>
          <w:p w14:paraId="0AAB38C9" w14:textId="77777777" w:rsidR="00FF6F97" w:rsidRDefault="00CC7DF2">
            <w:pPr>
              <w:pStyle w:val="TableParagraph"/>
              <w:numPr>
                <w:ilvl w:val="0"/>
                <w:numId w:val="22"/>
              </w:numPr>
              <w:tabs>
                <w:tab w:val="left" w:pos="468"/>
                <w:tab w:val="left" w:pos="469"/>
              </w:tabs>
              <w:spacing w:line="268" w:lineRule="exact"/>
              <w:ind w:hanging="361"/>
            </w:pPr>
            <w:r>
              <w:t>Understand</w:t>
            </w:r>
            <w:r>
              <w:rPr>
                <w:spacing w:val="-7"/>
              </w:rPr>
              <w:t xml:space="preserve"> </w:t>
            </w:r>
            <w:r>
              <w:t>the</w:t>
            </w:r>
            <w:r>
              <w:rPr>
                <w:spacing w:val="-7"/>
              </w:rPr>
              <w:t xml:space="preserve"> </w:t>
            </w:r>
            <w:r>
              <w:t>implications</w:t>
            </w:r>
            <w:r>
              <w:rPr>
                <w:spacing w:val="-4"/>
              </w:rPr>
              <w:t xml:space="preserve"> </w:t>
            </w:r>
            <w:r>
              <w:t>this</w:t>
            </w:r>
            <w:r>
              <w:rPr>
                <w:spacing w:val="-7"/>
              </w:rPr>
              <w:t xml:space="preserve"> </w:t>
            </w:r>
            <w:r>
              <w:t>may</w:t>
            </w:r>
            <w:r>
              <w:rPr>
                <w:spacing w:val="-7"/>
              </w:rPr>
              <w:t xml:space="preserve"> </w:t>
            </w:r>
            <w:r>
              <w:t>have</w:t>
            </w:r>
            <w:r>
              <w:rPr>
                <w:spacing w:val="-7"/>
              </w:rPr>
              <w:t xml:space="preserve"> </w:t>
            </w:r>
            <w:r>
              <w:t>for</w:t>
            </w:r>
            <w:r>
              <w:rPr>
                <w:spacing w:val="-3"/>
              </w:rPr>
              <w:t xml:space="preserve"> </w:t>
            </w:r>
            <w:r>
              <w:t>providing</w:t>
            </w:r>
            <w:r>
              <w:rPr>
                <w:spacing w:val="-2"/>
              </w:rPr>
              <w:t xml:space="preserve"> </w:t>
            </w:r>
            <w:r>
              <w:rPr>
                <w:spacing w:val="-4"/>
              </w:rPr>
              <w:t>care</w:t>
            </w:r>
          </w:p>
          <w:p w14:paraId="65AE3AC1" w14:textId="77777777" w:rsidR="00FF6F97" w:rsidRDefault="00CC7DF2">
            <w:pPr>
              <w:pStyle w:val="TableParagraph"/>
              <w:numPr>
                <w:ilvl w:val="0"/>
                <w:numId w:val="22"/>
              </w:numPr>
              <w:tabs>
                <w:tab w:val="left" w:pos="468"/>
                <w:tab w:val="left" w:pos="469"/>
              </w:tabs>
              <w:spacing w:before="2" w:line="237" w:lineRule="auto"/>
              <w:ind w:right="1136" w:hanging="361"/>
            </w:pPr>
            <w:proofErr w:type="spellStart"/>
            <w:r>
              <w:t>Recognise</w:t>
            </w:r>
            <w:proofErr w:type="spellEnd"/>
            <w:r>
              <w:rPr>
                <w:spacing w:val="-3"/>
              </w:rPr>
              <w:t xml:space="preserve"> </w:t>
            </w:r>
            <w:r>
              <w:t>when</w:t>
            </w:r>
            <w:r>
              <w:rPr>
                <w:spacing w:val="-3"/>
              </w:rPr>
              <w:t xml:space="preserve"> </w:t>
            </w:r>
            <w:r>
              <w:t>a</w:t>
            </w:r>
            <w:r>
              <w:rPr>
                <w:spacing w:val="-5"/>
              </w:rPr>
              <w:t xml:space="preserve"> </w:t>
            </w:r>
            <w:r>
              <w:t>formal</w:t>
            </w:r>
            <w:r>
              <w:rPr>
                <w:spacing w:val="-3"/>
              </w:rPr>
              <w:t xml:space="preserve"> </w:t>
            </w:r>
            <w:r>
              <w:t>assessment</w:t>
            </w:r>
            <w:r>
              <w:rPr>
                <w:spacing w:val="-3"/>
              </w:rPr>
              <w:t xml:space="preserve"> </w:t>
            </w:r>
            <w:r>
              <w:t>of</w:t>
            </w:r>
            <w:r>
              <w:rPr>
                <w:spacing w:val="-1"/>
              </w:rPr>
              <w:t xml:space="preserve"> </w:t>
            </w:r>
            <w:r>
              <w:t>capacity</w:t>
            </w:r>
            <w:r>
              <w:rPr>
                <w:spacing w:val="-5"/>
              </w:rPr>
              <w:t xml:space="preserve"> </w:t>
            </w:r>
            <w:r>
              <w:t>may</w:t>
            </w:r>
            <w:r>
              <w:rPr>
                <w:spacing w:val="-5"/>
              </w:rPr>
              <w:t xml:space="preserve"> </w:t>
            </w:r>
            <w:r>
              <w:t>be</w:t>
            </w:r>
            <w:r>
              <w:rPr>
                <w:spacing w:val="-5"/>
              </w:rPr>
              <w:t xml:space="preserve"> </w:t>
            </w:r>
            <w:r>
              <w:t>required</w:t>
            </w:r>
            <w:r>
              <w:rPr>
                <w:spacing w:val="-5"/>
              </w:rPr>
              <w:t xml:space="preserve"> </w:t>
            </w:r>
            <w:r>
              <w:t>and</w:t>
            </w:r>
            <w:r>
              <w:rPr>
                <w:spacing w:val="-3"/>
              </w:rPr>
              <w:t xml:space="preserve"> </w:t>
            </w:r>
            <w:r>
              <w:t>who</w:t>
            </w:r>
            <w:r>
              <w:rPr>
                <w:spacing w:val="-3"/>
              </w:rPr>
              <w:t xml:space="preserve"> </w:t>
            </w:r>
            <w:r>
              <w:t>will undertake this</w:t>
            </w:r>
          </w:p>
          <w:p w14:paraId="6810DFBE" w14:textId="77777777" w:rsidR="00FF6F97" w:rsidRDefault="00CC7DF2">
            <w:pPr>
              <w:pStyle w:val="TableParagraph"/>
              <w:numPr>
                <w:ilvl w:val="0"/>
                <w:numId w:val="22"/>
              </w:numPr>
              <w:tabs>
                <w:tab w:val="left" w:pos="468"/>
                <w:tab w:val="left" w:pos="469"/>
              </w:tabs>
              <w:spacing w:before="1"/>
              <w:ind w:hanging="361"/>
            </w:pPr>
            <w:r>
              <w:t>Be</w:t>
            </w:r>
            <w:r>
              <w:rPr>
                <w:spacing w:val="-5"/>
              </w:rPr>
              <w:t xml:space="preserve"> </w:t>
            </w:r>
            <w:r>
              <w:t>able</w:t>
            </w:r>
            <w:r>
              <w:rPr>
                <w:spacing w:val="-4"/>
              </w:rPr>
              <w:t xml:space="preserve"> </w:t>
            </w:r>
            <w:r>
              <w:t>to</w:t>
            </w:r>
            <w:r>
              <w:rPr>
                <w:spacing w:val="-7"/>
              </w:rPr>
              <w:t xml:space="preserve"> </w:t>
            </w:r>
            <w:r>
              <w:t>explain</w:t>
            </w:r>
            <w:r>
              <w:rPr>
                <w:spacing w:val="-4"/>
              </w:rPr>
              <w:t xml:space="preserve"> </w:t>
            </w:r>
            <w:r>
              <w:t>their</w:t>
            </w:r>
            <w:r>
              <w:rPr>
                <w:spacing w:val="-3"/>
              </w:rPr>
              <w:t xml:space="preserve"> </w:t>
            </w:r>
            <w:r>
              <w:t>reasonable</w:t>
            </w:r>
            <w:r>
              <w:rPr>
                <w:spacing w:val="-4"/>
              </w:rPr>
              <w:t xml:space="preserve"> </w:t>
            </w:r>
            <w:r>
              <w:t>belief</w:t>
            </w:r>
            <w:r>
              <w:rPr>
                <w:spacing w:val="-3"/>
              </w:rPr>
              <w:t xml:space="preserve"> </w:t>
            </w:r>
            <w:r>
              <w:t>that</w:t>
            </w:r>
            <w:r>
              <w:rPr>
                <w:spacing w:val="-5"/>
              </w:rPr>
              <w:t xml:space="preserve"> </w:t>
            </w:r>
            <w:r>
              <w:t>someone</w:t>
            </w:r>
            <w:r>
              <w:rPr>
                <w:spacing w:val="-4"/>
              </w:rPr>
              <w:t xml:space="preserve"> </w:t>
            </w:r>
            <w:r>
              <w:t>lacks</w:t>
            </w:r>
            <w:r>
              <w:rPr>
                <w:spacing w:val="-6"/>
              </w:rPr>
              <w:t xml:space="preserve"> </w:t>
            </w:r>
            <w:r>
              <w:rPr>
                <w:spacing w:val="-2"/>
              </w:rPr>
              <w:t>capacity</w:t>
            </w:r>
          </w:p>
        </w:tc>
        <w:tc>
          <w:tcPr>
            <w:tcW w:w="1560" w:type="dxa"/>
          </w:tcPr>
          <w:p w14:paraId="6A646FDC" w14:textId="77777777" w:rsidR="00FF6F97" w:rsidRDefault="00FF6F97">
            <w:pPr>
              <w:pStyle w:val="TableParagraph"/>
              <w:ind w:left="0"/>
              <w:rPr>
                <w:rFonts w:ascii="Times New Roman"/>
              </w:rPr>
            </w:pPr>
          </w:p>
        </w:tc>
        <w:tc>
          <w:tcPr>
            <w:tcW w:w="2268" w:type="dxa"/>
          </w:tcPr>
          <w:p w14:paraId="2A244415" w14:textId="77777777" w:rsidR="00FF6F97" w:rsidRDefault="00FF6F97">
            <w:pPr>
              <w:pStyle w:val="TableParagraph"/>
              <w:ind w:left="0"/>
              <w:rPr>
                <w:rFonts w:ascii="Times New Roman"/>
              </w:rPr>
            </w:pPr>
          </w:p>
        </w:tc>
      </w:tr>
      <w:tr w:rsidR="00FF6F97" w14:paraId="667FB327" w14:textId="77777777">
        <w:trPr>
          <w:trHeight w:val="2344"/>
        </w:trPr>
        <w:tc>
          <w:tcPr>
            <w:tcW w:w="1987" w:type="dxa"/>
          </w:tcPr>
          <w:p w14:paraId="66CF4746" w14:textId="77777777" w:rsidR="00FF6F97" w:rsidRDefault="00CC7DF2">
            <w:pPr>
              <w:pStyle w:val="TableParagraph"/>
              <w:spacing w:line="248" w:lineRule="exact"/>
              <w:ind w:left="110"/>
              <w:rPr>
                <w:b/>
              </w:rPr>
            </w:pPr>
            <w:r>
              <w:rPr>
                <w:b/>
                <w:spacing w:val="-5"/>
              </w:rPr>
              <w:t>4.</w:t>
            </w:r>
          </w:p>
          <w:p w14:paraId="38EE402A" w14:textId="77777777" w:rsidR="00FF6F97" w:rsidRDefault="00CC7DF2">
            <w:pPr>
              <w:pStyle w:val="TableParagraph"/>
              <w:spacing w:before="121"/>
              <w:ind w:left="110" w:right="111"/>
              <w:rPr>
                <w:b/>
              </w:rPr>
            </w:pPr>
            <w:r>
              <w:rPr>
                <w:b/>
              </w:rPr>
              <w:t xml:space="preserve">Highlight the process of making a best </w:t>
            </w:r>
            <w:r>
              <w:rPr>
                <w:b/>
                <w:spacing w:val="-2"/>
              </w:rPr>
              <w:t xml:space="preserve">interests </w:t>
            </w:r>
            <w:r>
              <w:rPr>
                <w:b/>
              </w:rPr>
              <w:t>determination</w:t>
            </w:r>
            <w:r>
              <w:rPr>
                <w:b/>
                <w:spacing w:val="-16"/>
              </w:rPr>
              <w:t xml:space="preserve"> </w:t>
            </w:r>
            <w:r>
              <w:rPr>
                <w:b/>
              </w:rPr>
              <w:t xml:space="preserve">in day to day </w:t>
            </w:r>
            <w:r>
              <w:rPr>
                <w:b/>
                <w:spacing w:val="-2"/>
              </w:rPr>
              <w:t>situations</w:t>
            </w:r>
          </w:p>
        </w:tc>
        <w:tc>
          <w:tcPr>
            <w:tcW w:w="9355" w:type="dxa"/>
          </w:tcPr>
          <w:p w14:paraId="27206F24" w14:textId="77777777" w:rsidR="00FF6F97" w:rsidRDefault="00CC7DF2">
            <w:pPr>
              <w:pStyle w:val="TableParagraph"/>
              <w:numPr>
                <w:ilvl w:val="0"/>
                <w:numId w:val="21"/>
              </w:numPr>
              <w:tabs>
                <w:tab w:val="left" w:pos="467"/>
                <w:tab w:val="left" w:pos="468"/>
              </w:tabs>
              <w:ind w:right="237"/>
            </w:pPr>
            <w:r>
              <w:t>Demonstrate</w:t>
            </w:r>
            <w:r>
              <w:rPr>
                <w:spacing w:val="-4"/>
              </w:rPr>
              <w:t xml:space="preserve"> </w:t>
            </w:r>
            <w:r>
              <w:t>the</w:t>
            </w:r>
            <w:r>
              <w:rPr>
                <w:spacing w:val="-4"/>
              </w:rPr>
              <w:t xml:space="preserve"> </w:t>
            </w:r>
            <w:r>
              <w:t>need</w:t>
            </w:r>
            <w:r>
              <w:rPr>
                <w:spacing w:val="-4"/>
              </w:rPr>
              <w:t xml:space="preserve"> </w:t>
            </w:r>
            <w:r>
              <w:t>to</w:t>
            </w:r>
            <w:r>
              <w:rPr>
                <w:spacing w:val="-4"/>
              </w:rPr>
              <w:t xml:space="preserve"> </w:t>
            </w:r>
            <w:r>
              <w:t>act</w:t>
            </w:r>
            <w:r>
              <w:rPr>
                <w:spacing w:val="-2"/>
              </w:rPr>
              <w:t xml:space="preserve"> </w:t>
            </w:r>
            <w:r>
              <w:t>on</w:t>
            </w:r>
            <w:r>
              <w:rPr>
                <w:spacing w:val="-2"/>
              </w:rPr>
              <w:t xml:space="preserve"> </w:t>
            </w:r>
            <w:r>
              <w:t>someone's</w:t>
            </w:r>
            <w:r>
              <w:rPr>
                <w:spacing w:val="-1"/>
              </w:rPr>
              <w:t xml:space="preserve"> </w:t>
            </w:r>
            <w:r>
              <w:t>behalf</w:t>
            </w:r>
            <w:r>
              <w:rPr>
                <w:spacing w:val="-2"/>
              </w:rPr>
              <w:t xml:space="preserve"> </w:t>
            </w:r>
            <w:r>
              <w:t>when</w:t>
            </w:r>
            <w:r>
              <w:rPr>
                <w:spacing w:val="-2"/>
              </w:rPr>
              <w:t xml:space="preserve"> </w:t>
            </w:r>
            <w:r>
              <w:t>a</w:t>
            </w:r>
            <w:r>
              <w:rPr>
                <w:spacing w:val="-2"/>
              </w:rPr>
              <w:t xml:space="preserve"> </w:t>
            </w:r>
            <w:r>
              <w:t>person</w:t>
            </w:r>
            <w:r>
              <w:rPr>
                <w:spacing w:val="-4"/>
              </w:rPr>
              <w:t xml:space="preserve"> </w:t>
            </w:r>
            <w:r>
              <w:t>lacks</w:t>
            </w:r>
            <w:r>
              <w:rPr>
                <w:spacing w:val="-4"/>
              </w:rPr>
              <w:t xml:space="preserve"> </w:t>
            </w:r>
            <w:r>
              <w:t>capacity</w:t>
            </w:r>
            <w:r>
              <w:rPr>
                <w:spacing w:val="-4"/>
              </w:rPr>
              <w:t xml:space="preserve"> </w:t>
            </w:r>
            <w:r>
              <w:t>to</w:t>
            </w:r>
            <w:r>
              <w:rPr>
                <w:spacing w:val="-4"/>
              </w:rPr>
              <w:t xml:space="preserve"> </w:t>
            </w:r>
            <w:r>
              <w:t>make the decision themselves (day to day decisions)</w:t>
            </w:r>
          </w:p>
          <w:p w14:paraId="2254706D" w14:textId="77777777" w:rsidR="00FF6F97" w:rsidRDefault="00CC7DF2">
            <w:pPr>
              <w:pStyle w:val="TableParagraph"/>
              <w:numPr>
                <w:ilvl w:val="0"/>
                <w:numId w:val="21"/>
              </w:numPr>
              <w:tabs>
                <w:tab w:val="left" w:pos="468"/>
                <w:tab w:val="left" w:pos="469"/>
              </w:tabs>
              <w:spacing w:line="267" w:lineRule="exact"/>
              <w:ind w:hanging="361"/>
            </w:pPr>
            <w:r>
              <w:t>Be</w:t>
            </w:r>
            <w:r>
              <w:rPr>
                <w:spacing w:val="-6"/>
              </w:rPr>
              <w:t xml:space="preserve"> </w:t>
            </w:r>
            <w:r>
              <w:t>able</w:t>
            </w:r>
            <w:r>
              <w:rPr>
                <w:spacing w:val="-3"/>
              </w:rPr>
              <w:t xml:space="preserve"> </w:t>
            </w:r>
            <w:r>
              <w:t>to</w:t>
            </w:r>
            <w:r>
              <w:rPr>
                <w:spacing w:val="-4"/>
              </w:rPr>
              <w:t xml:space="preserve"> </w:t>
            </w:r>
            <w:r>
              <w:t>explain</w:t>
            </w:r>
            <w:r>
              <w:rPr>
                <w:spacing w:val="-4"/>
              </w:rPr>
              <w:t xml:space="preserve"> </w:t>
            </w:r>
            <w:r>
              <w:t>how,</w:t>
            </w:r>
            <w:r>
              <w:rPr>
                <w:spacing w:val="-1"/>
              </w:rPr>
              <w:t xml:space="preserve"> </w:t>
            </w:r>
            <w:r>
              <w:t>and</w:t>
            </w:r>
            <w:r>
              <w:rPr>
                <w:spacing w:val="-3"/>
              </w:rPr>
              <w:t xml:space="preserve"> </w:t>
            </w:r>
            <w:r>
              <w:t>why</w:t>
            </w:r>
            <w:r>
              <w:rPr>
                <w:spacing w:val="-5"/>
              </w:rPr>
              <w:t xml:space="preserve"> </w:t>
            </w:r>
            <w:r>
              <w:t>they</w:t>
            </w:r>
            <w:r>
              <w:rPr>
                <w:spacing w:val="-5"/>
              </w:rPr>
              <w:t xml:space="preserve"> </w:t>
            </w:r>
            <w:r>
              <w:t>show</w:t>
            </w:r>
            <w:r>
              <w:rPr>
                <w:spacing w:val="-5"/>
              </w:rPr>
              <w:t xml:space="preserve"> </w:t>
            </w:r>
            <w:r>
              <w:t>that</w:t>
            </w:r>
            <w:r>
              <w:rPr>
                <w:spacing w:val="-3"/>
              </w:rPr>
              <w:t xml:space="preserve"> </w:t>
            </w:r>
            <w:r>
              <w:t>actions</w:t>
            </w:r>
            <w:r>
              <w:rPr>
                <w:spacing w:val="-3"/>
              </w:rPr>
              <w:t xml:space="preserve"> </w:t>
            </w:r>
            <w:r>
              <w:t>are</w:t>
            </w:r>
            <w:r>
              <w:rPr>
                <w:spacing w:val="-3"/>
              </w:rPr>
              <w:t xml:space="preserve"> </w:t>
            </w:r>
            <w:r>
              <w:t>in</w:t>
            </w:r>
            <w:r>
              <w:rPr>
                <w:spacing w:val="-3"/>
              </w:rPr>
              <w:t xml:space="preserve"> </w:t>
            </w:r>
            <w:r>
              <w:t>a</w:t>
            </w:r>
            <w:r>
              <w:rPr>
                <w:spacing w:val="-5"/>
              </w:rPr>
              <w:t xml:space="preserve"> </w:t>
            </w:r>
            <w:r>
              <w:t>person's</w:t>
            </w:r>
            <w:r>
              <w:rPr>
                <w:spacing w:val="-6"/>
              </w:rPr>
              <w:t xml:space="preserve"> </w:t>
            </w:r>
            <w:r>
              <w:t>best</w:t>
            </w:r>
            <w:r>
              <w:rPr>
                <w:spacing w:val="-1"/>
              </w:rPr>
              <w:t xml:space="preserve"> </w:t>
            </w:r>
            <w:r>
              <w:rPr>
                <w:spacing w:val="-2"/>
              </w:rPr>
              <w:t>interests</w:t>
            </w:r>
          </w:p>
          <w:p w14:paraId="1C69CFDB" w14:textId="77777777" w:rsidR="00FF6F97" w:rsidRDefault="00CC7DF2">
            <w:pPr>
              <w:pStyle w:val="TableParagraph"/>
              <w:numPr>
                <w:ilvl w:val="0"/>
                <w:numId w:val="21"/>
              </w:numPr>
              <w:tabs>
                <w:tab w:val="left" w:pos="468"/>
                <w:tab w:val="left" w:pos="469"/>
              </w:tabs>
              <w:ind w:right="220" w:hanging="361"/>
            </w:pPr>
            <w:r>
              <w:t>Demonstrate</w:t>
            </w:r>
            <w:r>
              <w:rPr>
                <w:spacing w:val="-4"/>
              </w:rPr>
              <w:t xml:space="preserve"> </w:t>
            </w:r>
            <w:r>
              <w:t>how</w:t>
            </w:r>
            <w:r>
              <w:rPr>
                <w:spacing w:val="-5"/>
              </w:rPr>
              <w:t xml:space="preserve"> </w:t>
            </w:r>
            <w:r>
              <w:t>to,</w:t>
            </w:r>
            <w:r>
              <w:rPr>
                <w:spacing w:val="40"/>
              </w:rPr>
              <w:t xml:space="preserve"> </w:t>
            </w:r>
            <w:r>
              <w:t>and</w:t>
            </w:r>
            <w:r>
              <w:rPr>
                <w:spacing w:val="-2"/>
              </w:rPr>
              <w:t xml:space="preserve"> </w:t>
            </w:r>
            <w:r>
              <w:t>the</w:t>
            </w:r>
            <w:r>
              <w:rPr>
                <w:spacing w:val="-4"/>
              </w:rPr>
              <w:t xml:space="preserve"> </w:t>
            </w:r>
            <w:r>
              <w:t>importance</w:t>
            </w:r>
            <w:r>
              <w:rPr>
                <w:spacing w:val="-4"/>
              </w:rPr>
              <w:t xml:space="preserve"> </w:t>
            </w:r>
            <w:r>
              <w:t>of,</w:t>
            </w:r>
            <w:r>
              <w:rPr>
                <w:spacing w:val="40"/>
              </w:rPr>
              <w:t xml:space="preserve"> </w:t>
            </w:r>
            <w:r>
              <w:t>involving</w:t>
            </w:r>
            <w:r>
              <w:rPr>
                <w:spacing w:val="-2"/>
              </w:rPr>
              <w:t xml:space="preserve"> </w:t>
            </w:r>
            <w:r>
              <w:t>the</w:t>
            </w:r>
            <w:r>
              <w:rPr>
                <w:spacing w:val="-2"/>
              </w:rPr>
              <w:t xml:space="preserve"> </w:t>
            </w:r>
            <w:r>
              <w:t>person</w:t>
            </w:r>
            <w:r>
              <w:rPr>
                <w:spacing w:val="-2"/>
              </w:rPr>
              <w:t xml:space="preserve"> </w:t>
            </w:r>
            <w:r>
              <w:t>in</w:t>
            </w:r>
            <w:r>
              <w:rPr>
                <w:spacing w:val="-4"/>
              </w:rPr>
              <w:t xml:space="preserve"> </w:t>
            </w:r>
            <w:r>
              <w:t>the</w:t>
            </w:r>
            <w:r>
              <w:rPr>
                <w:spacing w:val="-6"/>
              </w:rPr>
              <w:t xml:space="preserve"> </w:t>
            </w:r>
            <w:r>
              <w:t>decision</w:t>
            </w:r>
            <w:r>
              <w:rPr>
                <w:spacing w:val="-2"/>
              </w:rPr>
              <w:t xml:space="preserve"> </w:t>
            </w:r>
            <w:r>
              <w:t>making process even when they lack the capacity to make the decision</w:t>
            </w:r>
          </w:p>
          <w:p w14:paraId="2257B843" w14:textId="77777777" w:rsidR="00FF6F97" w:rsidRDefault="00CC7DF2">
            <w:pPr>
              <w:pStyle w:val="TableParagraph"/>
              <w:numPr>
                <w:ilvl w:val="0"/>
                <w:numId w:val="21"/>
              </w:numPr>
              <w:tabs>
                <w:tab w:val="left" w:pos="468"/>
                <w:tab w:val="left" w:pos="469"/>
              </w:tabs>
              <w:spacing w:line="267" w:lineRule="exact"/>
              <w:ind w:hanging="361"/>
            </w:pPr>
            <w:r>
              <w:t>Describe</w:t>
            </w:r>
            <w:r>
              <w:rPr>
                <w:spacing w:val="-7"/>
              </w:rPr>
              <w:t xml:space="preserve"> </w:t>
            </w:r>
            <w:r>
              <w:t>the</w:t>
            </w:r>
            <w:r>
              <w:rPr>
                <w:spacing w:val="-8"/>
              </w:rPr>
              <w:t xml:space="preserve"> </w:t>
            </w:r>
            <w:r>
              <w:t>importance</w:t>
            </w:r>
            <w:r>
              <w:rPr>
                <w:spacing w:val="-10"/>
              </w:rPr>
              <w:t xml:space="preserve"> </w:t>
            </w:r>
            <w:r>
              <w:t>of</w:t>
            </w:r>
            <w:r>
              <w:rPr>
                <w:spacing w:val="-3"/>
              </w:rPr>
              <w:t xml:space="preserve"> </w:t>
            </w:r>
            <w:r>
              <w:t>involving</w:t>
            </w:r>
            <w:r>
              <w:rPr>
                <w:spacing w:val="-3"/>
              </w:rPr>
              <w:t xml:space="preserve"> </w:t>
            </w:r>
            <w:r>
              <w:t>significant</w:t>
            </w:r>
            <w:r>
              <w:rPr>
                <w:spacing w:val="-6"/>
              </w:rPr>
              <w:t xml:space="preserve"> </w:t>
            </w:r>
            <w:r>
              <w:rPr>
                <w:spacing w:val="-2"/>
              </w:rPr>
              <w:t>others</w:t>
            </w:r>
          </w:p>
          <w:p w14:paraId="1A44A28E" w14:textId="77777777" w:rsidR="00FF6F97" w:rsidRDefault="00CC7DF2">
            <w:pPr>
              <w:pStyle w:val="TableParagraph"/>
              <w:numPr>
                <w:ilvl w:val="0"/>
                <w:numId w:val="21"/>
              </w:numPr>
              <w:tabs>
                <w:tab w:val="left" w:pos="468"/>
                <w:tab w:val="left" w:pos="469"/>
              </w:tabs>
              <w:spacing w:line="269" w:lineRule="exact"/>
              <w:ind w:hanging="361"/>
            </w:pPr>
            <w:proofErr w:type="spellStart"/>
            <w:r>
              <w:t>Recognise</w:t>
            </w:r>
            <w:proofErr w:type="spellEnd"/>
            <w:r>
              <w:rPr>
                <w:spacing w:val="-9"/>
              </w:rPr>
              <w:t xml:space="preserve"> </w:t>
            </w:r>
            <w:r>
              <w:t>the</w:t>
            </w:r>
            <w:r>
              <w:rPr>
                <w:spacing w:val="-5"/>
              </w:rPr>
              <w:t xml:space="preserve"> </w:t>
            </w:r>
            <w:r>
              <w:t>possible</w:t>
            </w:r>
            <w:r>
              <w:rPr>
                <w:spacing w:val="-5"/>
              </w:rPr>
              <w:t xml:space="preserve"> </w:t>
            </w:r>
            <w:r>
              <w:t>risks</w:t>
            </w:r>
            <w:r>
              <w:rPr>
                <w:spacing w:val="-6"/>
              </w:rPr>
              <w:t xml:space="preserve"> </w:t>
            </w:r>
            <w:r>
              <w:t>of</w:t>
            </w:r>
            <w:r>
              <w:rPr>
                <w:spacing w:val="-3"/>
              </w:rPr>
              <w:t xml:space="preserve"> </w:t>
            </w:r>
            <w:r>
              <w:t>making</w:t>
            </w:r>
            <w:r>
              <w:rPr>
                <w:spacing w:val="-5"/>
              </w:rPr>
              <w:t xml:space="preserve"> </w:t>
            </w:r>
            <w:r>
              <w:t>a</w:t>
            </w:r>
            <w:r>
              <w:rPr>
                <w:spacing w:val="-5"/>
              </w:rPr>
              <w:t xml:space="preserve"> </w:t>
            </w:r>
            <w:r>
              <w:t>particular</w:t>
            </w:r>
            <w:r>
              <w:rPr>
                <w:spacing w:val="-2"/>
              </w:rPr>
              <w:t xml:space="preserve"> decision</w:t>
            </w:r>
          </w:p>
        </w:tc>
        <w:tc>
          <w:tcPr>
            <w:tcW w:w="1560" w:type="dxa"/>
          </w:tcPr>
          <w:p w14:paraId="561CEE9C" w14:textId="77777777" w:rsidR="00FF6F97" w:rsidRDefault="00FF6F97">
            <w:pPr>
              <w:pStyle w:val="TableParagraph"/>
              <w:ind w:left="0"/>
              <w:rPr>
                <w:rFonts w:ascii="Times New Roman"/>
              </w:rPr>
            </w:pPr>
          </w:p>
        </w:tc>
        <w:tc>
          <w:tcPr>
            <w:tcW w:w="2268" w:type="dxa"/>
          </w:tcPr>
          <w:p w14:paraId="2EFACC63" w14:textId="77777777" w:rsidR="00FF6F97" w:rsidRDefault="00FF6F97">
            <w:pPr>
              <w:pStyle w:val="TableParagraph"/>
              <w:ind w:left="0"/>
              <w:rPr>
                <w:rFonts w:ascii="Times New Roman"/>
              </w:rPr>
            </w:pPr>
          </w:p>
        </w:tc>
      </w:tr>
      <w:tr w:rsidR="00FF6F97" w14:paraId="202B3B9B" w14:textId="77777777">
        <w:trPr>
          <w:trHeight w:val="1384"/>
        </w:trPr>
        <w:tc>
          <w:tcPr>
            <w:tcW w:w="1987" w:type="dxa"/>
          </w:tcPr>
          <w:p w14:paraId="4C08BA0E" w14:textId="77777777" w:rsidR="00FF6F97" w:rsidRDefault="00CC7DF2">
            <w:pPr>
              <w:pStyle w:val="TableParagraph"/>
              <w:spacing w:line="248" w:lineRule="exact"/>
              <w:ind w:left="110"/>
              <w:rPr>
                <w:b/>
              </w:rPr>
            </w:pPr>
            <w:r>
              <w:rPr>
                <w:b/>
                <w:spacing w:val="-5"/>
              </w:rPr>
              <w:t>5.</w:t>
            </w:r>
          </w:p>
          <w:p w14:paraId="05D69197" w14:textId="77777777" w:rsidR="00FF6F97" w:rsidRDefault="00CC7DF2">
            <w:pPr>
              <w:pStyle w:val="TableParagraph"/>
              <w:spacing w:before="1"/>
              <w:ind w:left="110" w:right="111"/>
              <w:rPr>
                <w:b/>
              </w:rPr>
            </w:pPr>
            <w:r>
              <w:rPr>
                <w:b/>
                <w:spacing w:val="-2"/>
              </w:rPr>
              <w:t xml:space="preserve">Understanding </w:t>
            </w:r>
            <w:r>
              <w:rPr>
                <w:b/>
              </w:rPr>
              <w:t>the</w:t>
            </w:r>
            <w:r>
              <w:rPr>
                <w:b/>
                <w:spacing w:val="-5"/>
              </w:rPr>
              <w:t xml:space="preserve"> </w:t>
            </w:r>
            <w:r>
              <w:rPr>
                <w:b/>
              </w:rPr>
              <w:t>concepts</w:t>
            </w:r>
            <w:r>
              <w:rPr>
                <w:b/>
                <w:spacing w:val="-6"/>
              </w:rPr>
              <w:t xml:space="preserve"> </w:t>
            </w:r>
            <w:r>
              <w:rPr>
                <w:b/>
              </w:rPr>
              <w:t>of restrictions</w:t>
            </w:r>
            <w:r>
              <w:rPr>
                <w:b/>
                <w:spacing w:val="-16"/>
              </w:rPr>
              <w:t xml:space="preserve"> </w:t>
            </w:r>
            <w:r>
              <w:rPr>
                <w:b/>
              </w:rPr>
              <w:t xml:space="preserve">and </w:t>
            </w:r>
            <w:r>
              <w:rPr>
                <w:b/>
                <w:spacing w:val="-2"/>
              </w:rPr>
              <w:t>restraint</w:t>
            </w:r>
          </w:p>
        </w:tc>
        <w:tc>
          <w:tcPr>
            <w:tcW w:w="9355" w:type="dxa"/>
          </w:tcPr>
          <w:p w14:paraId="139C13EB" w14:textId="77777777" w:rsidR="00FF6F97" w:rsidRDefault="00CC7DF2">
            <w:pPr>
              <w:pStyle w:val="TableParagraph"/>
              <w:numPr>
                <w:ilvl w:val="0"/>
                <w:numId w:val="20"/>
              </w:numPr>
              <w:tabs>
                <w:tab w:val="left" w:pos="467"/>
                <w:tab w:val="left" w:pos="468"/>
              </w:tabs>
              <w:ind w:right="170"/>
            </w:pPr>
            <w:r>
              <w:t>Demonstrate</w:t>
            </w:r>
            <w:r>
              <w:rPr>
                <w:spacing w:val="-7"/>
              </w:rPr>
              <w:t xml:space="preserve"> </w:t>
            </w:r>
            <w:r>
              <w:t>knowledge</w:t>
            </w:r>
            <w:r>
              <w:rPr>
                <w:spacing w:val="-5"/>
              </w:rPr>
              <w:t xml:space="preserve"> </w:t>
            </w:r>
            <w:r>
              <w:t>of different</w:t>
            </w:r>
            <w:r>
              <w:rPr>
                <w:spacing w:val="-3"/>
              </w:rPr>
              <w:t xml:space="preserve"> </w:t>
            </w:r>
            <w:r>
              <w:t>forms</w:t>
            </w:r>
            <w:r>
              <w:rPr>
                <w:spacing w:val="-5"/>
              </w:rPr>
              <w:t xml:space="preserve"> </w:t>
            </w:r>
            <w:r>
              <w:t>of</w:t>
            </w:r>
            <w:r>
              <w:rPr>
                <w:spacing w:val="-1"/>
              </w:rPr>
              <w:t xml:space="preserve"> </w:t>
            </w:r>
            <w:r>
              <w:t>restrictions</w:t>
            </w:r>
            <w:r>
              <w:rPr>
                <w:spacing w:val="-2"/>
              </w:rPr>
              <w:t xml:space="preserve"> </w:t>
            </w:r>
            <w:r>
              <w:t>and</w:t>
            </w:r>
            <w:r>
              <w:rPr>
                <w:spacing w:val="-5"/>
              </w:rPr>
              <w:t xml:space="preserve"> </w:t>
            </w:r>
            <w:r>
              <w:t>restraint,</w:t>
            </w:r>
            <w:r>
              <w:rPr>
                <w:spacing w:val="-3"/>
              </w:rPr>
              <w:t xml:space="preserve"> </w:t>
            </w:r>
            <w:r>
              <w:t>and</w:t>
            </w:r>
            <w:r>
              <w:rPr>
                <w:spacing w:val="-5"/>
              </w:rPr>
              <w:t xml:space="preserve"> </w:t>
            </w:r>
            <w:r>
              <w:t>when</w:t>
            </w:r>
            <w:r>
              <w:rPr>
                <w:spacing w:val="-3"/>
              </w:rPr>
              <w:t xml:space="preserve"> </w:t>
            </w:r>
            <w:r>
              <w:t>they</w:t>
            </w:r>
            <w:r>
              <w:rPr>
                <w:spacing w:val="-5"/>
              </w:rPr>
              <w:t xml:space="preserve"> </w:t>
            </w:r>
            <w:r>
              <w:t>can be appropriately used</w:t>
            </w:r>
          </w:p>
          <w:p w14:paraId="65B4CB7A" w14:textId="77777777" w:rsidR="00FF6F97" w:rsidRDefault="00CC7DF2">
            <w:pPr>
              <w:pStyle w:val="TableParagraph"/>
              <w:numPr>
                <w:ilvl w:val="0"/>
                <w:numId w:val="20"/>
              </w:numPr>
              <w:tabs>
                <w:tab w:val="left" w:pos="468"/>
                <w:tab w:val="left" w:pos="469"/>
              </w:tabs>
              <w:spacing w:line="268" w:lineRule="exact"/>
              <w:ind w:hanging="361"/>
            </w:pPr>
            <w:r>
              <w:t>Demonstrate</w:t>
            </w:r>
            <w:r>
              <w:rPr>
                <w:spacing w:val="-8"/>
              </w:rPr>
              <w:t xml:space="preserve"> </w:t>
            </w:r>
            <w:r>
              <w:t>the</w:t>
            </w:r>
            <w:r>
              <w:rPr>
                <w:spacing w:val="-5"/>
              </w:rPr>
              <w:t xml:space="preserve"> </w:t>
            </w:r>
            <w:r>
              <w:t>ability</w:t>
            </w:r>
            <w:r>
              <w:rPr>
                <w:spacing w:val="-5"/>
              </w:rPr>
              <w:t xml:space="preserve"> </w:t>
            </w:r>
            <w:r>
              <w:t>to</w:t>
            </w:r>
            <w:r>
              <w:rPr>
                <w:spacing w:val="-4"/>
              </w:rPr>
              <w:t xml:space="preserve"> </w:t>
            </w:r>
            <w:proofErr w:type="spellStart"/>
            <w:r>
              <w:t>recognise</w:t>
            </w:r>
            <w:proofErr w:type="spellEnd"/>
            <w:r>
              <w:rPr>
                <w:spacing w:val="-5"/>
              </w:rPr>
              <w:t xml:space="preserve"> </w:t>
            </w:r>
            <w:r>
              <w:t>when</w:t>
            </w:r>
            <w:r>
              <w:rPr>
                <w:spacing w:val="-4"/>
              </w:rPr>
              <w:t xml:space="preserve"> </w:t>
            </w:r>
            <w:r>
              <w:t>to</w:t>
            </w:r>
            <w:r>
              <w:rPr>
                <w:spacing w:val="-5"/>
              </w:rPr>
              <w:t xml:space="preserve"> </w:t>
            </w:r>
            <w:r>
              <w:t>refer</w:t>
            </w:r>
            <w:r>
              <w:rPr>
                <w:spacing w:val="-4"/>
              </w:rPr>
              <w:t xml:space="preserve"> </w:t>
            </w:r>
            <w:r>
              <w:t>to</w:t>
            </w:r>
            <w:r>
              <w:rPr>
                <w:spacing w:val="-6"/>
              </w:rPr>
              <w:t xml:space="preserve"> </w:t>
            </w:r>
            <w:r>
              <w:t>more</w:t>
            </w:r>
            <w:r>
              <w:rPr>
                <w:spacing w:val="-5"/>
              </w:rPr>
              <w:t xml:space="preserve"> </w:t>
            </w:r>
            <w:r>
              <w:t>senior</w:t>
            </w:r>
            <w:r>
              <w:rPr>
                <w:spacing w:val="-4"/>
              </w:rPr>
              <w:t xml:space="preserve"> </w:t>
            </w:r>
            <w:r>
              <w:rPr>
                <w:spacing w:val="-2"/>
              </w:rPr>
              <w:t>staff</w:t>
            </w:r>
          </w:p>
        </w:tc>
        <w:tc>
          <w:tcPr>
            <w:tcW w:w="1560" w:type="dxa"/>
          </w:tcPr>
          <w:p w14:paraId="63EEEE7F" w14:textId="77777777" w:rsidR="00FF6F97" w:rsidRDefault="00FF6F97">
            <w:pPr>
              <w:pStyle w:val="TableParagraph"/>
              <w:ind w:left="0"/>
              <w:rPr>
                <w:rFonts w:ascii="Times New Roman"/>
              </w:rPr>
            </w:pPr>
          </w:p>
        </w:tc>
        <w:tc>
          <w:tcPr>
            <w:tcW w:w="2268" w:type="dxa"/>
          </w:tcPr>
          <w:p w14:paraId="60405C8B" w14:textId="77777777" w:rsidR="00FF6F97" w:rsidRDefault="00FF6F97">
            <w:pPr>
              <w:pStyle w:val="TableParagraph"/>
              <w:ind w:left="0"/>
              <w:rPr>
                <w:rFonts w:ascii="Times New Roman"/>
              </w:rPr>
            </w:pPr>
          </w:p>
        </w:tc>
      </w:tr>
      <w:tr w:rsidR="00FF6F97" w14:paraId="0640EE73" w14:textId="77777777">
        <w:trPr>
          <w:trHeight w:val="1386"/>
        </w:trPr>
        <w:tc>
          <w:tcPr>
            <w:tcW w:w="1987" w:type="dxa"/>
          </w:tcPr>
          <w:p w14:paraId="359A6D7F" w14:textId="77777777" w:rsidR="00FF6F97" w:rsidRDefault="00CC7DF2">
            <w:pPr>
              <w:pStyle w:val="TableParagraph"/>
              <w:spacing w:line="250" w:lineRule="exact"/>
              <w:ind w:left="110"/>
              <w:rPr>
                <w:b/>
              </w:rPr>
            </w:pPr>
            <w:r>
              <w:rPr>
                <w:b/>
                <w:spacing w:val="-5"/>
              </w:rPr>
              <w:t>6.</w:t>
            </w:r>
          </w:p>
          <w:p w14:paraId="00675FDB" w14:textId="77777777" w:rsidR="00FF6F97" w:rsidRDefault="00CC7DF2">
            <w:pPr>
              <w:pStyle w:val="TableParagraph"/>
              <w:ind w:left="110" w:right="111"/>
              <w:rPr>
                <w:b/>
              </w:rPr>
            </w:pPr>
            <w:r>
              <w:rPr>
                <w:b/>
                <w:spacing w:val="-2"/>
              </w:rPr>
              <w:t xml:space="preserve">Understanding </w:t>
            </w:r>
            <w:r>
              <w:rPr>
                <w:b/>
              </w:rPr>
              <w:t>the</w:t>
            </w:r>
            <w:r>
              <w:rPr>
                <w:b/>
                <w:spacing w:val="-16"/>
              </w:rPr>
              <w:t xml:space="preserve"> </w:t>
            </w:r>
            <w:r>
              <w:rPr>
                <w:b/>
              </w:rPr>
              <w:t xml:space="preserve">Deprivation of Liberty </w:t>
            </w:r>
            <w:r>
              <w:rPr>
                <w:b/>
                <w:spacing w:val="-2"/>
              </w:rPr>
              <w:t>Safeguards</w:t>
            </w:r>
          </w:p>
        </w:tc>
        <w:tc>
          <w:tcPr>
            <w:tcW w:w="9355" w:type="dxa"/>
          </w:tcPr>
          <w:p w14:paraId="18D50950" w14:textId="77777777" w:rsidR="00FF6F97" w:rsidRDefault="00CC7DF2">
            <w:pPr>
              <w:pStyle w:val="TableParagraph"/>
              <w:numPr>
                <w:ilvl w:val="0"/>
                <w:numId w:val="19"/>
              </w:numPr>
              <w:tabs>
                <w:tab w:val="left" w:pos="467"/>
                <w:tab w:val="left" w:pos="468"/>
              </w:tabs>
              <w:spacing w:line="269" w:lineRule="exact"/>
            </w:pPr>
            <w:r>
              <w:t>To</w:t>
            </w:r>
            <w:r>
              <w:rPr>
                <w:spacing w:val="-6"/>
              </w:rPr>
              <w:t xml:space="preserve"> </w:t>
            </w:r>
            <w:r>
              <w:t>understand</w:t>
            </w:r>
            <w:r>
              <w:rPr>
                <w:spacing w:val="-5"/>
              </w:rPr>
              <w:t xml:space="preserve"> </w:t>
            </w:r>
            <w:r>
              <w:t>the</w:t>
            </w:r>
            <w:r>
              <w:rPr>
                <w:spacing w:val="-3"/>
              </w:rPr>
              <w:t xml:space="preserve"> </w:t>
            </w:r>
            <w:r>
              <w:t>‘Acid</w:t>
            </w:r>
            <w:r>
              <w:rPr>
                <w:spacing w:val="-5"/>
              </w:rPr>
              <w:t xml:space="preserve"> </w:t>
            </w:r>
            <w:r>
              <w:t>Test’</w:t>
            </w:r>
            <w:r>
              <w:rPr>
                <w:spacing w:val="-4"/>
              </w:rPr>
              <w:t xml:space="preserve"> </w:t>
            </w:r>
            <w:r>
              <w:t>and</w:t>
            </w:r>
            <w:r>
              <w:rPr>
                <w:spacing w:val="-3"/>
              </w:rPr>
              <w:t xml:space="preserve"> </w:t>
            </w:r>
            <w:r>
              <w:t>who</w:t>
            </w:r>
            <w:r>
              <w:rPr>
                <w:spacing w:val="-3"/>
              </w:rPr>
              <w:t xml:space="preserve"> </w:t>
            </w:r>
            <w:r>
              <w:t>to</w:t>
            </w:r>
            <w:r>
              <w:rPr>
                <w:spacing w:val="-6"/>
              </w:rPr>
              <w:t xml:space="preserve"> </w:t>
            </w:r>
            <w:r>
              <w:t>contact</w:t>
            </w:r>
            <w:r>
              <w:rPr>
                <w:spacing w:val="-6"/>
              </w:rPr>
              <w:t xml:space="preserve"> </w:t>
            </w:r>
            <w:r>
              <w:t>in</w:t>
            </w:r>
            <w:r>
              <w:rPr>
                <w:spacing w:val="-3"/>
              </w:rPr>
              <w:t xml:space="preserve"> </w:t>
            </w:r>
            <w:r>
              <w:t>their</w:t>
            </w:r>
            <w:r>
              <w:rPr>
                <w:spacing w:val="-2"/>
              </w:rPr>
              <w:t xml:space="preserve"> </w:t>
            </w:r>
            <w:r>
              <w:t>own</w:t>
            </w:r>
            <w:r>
              <w:rPr>
                <w:spacing w:val="-3"/>
              </w:rPr>
              <w:t xml:space="preserve"> </w:t>
            </w:r>
            <w:r>
              <w:t>environment</w:t>
            </w:r>
            <w:r>
              <w:rPr>
                <w:spacing w:val="-6"/>
              </w:rPr>
              <w:t xml:space="preserve"> </w:t>
            </w:r>
            <w:r>
              <w:t>for</w:t>
            </w:r>
            <w:r>
              <w:rPr>
                <w:spacing w:val="-1"/>
              </w:rPr>
              <w:t xml:space="preserve"> </w:t>
            </w:r>
            <w:r>
              <w:rPr>
                <w:spacing w:val="-2"/>
              </w:rPr>
              <w:t>advice</w:t>
            </w:r>
          </w:p>
        </w:tc>
        <w:tc>
          <w:tcPr>
            <w:tcW w:w="1560" w:type="dxa"/>
          </w:tcPr>
          <w:p w14:paraId="3FD2F0BF" w14:textId="77777777" w:rsidR="00FF6F97" w:rsidRDefault="00FF6F97">
            <w:pPr>
              <w:pStyle w:val="TableParagraph"/>
              <w:ind w:left="0"/>
              <w:rPr>
                <w:rFonts w:ascii="Times New Roman"/>
              </w:rPr>
            </w:pPr>
          </w:p>
        </w:tc>
        <w:tc>
          <w:tcPr>
            <w:tcW w:w="2268" w:type="dxa"/>
          </w:tcPr>
          <w:p w14:paraId="1A6A9774" w14:textId="77777777" w:rsidR="00FF6F97" w:rsidRDefault="00FF6F97">
            <w:pPr>
              <w:pStyle w:val="TableParagraph"/>
              <w:ind w:left="0"/>
              <w:rPr>
                <w:rFonts w:ascii="Times New Roman"/>
              </w:rPr>
            </w:pPr>
          </w:p>
        </w:tc>
      </w:tr>
    </w:tbl>
    <w:p w14:paraId="040852D3" w14:textId="77777777" w:rsidR="00FF6F97" w:rsidRDefault="00FF6F97">
      <w:pPr>
        <w:rPr>
          <w:rFonts w:ascii="Times New Roman"/>
        </w:rPr>
        <w:sectPr w:rsidR="00FF6F97">
          <w:pgSz w:w="16840" w:h="11910" w:orient="landscape"/>
          <w:pgMar w:top="1100" w:right="700" w:bottom="1340" w:left="600" w:header="0" w:footer="1098" w:gutter="0"/>
          <w:cols w:space="720"/>
        </w:sectPr>
      </w:pPr>
    </w:p>
    <w:p w14:paraId="4E5E2019" w14:textId="77777777" w:rsidR="00FF6F97" w:rsidRDefault="00CC7DF2">
      <w:pPr>
        <w:pStyle w:val="Heading3"/>
      </w:pPr>
      <w:bookmarkStart w:id="28" w:name="Level_2_=_Competencies_7_to_16"/>
      <w:bookmarkEnd w:id="28"/>
      <w:r>
        <w:lastRenderedPageBreak/>
        <w:t>Level</w:t>
      </w:r>
      <w:r>
        <w:rPr>
          <w:spacing w:val="-3"/>
        </w:rPr>
        <w:t xml:space="preserve"> </w:t>
      </w:r>
      <w:r>
        <w:t>2</w:t>
      </w:r>
      <w:r>
        <w:rPr>
          <w:spacing w:val="-2"/>
        </w:rPr>
        <w:t xml:space="preserve"> </w:t>
      </w:r>
      <w:r>
        <w:t>=</w:t>
      </w:r>
      <w:r>
        <w:rPr>
          <w:spacing w:val="-3"/>
        </w:rPr>
        <w:t xml:space="preserve"> </w:t>
      </w:r>
      <w:r>
        <w:t>Competencies</w:t>
      </w:r>
      <w:r>
        <w:rPr>
          <w:spacing w:val="-4"/>
        </w:rPr>
        <w:t xml:space="preserve"> </w:t>
      </w:r>
      <w:r>
        <w:t>7</w:t>
      </w:r>
      <w:r>
        <w:rPr>
          <w:spacing w:val="-1"/>
        </w:rPr>
        <w:t xml:space="preserve"> </w:t>
      </w:r>
      <w:r>
        <w:t>to</w:t>
      </w:r>
      <w:r>
        <w:rPr>
          <w:spacing w:val="-3"/>
        </w:rPr>
        <w:t xml:space="preserve"> </w:t>
      </w:r>
      <w:r>
        <w:rPr>
          <w:spacing w:val="-5"/>
        </w:rPr>
        <w:t>16</w:t>
      </w:r>
    </w:p>
    <w:p w14:paraId="0C0248CF" w14:textId="77777777" w:rsidR="00FF6F97" w:rsidRDefault="00FF6F97">
      <w:pPr>
        <w:pStyle w:val="BodyText"/>
        <w:rPr>
          <w:b/>
          <w:sz w:val="26"/>
        </w:rPr>
      </w:pPr>
    </w:p>
    <w:p w14:paraId="4EAFEBFD" w14:textId="77777777" w:rsidR="00FF6F97" w:rsidRDefault="00CC7DF2">
      <w:pPr>
        <w:pStyle w:val="Heading5"/>
        <w:spacing w:before="216"/>
      </w:pPr>
      <w:r>
        <w:t>Skills</w:t>
      </w:r>
      <w:r>
        <w:rPr>
          <w:spacing w:val="-3"/>
        </w:rPr>
        <w:t xml:space="preserve"> </w:t>
      </w:r>
      <w:r>
        <w:t>for practitioners</w:t>
      </w:r>
      <w:r>
        <w:rPr>
          <w:spacing w:val="-5"/>
        </w:rPr>
        <w:t xml:space="preserve"> </w:t>
      </w:r>
      <w:r>
        <w:t>who assess</w:t>
      </w:r>
      <w:r>
        <w:rPr>
          <w:spacing w:val="-3"/>
        </w:rPr>
        <w:t xml:space="preserve"> </w:t>
      </w:r>
      <w:r>
        <w:t>and</w:t>
      </w:r>
      <w:r>
        <w:rPr>
          <w:spacing w:val="-1"/>
        </w:rPr>
        <w:t xml:space="preserve"> </w:t>
      </w:r>
      <w:r>
        <w:t>plan</w:t>
      </w:r>
      <w:r>
        <w:rPr>
          <w:spacing w:val="-1"/>
        </w:rPr>
        <w:t xml:space="preserve"> </w:t>
      </w:r>
      <w:r>
        <w:t>care/interventions</w:t>
      </w:r>
      <w:r>
        <w:rPr>
          <w:spacing w:val="-8"/>
        </w:rPr>
        <w:t xml:space="preserve"> </w:t>
      </w:r>
      <w:r>
        <w:t>with</w:t>
      </w:r>
      <w:r>
        <w:rPr>
          <w:spacing w:val="-3"/>
        </w:rPr>
        <w:t xml:space="preserve"> </w:t>
      </w:r>
      <w:r>
        <w:t>individuals</w:t>
      </w:r>
      <w:r>
        <w:rPr>
          <w:spacing w:val="-5"/>
        </w:rPr>
        <w:t xml:space="preserve"> </w:t>
      </w:r>
      <w:r>
        <w:t>who</w:t>
      </w:r>
      <w:r>
        <w:rPr>
          <w:spacing w:val="-3"/>
        </w:rPr>
        <w:t xml:space="preserve"> </w:t>
      </w:r>
      <w:r>
        <w:t>lack</w:t>
      </w:r>
      <w:r>
        <w:rPr>
          <w:spacing w:val="-3"/>
        </w:rPr>
        <w:t xml:space="preserve"> </w:t>
      </w:r>
      <w:r>
        <w:t>the</w:t>
      </w:r>
      <w:r>
        <w:rPr>
          <w:spacing w:val="-1"/>
        </w:rPr>
        <w:t xml:space="preserve"> </w:t>
      </w:r>
      <w:r>
        <w:t>mental</w:t>
      </w:r>
      <w:r>
        <w:rPr>
          <w:spacing w:val="-1"/>
        </w:rPr>
        <w:t xml:space="preserve"> </w:t>
      </w:r>
      <w:r>
        <w:t>capacity</w:t>
      </w:r>
      <w:r>
        <w:rPr>
          <w:spacing w:val="-5"/>
        </w:rPr>
        <w:t xml:space="preserve"> </w:t>
      </w:r>
      <w:r>
        <w:t>to make</w:t>
      </w:r>
      <w:r>
        <w:rPr>
          <w:spacing w:val="-1"/>
        </w:rPr>
        <w:t xml:space="preserve"> </w:t>
      </w:r>
      <w:r>
        <w:t>some</w:t>
      </w:r>
      <w:r>
        <w:rPr>
          <w:spacing w:val="-3"/>
        </w:rPr>
        <w:t xml:space="preserve"> </w:t>
      </w:r>
      <w:r>
        <w:t>decisions</w:t>
      </w:r>
      <w:r>
        <w:rPr>
          <w:spacing w:val="-3"/>
        </w:rPr>
        <w:t xml:space="preserve"> </w:t>
      </w:r>
      <w:r>
        <w:t xml:space="preserve">for </w:t>
      </w:r>
      <w:r>
        <w:rPr>
          <w:spacing w:val="-2"/>
        </w:rPr>
        <w:t>themselves</w:t>
      </w:r>
    </w:p>
    <w:p w14:paraId="4DFD2AFE" w14:textId="77777777" w:rsidR="00FF6F97" w:rsidRDefault="00FF6F97">
      <w:pPr>
        <w:pStyle w:val="BodyText"/>
        <w:rPr>
          <w:b/>
          <w:sz w:val="24"/>
        </w:rPr>
      </w:pPr>
    </w:p>
    <w:p w14:paraId="04672333" w14:textId="77777777" w:rsidR="00FF6F97" w:rsidRDefault="00FF6F97">
      <w:pPr>
        <w:pStyle w:val="BodyText"/>
        <w:spacing w:before="3"/>
        <w:rPr>
          <w:b/>
          <w:sz w:val="19"/>
        </w:rPr>
      </w:pPr>
    </w:p>
    <w:p w14:paraId="03BE159A" w14:textId="77777777" w:rsidR="00FF6F97" w:rsidRDefault="00CC7DF2">
      <w:pPr>
        <w:pStyle w:val="BodyText"/>
        <w:ind w:left="532" w:right="427"/>
      </w:pPr>
      <w:r>
        <w:t>Including</w:t>
      </w:r>
      <w:r>
        <w:rPr>
          <w:spacing w:val="-2"/>
        </w:rPr>
        <w:t xml:space="preserve"> </w:t>
      </w:r>
      <w:r>
        <w:t>but</w:t>
      </w:r>
      <w:r>
        <w:rPr>
          <w:spacing w:val="-2"/>
        </w:rPr>
        <w:t xml:space="preserve"> </w:t>
      </w:r>
      <w:r>
        <w:t>not</w:t>
      </w:r>
      <w:r>
        <w:rPr>
          <w:spacing w:val="-2"/>
        </w:rPr>
        <w:t xml:space="preserve"> </w:t>
      </w:r>
      <w:r>
        <w:t>limited</w:t>
      </w:r>
      <w:r>
        <w:rPr>
          <w:spacing w:val="-4"/>
        </w:rPr>
        <w:t xml:space="preserve"> </w:t>
      </w:r>
      <w:r>
        <w:t>to: Care</w:t>
      </w:r>
      <w:r>
        <w:rPr>
          <w:spacing w:val="-4"/>
        </w:rPr>
        <w:t xml:space="preserve"> </w:t>
      </w:r>
      <w:r>
        <w:t>Home</w:t>
      </w:r>
      <w:r>
        <w:rPr>
          <w:spacing w:val="-4"/>
        </w:rPr>
        <w:t xml:space="preserve"> </w:t>
      </w:r>
      <w:r>
        <w:t>Managers, Senior</w:t>
      </w:r>
      <w:r>
        <w:rPr>
          <w:spacing w:val="-3"/>
        </w:rPr>
        <w:t xml:space="preserve"> </w:t>
      </w:r>
      <w:r>
        <w:t>care</w:t>
      </w:r>
      <w:r>
        <w:rPr>
          <w:spacing w:val="-4"/>
        </w:rPr>
        <w:t xml:space="preserve"> </w:t>
      </w:r>
      <w:r>
        <w:t>staff,</w:t>
      </w:r>
      <w:r>
        <w:rPr>
          <w:spacing w:val="-2"/>
        </w:rPr>
        <w:t xml:space="preserve"> </w:t>
      </w:r>
      <w:r>
        <w:t>Social</w:t>
      </w:r>
      <w:r>
        <w:rPr>
          <w:spacing w:val="-7"/>
        </w:rPr>
        <w:t xml:space="preserve"> </w:t>
      </w:r>
      <w:r>
        <w:t>Workers, Nurses,</w:t>
      </w:r>
      <w:r>
        <w:rPr>
          <w:spacing w:val="-2"/>
        </w:rPr>
        <w:t xml:space="preserve"> </w:t>
      </w:r>
      <w:r>
        <w:t>GPs,</w:t>
      </w:r>
      <w:r>
        <w:rPr>
          <w:spacing w:val="-5"/>
        </w:rPr>
        <w:t xml:space="preserve"> </w:t>
      </w:r>
      <w:r>
        <w:t>Physiotherapists,</w:t>
      </w:r>
      <w:r>
        <w:rPr>
          <w:spacing w:val="-2"/>
        </w:rPr>
        <w:t xml:space="preserve"> </w:t>
      </w:r>
      <w:r>
        <w:t>OTs,</w:t>
      </w:r>
      <w:r>
        <w:rPr>
          <w:spacing w:val="-2"/>
        </w:rPr>
        <w:t xml:space="preserve"> </w:t>
      </w:r>
      <w:r>
        <w:t>Other</w:t>
      </w:r>
      <w:r>
        <w:rPr>
          <w:spacing w:val="-5"/>
        </w:rPr>
        <w:t xml:space="preserve"> </w:t>
      </w:r>
      <w:r>
        <w:t>Therapists</w:t>
      </w:r>
      <w:r>
        <w:rPr>
          <w:spacing w:val="-1"/>
        </w:rPr>
        <w:t xml:space="preserve"> </w:t>
      </w:r>
      <w:r>
        <w:t>will</w:t>
      </w:r>
      <w:r>
        <w:rPr>
          <w:spacing w:val="-2"/>
        </w:rPr>
        <w:t xml:space="preserve"> </w:t>
      </w:r>
      <w:r>
        <w:t>be able to:-</w:t>
      </w:r>
    </w:p>
    <w:p w14:paraId="2E4F5FA8" w14:textId="77777777" w:rsidR="00FF6F97" w:rsidRDefault="00FF6F97">
      <w:pPr>
        <w:pStyle w:val="BodyText"/>
        <w:spacing w:before="8"/>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268"/>
      </w:tblGrid>
      <w:tr w:rsidR="00FF6F97" w14:paraId="5C3D3CCE" w14:textId="77777777">
        <w:trPr>
          <w:trHeight w:val="498"/>
        </w:trPr>
        <w:tc>
          <w:tcPr>
            <w:tcW w:w="1987" w:type="dxa"/>
            <w:shd w:val="clear" w:color="auto" w:fill="C0C0C0"/>
          </w:tcPr>
          <w:p w14:paraId="3615780A" w14:textId="77777777" w:rsidR="00FF6F97" w:rsidRDefault="00CC7DF2">
            <w:pPr>
              <w:pStyle w:val="TableParagraph"/>
              <w:spacing w:before="57"/>
              <w:ind w:left="335"/>
              <w:rPr>
                <w:b/>
              </w:rPr>
            </w:pPr>
            <w:r>
              <w:rPr>
                <w:b/>
                <w:spacing w:val="-2"/>
              </w:rPr>
              <w:t>Competence</w:t>
            </w:r>
          </w:p>
        </w:tc>
        <w:tc>
          <w:tcPr>
            <w:tcW w:w="9355" w:type="dxa"/>
            <w:shd w:val="clear" w:color="auto" w:fill="C0C0C0"/>
          </w:tcPr>
          <w:p w14:paraId="70AAE076" w14:textId="77777777" w:rsidR="00FF6F97" w:rsidRDefault="00CC7DF2">
            <w:pPr>
              <w:pStyle w:val="TableParagraph"/>
              <w:spacing w:line="248" w:lineRule="exact"/>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6671FDFC" w14:textId="77777777" w:rsidR="00FF6F97" w:rsidRDefault="00CC7DF2">
            <w:pPr>
              <w:pStyle w:val="TableParagraph"/>
              <w:spacing w:line="248" w:lineRule="exact"/>
              <w:ind w:left="199"/>
              <w:rPr>
                <w:b/>
              </w:rPr>
            </w:pPr>
            <w:r>
              <w:rPr>
                <w:b/>
              </w:rPr>
              <w:t>RAG</w:t>
            </w:r>
            <w:r>
              <w:rPr>
                <w:b/>
                <w:spacing w:val="-5"/>
              </w:rPr>
              <w:t xml:space="preserve"> </w:t>
            </w:r>
            <w:r>
              <w:rPr>
                <w:b/>
                <w:spacing w:val="-2"/>
              </w:rPr>
              <w:t>rating</w:t>
            </w:r>
          </w:p>
        </w:tc>
        <w:tc>
          <w:tcPr>
            <w:tcW w:w="2268" w:type="dxa"/>
            <w:shd w:val="clear" w:color="auto" w:fill="C0C0C0"/>
          </w:tcPr>
          <w:p w14:paraId="3E2994C6" w14:textId="77777777" w:rsidR="00FF6F97" w:rsidRDefault="00CC7DF2">
            <w:pPr>
              <w:pStyle w:val="TableParagraph"/>
              <w:spacing w:line="248" w:lineRule="exact"/>
              <w:ind w:left="338"/>
              <w:rPr>
                <w:b/>
              </w:rPr>
            </w:pPr>
            <w:r>
              <w:rPr>
                <w:b/>
              </w:rPr>
              <w:t>Agreed</w:t>
            </w:r>
            <w:r>
              <w:rPr>
                <w:b/>
                <w:spacing w:val="-9"/>
              </w:rPr>
              <w:t xml:space="preserve"> </w:t>
            </w:r>
            <w:r>
              <w:rPr>
                <w:b/>
                <w:spacing w:val="-2"/>
              </w:rPr>
              <w:t>actions</w:t>
            </w:r>
          </w:p>
        </w:tc>
      </w:tr>
      <w:tr w:rsidR="00FF6F97" w14:paraId="389E2638" w14:textId="77777777">
        <w:trPr>
          <w:trHeight w:val="2901"/>
        </w:trPr>
        <w:tc>
          <w:tcPr>
            <w:tcW w:w="1987" w:type="dxa"/>
          </w:tcPr>
          <w:p w14:paraId="3452929D" w14:textId="77777777" w:rsidR="00FF6F97" w:rsidRDefault="00CC7DF2">
            <w:pPr>
              <w:pStyle w:val="TableParagraph"/>
              <w:spacing w:line="248" w:lineRule="exact"/>
              <w:ind w:left="110"/>
              <w:rPr>
                <w:b/>
              </w:rPr>
            </w:pPr>
            <w:r>
              <w:rPr>
                <w:b/>
                <w:spacing w:val="-5"/>
              </w:rPr>
              <w:t>7.</w:t>
            </w:r>
          </w:p>
          <w:p w14:paraId="5ECF5A77" w14:textId="77777777" w:rsidR="00FF6F97" w:rsidRDefault="00CC7DF2">
            <w:pPr>
              <w:pStyle w:val="TableParagraph"/>
              <w:spacing w:before="119"/>
              <w:ind w:left="110" w:right="138"/>
              <w:rPr>
                <w:b/>
              </w:rPr>
            </w:pPr>
            <w:r>
              <w:rPr>
                <w:b/>
                <w:spacing w:val="-2"/>
              </w:rPr>
              <w:t xml:space="preserve">Understanding </w:t>
            </w:r>
            <w:r>
              <w:rPr>
                <w:b/>
              </w:rPr>
              <w:t>of the Mental Capacity Act (2005) and the framework that it provides for action and decision</w:t>
            </w:r>
            <w:r>
              <w:rPr>
                <w:b/>
                <w:spacing w:val="-16"/>
              </w:rPr>
              <w:t xml:space="preserve"> </w:t>
            </w:r>
            <w:r>
              <w:rPr>
                <w:b/>
              </w:rPr>
              <w:t>making</w:t>
            </w:r>
          </w:p>
        </w:tc>
        <w:tc>
          <w:tcPr>
            <w:tcW w:w="9355" w:type="dxa"/>
          </w:tcPr>
          <w:p w14:paraId="53CE615E" w14:textId="77777777" w:rsidR="00FF6F97" w:rsidRDefault="00CC7DF2">
            <w:pPr>
              <w:pStyle w:val="TableParagraph"/>
              <w:numPr>
                <w:ilvl w:val="0"/>
                <w:numId w:val="18"/>
              </w:numPr>
              <w:tabs>
                <w:tab w:val="left" w:pos="467"/>
                <w:tab w:val="left" w:pos="468"/>
              </w:tabs>
              <w:spacing w:line="266" w:lineRule="exact"/>
            </w:pPr>
            <w:r>
              <w:t>Meet</w:t>
            </w:r>
            <w:r>
              <w:rPr>
                <w:spacing w:val="-2"/>
              </w:rPr>
              <w:t xml:space="preserve"> </w:t>
            </w:r>
            <w:r>
              <w:t>competencies</w:t>
            </w:r>
            <w:r>
              <w:rPr>
                <w:spacing w:val="-6"/>
              </w:rPr>
              <w:t xml:space="preserve"> </w:t>
            </w:r>
            <w:r>
              <w:t>1</w:t>
            </w:r>
            <w:r>
              <w:rPr>
                <w:spacing w:val="-2"/>
              </w:rPr>
              <w:t xml:space="preserve"> </w:t>
            </w:r>
            <w:r>
              <w:t>–</w:t>
            </w:r>
            <w:r>
              <w:rPr>
                <w:spacing w:val="-7"/>
              </w:rPr>
              <w:t xml:space="preserve"> </w:t>
            </w:r>
            <w:r>
              <w:rPr>
                <w:spacing w:val="-10"/>
              </w:rPr>
              <w:t>6</w:t>
            </w:r>
          </w:p>
          <w:p w14:paraId="2F7A40B2" w14:textId="77777777" w:rsidR="00FF6F97" w:rsidRDefault="00CC7DF2">
            <w:pPr>
              <w:pStyle w:val="TableParagraph"/>
              <w:numPr>
                <w:ilvl w:val="0"/>
                <w:numId w:val="18"/>
              </w:numPr>
              <w:tabs>
                <w:tab w:val="left" w:pos="468"/>
                <w:tab w:val="left" w:pos="469"/>
              </w:tabs>
              <w:spacing w:before="2" w:line="237" w:lineRule="auto"/>
              <w:ind w:right="450" w:hanging="361"/>
            </w:pPr>
            <w:r>
              <w:t>Explain</w:t>
            </w:r>
            <w:r>
              <w:rPr>
                <w:spacing w:val="-3"/>
              </w:rPr>
              <w:t xml:space="preserve"> </w:t>
            </w:r>
            <w:r>
              <w:t>the</w:t>
            </w:r>
            <w:r>
              <w:rPr>
                <w:spacing w:val="-3"/>
              </w:rPr>
              <w:t xml:space="preserve"> </w:t>
            </w:r>
            <w:r>
              <w:t>link</w:t>
            </w:r>
            <w:r>
              <w:rPr>
                <w:spacing w:val="-3"/>
              </w:rPr>
              <w:t xml:space="preserve"> </w:t>
            </w:r>
            <w:r>
              <w:t>between</w:t>
            </w:r>
            <w:r>
              <w:rPr>
                <w:spacing w:val="-5"/>
              </w:rPr>
              <w:t xml:space="preserve"> </w:t>
            </w:r>
            <w:r>
              <w:t>the</w:t>
            </w:r>
            <w:r>
              <w:rPr>
                <w:spacing w:val="-3"/>
              </w:rPr>
              <w:t xml:space="preserve"> </w:t>
            </w:r>
            <w:r>
              <w:t>person’s</w:t>
            </w:r>
            <w:r>
              <w:rPr>
                <w:spacing w:val="-3"/>
              </w:rPr>
              <w:t xml:space="preserve"> </w:t>
            </w:r>
            <w:r>
              <w:t>presenting</w:t>
            </w:r>
            <w:r>
              <w:rPr>
                <w:spacing w:val="-3"/>
              </w:rPr>
              <w:t xml:space="preserve"> </w:t>
            </w:r>
            <w:r>
              <w:t>impairment</w:t>
            </w:r>
            <w:r>
              <w:rPr>
                <w:spacing w:val="-3"/>
              </w:rPr>
              <w:t xml:space="preserve"> </w:t>
            </w:r>
            <w:r>
              <w:t>or</w:t>
            </w:r>
            <w:r>
              <w:rPr>
                <w:spacing w:val="-4"/>
              </w:rPr>
              <w:t xml:space="preserve"> </w:t>
            </w:r>
            <w:r>
              <w:t>disturbance</w:t>
            </w:r>
            <w:r>
              <w:rPr>
                <w:spacing w:val="-3"/>
              </w:rPr>
              <w:t xml:space="preserve"> </w:t>
            </w:r>
            <w:r>
              <w:t>of</w:t>
            </w:r>
            <w:r>
              <w:rPr>
                <w:spacing w:val="40"/>
              </w:rPr>
              <w:t xml:space="preserve"> </w:t>
            </w:r>
            <w:r>
              <w:t>mind</w:t>
            </w:r>
            <w:r>
              <w:rPr>
                <w:spacing w:val="-3"/>
              </w:rPr>
              <w:t xml:space="preserve"> </w:t>
            </w:r>
            <w:r>
              <w:t>or brain and how this impacts on their decision making ability at the time</w:t>
            </w:r>
          </w:p>
          <w:p w14:paraId="0010B593" w14:textId="77777777" w:rsidR="00FF6F97" w:rsidRDefault="00CC7DF2">
            <w:pPr>
              <w:pStyle w:val="TableParagraph"/>
              <w:numPr>
                <w:ilvl w:val="0"/>
                <w:numId w:val="18"/>
              </w:numPr>
              <w:tabs>
                <w:tab w:val="left" w:pos="468"/>
                <w:tab w:val="left" w:pos="469"/>
              </w:tabs>
              <w:spacing w:before="1" w:line="268" w:lineRule="exact"/>
              <w:ind w:hanging="361"/>
            </w:pPr>
            <w:r>
              <w:t>Demonstrate</w:t>
            </w:r>
            <w:r>
              <w:rPr>
                <w:spacing w:val="-13"/>
              </w:rPr>
              <w:t xml:space="preserve"> </w:t>
            </w:r>
            <w:r>
              <w:t>knowledge</w:t>
            </w:r>
            <w:r>
              <w:rPr>
                <w:spacing w:val="-8"/>
              </w:rPr>
              <w:t xml:space="preserve"> </w:t>
            </w:r>
            <w:r>
              <w:t>of</w:t>
            </w:r>
            <w:r>
              <w:rPr>
                <w:spacing w:val="-3"/>
              </w:rPr>
              <w:t xml:space="preserve"> </w:t>
            </w:r>
            <w:proofErr w:type="spellStart"/>
            <w:r>
              <w:t>organisations’</w:t>
            </w:r>
            <w:proofErr w:type="spellEnd"/>
            <w:r>
              <w:rPr>
                <w:spacing w:val="-7"/>
              </w:rPr>
              <w:t xml:space="preserve"> </w:t>
            </w:r>
            <w:r>
              <w:t>policies</w:t>
            </w:r>
            <w:r>
              <w:rPr>
                <w:spacing w:val="-5"/>
              </w:rPr>
              <w:t xml:space="preserve"> </w:t>
            </w:r>
            <w:r>
              <w:t>and</w:t>
            </w:r>
            <w:r>
              <w:rPr>
                <w:spacing w:val="-7"/>
              </w:rPr>
              <w:t xml:space="preserve"> </w:t>
            </w:r>
            <w:r>
              <w:t>procedures</w:t>
            </w:r>
            <w:r>
              <w:rPr>
                <w:spacing w:val="-8"/>
              </w:rPr>
              <w:t xml:space="preserve"> </w:t>
            </w:r>
            <w:r>
              <w:t>relevant</w:t>
            </w:r>
            <w:r>
              <w:rPr>
                <w:spacing w:val="-7"/>
              </w:rPr>
              <w:t xml:space="preserve"> </w:t>
            </w:r>
            <w:r>
              <w:t>to</w:t>
            </w:r>
            <w:r>
              <w:rPr>
                <w:spacing w:val="-8"/>
              </w:rPr>
              <w:t xml:space="preserve"> </w:t>
            </w:r>
            <w:r>
              <w:rPr>
                <w:spacing w:val="-5"/>
              </w:rPr>
              <w:t>MCA</w:t>
            </w:r>
          </w:p>
          <w:p w14:paraId="1C1271C4" w14:textId="77777777" w:rsidR="00FF6F97" w:rsidRDefault="00CC7DF2">
            <w:pPr>
              <w:pStyle w:val="TableParagraph"/>
              <w:numPr>
                <w:ilvl w:val="0"/>
                <w:numId w:val="18"/>
              </w:numPr>
              <w:tabs>
                <w:tab w:val="left" w:pos="468"/>
                <w:tab w:val="left" w:pos="469"/>
              </w:tabs>
              <w:ind w:right="742" w:hanging="361"/>
            </w:pPr>
            <w:r>
              <w:t>Outline</w:t>
            </w:r>
            <w:r>
              <w:rPr>
                <w:spacing w:val="-5"/>
              </w:rPr>
              <w:t xml:space="preserve"> </w:t>
            </w:r>
            <w:r>
              <w:t>the</w:t>
            </w:r>
            <w:r>
              <w:rPr>
                <w:spacing w:val="-5"/>
              </w:rPr>
              <w:t xml:space="preserve"> </w:t>
            </w:r>
            <w:r>
              <w:t>relevance</w:t>
            </w:r>
            <w:r>
              <w:rPr>
                <w:spacing w:val="-3"/>
              </w:rPr>
              <w:t xml:space="preserve"> </w:t>
            </w:r>
            <w:r>
              <w:t>of</w:t>
            </w:r>
            <w:r>
              <w:rPr>
                <w:spacing w:val="-1"/>
              </w:rPr>
              <w:t xml:space="preserve"> </w:t>
            </w:r>
            <w:r>
              <w:t>the</w:t>
            </w:r>
            <w:r>
              <w:rPr>
                <w:spacing w:val="-3"/>
              </w:rPr>
              <w:t xml:space="preserve"> </w:t>
            </w:r>
            <w:r>
              <w:t>Human</w:t>
            </w:r>
            <w:r>
              <w:rPr>
                <w:spacing w:val="-5"/>
              </w:rPr>
              <w:t xml:space="preserve"> </w:t>
            </w:r>
            <w:r>
              <w:t>Rights</w:t>
            </w:r>
            <w:r>
              <w:rPr>
                <w:spacing w:val="-2"/>
              </w:rPr>
              <w:t xml:space="preserve"> </w:t>
            </w:r>
            <w:r>
              <w:t>Act</w:t>
            </w:r>
            <w:r>
              <w:rPr>
                <w:spacing w:val="-1"/>
              </w:rPr>
              <w:t xml:space="preserve"> </w:t>
            </w:r>
            <w:r>
              <w:t>1998</w:t>
            </w:r>
            <w:r>
              <w:rPr>
                <w:spacing w:val="-3"/>
              </w:rPr>
              <w:t xml:space="preserve"> </w:t>
            </w:r>
            <w:r>
              <w:t>to</w:t>
            </w:r>
            <w:r>
              <w:rPr>
                <w:spacing w:val="-5"/>
              </w:rPr>
              <w:t xml:space="preserve"> </w:t>
            </w:r>
            <w:r>
              <w:t>adults</w:t>
            </w:r>
            <w:r>
              <w:rPr>
                <w:spacing w:val="-5"/>
              </w:rPr>
              <w:t xml:space="preserve"> </w:t>
            </w:r>
            <w:r>
              <w:t>with</w:t>
            </w:r>
            <w:r>
              <w:rPr>
                <w:spacing w:val="-3"/>
              </w:rPr>
              <w:t xml:space="preserve"> </w:t>
            </w:r>
            <w:r>
              <w:t>care</w:t>
            </w:r>
            <w:r>
              <w:rPr>
                <w:spacing w:val="-3"/>
              </w:rPr>
              <w:t xml:space="preserve"> </w:t>
            </w:r>
            <w:r>
              <w:t>and</w:t>
            </w:r>
            <w:r>
              <w:rPr>
                <w:spacing w:val="-3"/>
              </w:rPr>
              <w:t xml:space="preserve"> </w:t>
            </w:r>
            <w:r>
              <w:t xml:space="preserve">support </w:t>
            </w:r>
            <w:r>
              <w:rPr>
                <w:spacing w:val="-2"/>
              </w:rPr>
              <w:t>needs</w:t>
            </w:r>
          </w:p>
          <w:p w14:paraId="0AA329E0" w14:textId="77777777" w:rsidR="00FF6F97" w:rsidRDefault="00CC7DF2">
            <w:pPr>
              <w:pStyle w:val="TableParagraph"/>
              <w:numPr>
                <w:ilvl w:val="0"/>
                <w:numId w:val="18"/>
              </w:numPr>
              <w:tabs>
                <w:tab w:val="left" w:pos="468"/>
                <w:tab w:val="left" w:pos="469"/>
              </w:tabs>
              <w:spacing w:line="267" w:lineRule="exact"/>
              <w:ind w:hanging="361"/>
            </w:pPr>
            <w:r>
              <w:t>Outline</w:t>
            </w:r>
            <w:r>
              <w:rPr>
                <w:spacing w:val="-8"/>
              </w:rPr>
              <w:t xml:space="preserve"> </w:t>
            </w:r>
            <w:r>
              <w:t>the</w:t>
            </w:r>
            <w:r>
              <w:rPr>
                <w:spacing w:val="-4"/>
              </w:rPr>
              <w:t xml:space="preserve"> </w:t>
            </w:r>
            <w:r>
              <w:t>protection</w:t>
            </w:r>
            <w:r>
              <w:rPr>
                <w:spacing w:val="-6"/>
              </w:rPr>
              <w:t xml:space="preserve"> </w:t>
            </w:r>
            <w:r>
              <w:t>that</w:t>
            </w:r>
            <w:r>
              <w:rPr>
                <w:spacing w:val="-4"/>
              </w:rPr>
              <w:t xml:space="preserve"> </w:t>
            </w:r>
            <w:r>
              <w:t>the</w:t>
            </w:r>
            <w:r>
              <w:rPr>
                <w:spacing w:val="-4"/>
              </w:rPr>
              <w:t xml:space="preserve"> </w:t>
            </w:r>
            <w:r>
              <w:t>MCA</w:t>
            </w:r>
            <w:r>
              <w:rPr>
                <w:spacing w:val="-3"/>
              </w:rPr>
              <w:t xml:space="preserve"> </w:t>
            </w:r>
            <w:r>
              <w:t>offers</w:t>
            </w:r>
            <w:r>
              <w:rPr>
                <w:spacing w:val="-3"/>
              </w:rPr>
              <w:t xml:space="preserve"> </w:t>
            </w:r>
            <w:r>
              <w:t>adults</w:t>
            </w:r>
            <w:r>
              <w:rPr>
                <w:spacing w:val="-6"/>
              </w:rPr>
              <w:t xml:space="preserve"> </w:t>
            </w:r>
            <w:r>
              <w:t>with</w:t>
            </w:r>
            <w:r>
              <w:rPr>
                <w:spacing w:val="-4"/>
              </w:rPr>
              <w:t xml:space="preserve"> </w:t>
            </w:r>
            <w:r>
              <w:t>care</w:t>
            </w:r>
            <w:r>
              <w:rPr>
                <w:spacing w:val="-6"/>
              </w:rPr>
              <w:t xml:space="preserve"> </w:t>
            </w:r>
            <w:r>
              <w:t>and</w:t>
            </w:r>
            <w:r>
              <w:rPr>
                <w:spacing w:val="-4"/>
              </w:rPr>
              <w:t xml:space="preserve"> </w:t>
            </w:r>
            <w:r>
              <w:t>support</w:t>
            </w:r>
            <w:r>
              <w:rPr>
                <w:spacing w:val="-1"/>
              </w:rPr>
              <w:t xml:space="preserve"> </w:t>
            </w:r>
            <w:r>
              <w:rPr>
                <w:spacing w:val="-2"/>
              </w:rPr>
              <w:t>needs</w:t>
            </w:r>
          </w:p>
          <w:p w14:paraId="308A23EF" w14:textId="77777777" w:rsidR="00FF6F97" w:rsidRDefault="00CC7DF2">
            <w:pPr>
              <w:pStyle w:val="TableParagraph"/>
              <w:numPr>
                <w:ilvl w:val="0"/>
                <w:numId w:val="18"/>
              </w:numPr>
              <w:tabs>
                <w:tab w:val="left" w:pos="468"/>
                <w:tab w:val="left" w:pos="469"/>
              </w:tabs>
              <w:spacing w:line="268" w:lineRule="exact"/>
              <w:ind w:hanging="361"/>
            </w:pPr>
            <w:r>
              <w:t>Outline</w:t>
            </w:r>
            <w:r>
              <w:rPr>
                <w:spacing w:val="-9"/>
              </w:rPr>
              <w:t xml:space="preserve"> </w:t>
            </w:r>
            <w:r>
              <w:t>the</w:t>
            </w:r>
            <w:r>
              <w:rPr>
                <w:spacing w:val="-4"/>
              </w:rPr>
              <w:t xml:space="preserve"> </w:t>
            </w:r>
            <w:r>
              <w:t>protection</w:t>
            </w:r>
            <w:r>
              <w:rPr>
                <w:spacing w:val="-6"/>
              </w:rPr>
              <w:t xml:space="preserve"> </w:t>
            </w:r>
            <w:r>
              <w:t>that</w:t>
            </w:r>
            <w:r>
              <w:rPr>
                <w:spacing w:val="-5"/>
              </w:rPr>
              <w:t xml:space="preserve"> </w:t>
            </w:r>
            <w:r>
              <w:t>the</w:t>
            </w:r>
            <w:r>
              <w:rPr>
                <w:spacing w:val="-4"/>
              </w:rPr>
              <w:t xml:space="preserve"> </w:t>
            </w:r>
            <w:r>
              <w:t>MCA</w:t>
            </w:r>
            <w:r>
              <w:rPr>
                <w:spacing w:val="-4"/>
              </w:rPr>
              <w:t xml:space="preserve"> </w:t>
            </w:r>
            <w:r>
              <w:t>offers</w:t>
            </w:r>
            <w:r>
              <w:rPr>
                <w:spacing w:val="-4"/>
              </w:rPr>
              <w:t xml:space="preserve"> </w:t>
            </w:r>
            <w:r>
              <w:t>workers</w:t>
            </w:r>
            <w:r>
              <w:rPr>
                <w:spacing w:val="-3"/>
              </w:rPr>
              <w:t xml:space="preserve"> </w:t>
            </w:r>
            <w:r>
              <w:t>providing</w:t>
            </w:r>
            <w:r>
              <w:rPr>
                <w:spacing w:val="-2"/>
              </w:rPr>
              <w:t xml:space="preserve"> </w:t>
            </w:r>
            <w:r>
              <w:t>care</w:t>
            </w:r>
            <w:r>
              <w:rPr>
                <w:spacing w:val="-4"/>
              </w:rPr>
              <w:t xml:space="preserve"> </w:t>
            </w:r>
            <w:r>
              <w:t>or</w:t>
            </w:r>
            <w:r>
              <w:rPr>
                <w:spacing w:val="-5"/>
              </w:rPr>
              <w:t xml:space="preserve"> </w:t>
            </w:r>
            <w:r>
              <w:rPr>
                <w:spacing w:val="-2"/>
              </w:rPr>
              <w:t>treatment</w:t>
            </w:r>
          </w:p>
          <w:p w14:paraId="3E914C16" w14:textId="77777777" w:rsidR="00FF6F97" w:rsidRDefault="00CC7DF2">
            <w:pPr>
              <w:pStyle w:val="TableParagraph"/>
              <w:numPr>
                <w:ilvl w:val="0"/>
                <w:numId w:val="18"/>
              </w:numPr>
              <w:tabs>
                <w:tab w:val="left" w:pos="468"/>
                <w:tab w:val="left" w:pos="469"/>
              </w:tabs>
              <w:ind w:right="510" w:hanging="361"/>
            </w:pPr>
            <w:r>
              <w:t>Understand</w:t>
            </w:r>
            <w:r>
              <w:rPr>
                <w:spacing w:val="-5"/>
              </w:rPr>
              <w:t xml:space="preserve"> </w:t>
            </w:r>
            <w:r>
              <w:t>and</w:t>
            </w:r>
            <w:r>
              <w:rPr>
                <w:spacing w:val="-5"/>
              </w:rPr>
              <w:t xml:space="preserve"> </w:t>
            </w:r>
            <w:proofErr w:type="spellStart"/>
            <w:r>
              <w:t>recognise</w:t>
            </w:r>
            <w:proofErr w:type="spellEnd"/>
            <w:r>
              <w:rPr>
                <w:spacing w:val="-3"/>
              </w:rPr>
              <w:t xml:space="preserve"> </w:t>
            </w:r>
            <w:r>
              <w:t>the</w:t>
            </w:r>
            <w:r>
              <w:rPr>
                <w:spacing w:val="-5"/>
              </w:rPr>
              <w:t xml:space="preserve"> </w:t>
            </w:r>
            <w:r>
              <w:t>role</w:t>
            </w:r>
            <w:r>
              <w:rPr>
                <w:spacing w:val="-3"/>
              </w:rPr>
              <w:t xml:space="preserve"> </w:t>
            </w:r>
            <w:r>
              <w:t>of</w:t>
            </w:r>
            <w:r>
              <w:rPr>
                <w:spacing w:val="-3"/>
              </w:rPr>
              <w:t xml:space="preserve"> </w:t>
            </w:r>
            <w:r>
              <w:t>the</w:t>
            </w:r>
            <w:r>
              <w:rPr>
                <w:spacing w:val="-5"/>
              </w:rPr>
              <w:t xml:space="preserve"> </w:t>
            </w:r>
            <w:r>
              <w:t>decision</w:t>
            </w:r>
            <w:r>
              <w:rPr>
                <w:spacing w:val="-3"/>
              </w:rPr>
              <w:t xml:space="preserve"> </w:t>
            </w:r>
            <w:r>
              <w:t>makers</w:t>
            </w:r>
            <w:r>
              <w:rPr>
                <w:spacing w:val="-5"/>
              </w:rPr>
              <w:t xml:space="preserve"> </w:t>
            </w:r>
            <w:r>
              <w:t>and</w:t>
            </w:r>
            <w:r>
              <w:rPr>
                <w:spacing w:val="-5"/>
              </w:rPr>
              <w:t xml:space="preserve"> </w:t>
            </w:r>
            <w:r>
              <w:t>the</w:t>
            </w:r>
            <w:r>
              <w:rPr>
                <w:spacing w:val="-5"/>
              </w:rPr>
              <w:t xml:space="preserve"> </w:t>
            </w:r>
            <w:r>
              <w:t>responsibilities</w:t>
            </w:r>
            <w:r>
              <w:rPr>
                <w:spacing w:val="-2"/>
              </w:rPr>
              <w:t xml:space="preserve"> </w:t>
            </w:r>
            <w:r>
              <w:t>that accompany the role</w:t>
            </w:r>
          </w:p>
          <w:p w14:paraId="6720ADAC" w14:textId="77777777" w:rsidR="00FF6F97" w:rsidRDefault="00CC7DF2">
            <w:pPr>
              <w:pStyle w:val="TableParagraph"/>
              <w:numPr>
                <w:ilvl w:val="0"/>
                <w:numId w:val="18"/>
              </w:numPr>
              <w:tabs>
                <w:tab w:val="left" w:pos="467"/>
                <w:tab w:val="left" w:pos="468"/>
              </w:tabs>
              <w:spacing w:line="250" w:lineRule="exact"/>
            </w:pPr>
            <w:proofErr w:type="spellStart"/>
            <w:r>
              <w:t>Recognise</w:t>
            </w:r>
            <w:proofErr w:type="spellEnd"/>
            <w:r>
              <w:rPr>
                <w:spacing w:val="-9"/>
              </w:rPr>
              <w:t xml:space="preserve"> </w:t>
            </w:r>
            <w:r>
              <w:t>the</w:t>
            </w:r>
            <w:r>
              <w:rPr>
                <w:spacing w:val="-6"/>
              </w:rPr>
              <w:t xml:space="preserve"> </w:t>
            </w:r>
            <w:r>
              <w:t>right</w:t>
            </w:r>
            <w:r>
              <w:rPr>
                <w:spacing w:val="-4"/>
              </w:rPr>
              <w:t xml:space="preserve"> </w:t>
            </w:r>
            <w:r>
              <w:t>of</w:t>
            </w:r>
            <w:r>
              <w:rPr>
                <w:spacing w:val="-3"/>
              </w:rPr>
              <w:t xml:space="preserve"> </w:t>
            </w:r>
            <w:r>
              <w:t>individuals</w:t>
            </w:r>
            <w:r>
              <w:rPr>
                <w:spacing w:val="-3"/>
              </w:rPr>
              <w:t xml:space="preserve"> </w:t>
            </w:r>
            <w:r>
              <w:t>to</w:t>
            </w:r>
            <w:r>
              <w:rPr>
                <w:spacing w:val="-7"/>
              </w:rPr>
              <w:t xml:space="preserve"> </w:t>
            </w:r>
            <w:r>
              <w:t>make</w:t>
            </w:r>
            <w:r>
              <w:rPr>
                <w:spacing w:val="-4"/>
              </w:rPr>
              <w:t xml:space="preserve"> </w:t>
            </w:r>
            <w:r>
              <w:t>unwise</w:t>
            </w:r>
            <w:r>
              <w:rPr>
                <w:spacing w:val="-4"/>
              </w:rPr>
              <w:t xml:space="preserve"> </w:t>
            </w:r>
            <w:r>
              <w:rPr>
                <w:spacing w:val="-2"/>
              </w:rPr>
              <w:t>decisions</w:t>
            </w:r>
          </w:p>
        </w:tc>
        <w:tc>
          <w:tcPr>
            <w:tcW w:w="1560" w:type="dxa"/>
          </w:tcPr>
          <w:p w14:paraId="6BB39CD6" w14:textId="77777777" w:rsidR="00FF6F97" w:rsidRDefault="00FF6F97">
            <w:pPr>
              <w:pStyle w:val="TableParagraph"/>
              <w:ind w:left="0"/>
              <w:rPr>
                <w:rFonts w:ascii="Times New Roman"/>
              </w:rPr>
            </w:pPr>
          </w:p>
        </w:tc>
        <w:tc>
          <w:tcPr>
            <w:tcW w:w="2268" w:type="dxa"/>
          </w:tcPr>
          <w:p w14:paraId="6494B986" w14:textId="77777777" w:rsidR="00FF6F97" w:rsidRDefault="00FF6F97">
            <w:pPr>
              <w:pStyle w:val="TableParagraph"/>
              <w:ind w:left="0"/>
              <w:rPr>
                <w:rFonts w:ascii="Times New Roman"/>
              </w:rPr>
            </w:pPr>
          </w:p>
        </w:tc>
      </w:tr>
      <w:tr w:rsidR="00FF6F97" w14:paraId="132AC90F" w14:textId="77777777">
        <w:trPr>
          <w:trHeight w:val="1814"/>
        </w:trPr>
        <w:tc>
          <w:tcPr>
            <w:tcW w:w="1987" w:type="dxa"/>
          </w:tcPr>
          <w:p w14:paraId="262CF256" w14:textId="77777777" w:rsidR="00FF6F97" w:rsidRDefault="00CC7DF2">
            <w:pPr>
              <w:pStyle w:val="TableParagraph"/>
              <w:spacing w:line="248" w:lineRule="exact"/>
              <w:ind w:left="110"/>
              <w:rPr>
                <w:b/>
              </w:rPr>
            </w:pPr>
            <w:r>
              <w:rPr>
                <w:b/>
                <w:spacing w:val="-5"/>
              </w:rPr>
              <w:t>8.</w:t>
            </w:r>
          </w:p>
          <w:p w14:paraId="2559855E" w14:textId="77777777" w:rsidR="00FF6F97" w:rsidRDefault="00CC7DF2">
            <w:pPr>
              <w:pStyle w:val="TableParagraph"/>
              <w:spacing w:before="119"/>
              <w:ind w:left="110" w:right="111"/>
              <w:rPr>
                <w:b/>
              </w:rPr>
            </w:pPr>
            <w:r>
              <w:rPr>
                <w:b/>
                <w:spacing w:val="-2"/>
              </w:rPr>
              <w:t xml:space="preserve">Understanding </w:t>
            </w:r>
            <w:r>
              <w:rPr>
                <w:b/>
              </w:rPr>
              <w:t>the need to assist</w:t>
            </w:r>
            <w:r>
              <w:rPr>
                <w:b/>
                <w:spacing w:val="-16"/>
              </w:rPr>
              <w:t xml:space="preserve"> </w:t>
            </w:r>
            <w:r>
              <w:rPr>
                <w:b/>
              </w:rPr>
              <w:t>someone in making their own decision.</w:t>
            </w:r>
          </w:p>
        </w:tc>
        <w:tc>
          <w:tcPr>
            <w:tcW w:w="9355" w:type="dxa"/>
          </w:tcPr>
          <w:p w14:paraId="765E1C7F" w14:textId="77777777" w:rsidR="00FF6F97" w:rsidRDefault="00CC7DF2">
            <w:pPr>
              <w:pStyle w:val="TableParagraph"/>
              <w:numPr>
                <w:ilvl w:val="0"/>
                <w:numId w:val="17"/>
              </w:numPr>
              <w:tabs>
                <w:tab w:val="left" w:pos="467"/>
                <w:tab w:val="left" w:pos="468"/>
              </w:tabs>
              <w:ind w:right="374"/>
            </w:pPr>
            <w:r>
              <w:t>Demonstrate</w:t>
            </w:r>
            <w:r>
              <w:rPr>
                <w:spacing w:val="-5"/>
              </w:rPr>
              <w:t xml:space="preserve"> </w:t>
            </w:r>
            <w:r>
              <w:t>effective</w:t>
            </w:r>
            <w:r>
              <w:rPr>
                <w:spacing w:val="-3"/>
              </w:rPr>
              <w:t xml:space="preserve"> </w:t>
            </w:r>
            <w:r>
              <w:t>communication</w:t>
            </w:r>
            <w:r>
              <w:rPr>
                <w:spacing w:val="-3"/>
              </w:rPr>
              <w:t xml:space="preserve"> </w:t>
            </w:r>
            <w:r>
              <w:t>with</w:t>
            </w:r>
            <w:r>
              <w:rPr>
                <w:spacing w:val="-3"/>
              </w:rPr>
              <w:t xml:space="preserve"> </w:t>
            </w:r>
            <w:r>
              <w:t>people</w:t>
            </w:r>
            <w:r>
              <w:rPr>
                <w:spacing w:val="-3"/>
              </w:rPr>
              <w:t xml:space="preserve"> </w:t>
            </w:r>
            <w:r>
              <w:t>in</w:t>
            </w:r>
            <w:r>
              <w:rPr>
                <w:spacing w:val="-3"/>
              </w:rPr>
              <w:t xml:space="preserve"> </w:t>
            </w:r>
            <w:r>
              <w:t>supporting</w:t>
            </w:r>
            <w:r>
              <w:rPr>
                <w:spacing w:val="-3"/>
              </w:rPr>
              <w:t xml:space="preserve"> </w:t>
            </w:r>
            <w:r>
              <w:t>them</w:t>
            </w:r>
            <w:r>
              <w:rPr>
                <w:spacing w:val="-4"/>
              </w:rPr>
              <w:t xml:space="preserve"> </w:t>
            </w:r>
            <w:r>
              <w:t>to</w:t>
            </w:r>
            <w:r>
              <w:rPr>
                <w:spacing w:val="-5"/>
              </w:rPr>
              <w:t xml:space="preserve"> </w:t>
            </w:r>
            <w:r>
              <w:t>understand</w:t>
            </w:r>
            <w:r>
              <w:rPr>
                <w:spacing w:val="-5"/>
              </w:rPr>
              <w:t xml:space="preserve"> </w:t>
            </w:r>
            <w:r>
              <w:t>the information relevant to the decision in question</w:t>
            </w:r>
          </w:p>
          <w:p w14:paraId="13781A91" w14:textId="77777777" w:rsidR="00FF6F97" w:rsidRDefault="00CC7DF2">
            <w:pPr>
              <w:pStyle w:val="TableParagraph"/>
              <w:numPr>
                <w:ilvl w:val="0"/>
                <w:numId w:val="17"/>
              </w:numPr>
              <w:tabs>
                <w:tab w:val="left" w:pos="468"/>
                <w:tab w:val="left" w:pos="469"/>
              </w:tabs>
              <w:ind w:right="413" w:hanging="361"/>
            </w:pPr>
            <w:r>
              <w:t>Demonstrate</w:t>
            </w:r>
            <w:r>
              <w:rPr>
                <w:spacing w:val="-5"/>
              </w:rPr>
              <w:t xml:space="preserve"> </w:t>
            </w:r>
            <w:r>
              <w:t>the</w:t>
            </w:r>
            <w:r>
              <w:rPr>
                <w:spacing w:val="-5"/>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use</w:t>
            </w:r>
            <w:r>
              <w:rPr>
                <w:spacing w:val="-5"/>
              </w:rPr>
              <w:t xml:space="preserve"> </w:t>
            </w:r>
            <w:r>
              <w:t>different</w:t>
            </w:r>
            <w:r>
              <w:rPr>
                <w:spacing w:val="-6"/>
              </w:rPr>
              <w:t xml:space="preserve"> </w:t>
            </w:r>
            <w:r>
              <w:t>methods</w:t>
            </w:r>
            <w:r>
              <w:rPr>
                <w:spacing w:val="-5"/>
              </w:rPr>
              <w:t xml:space="preserve"> </w:t>
            </w:r>
            <w:r>
              <w:t>of</w:t>
            </w:r>
            <w:r>
              <w:rPr>
                <w:spacing w:val="-1"/>
              </w:rPr>
              <w:t xml:space="preserve"> </w:t>
            </w:r>
            <w:r>
              <w:t>communication</w:t>
            </w:r>
            <w:r>
              <w:rPr>
                <w:spacing w:val="-3"/>
              </w:rPr>
              <w:t xml:space="preserve"> </w:t>
            </w:r>
            <w:r>
              <w:t>to</w:t>
            </w:r>
            <w:r>
              <w:rPr>
                <w:spacing w:val="-5"/>
              </w:rPr>
              <w:t xml:space="preserve"> </w:t>
            </w:r>
            <w:r>
              <w:t>support service users/patients to understand information</w:t>
            </w:r>
          </w:p>
          <w:p w14:paraId="019FEBD8" w14:textId="77777777" w:rsidR="00FF6F97" w:rsidRDefault="00CC7DF2">
            <w:pPr>
              <w:pStyle w:val="TableParagraph"/>
              <w:numPr>
                <w:ilvl w:val="0"/>
                <w:numId w:val="17"/>
              </w:numPr>
              <w:tabs>
                <w:tab w:val="left" w:pos="468"/>
                <w:tab w:val="left" w:pos="469"/>
              </w:tabs>
              <w:spacing w:line="268" w:lineRule="exact"/>
              <w:ind w:hanging="361"/>
            </w:pPr>
            <w:r>
              <w:t>Demonstrate</w:t>
            </w:r>
            <w:r>
              <w:rPr>
                <w:spacing w:val="-9"/>
              </w:rPr>
              <w:t xml:space="preserve"> </w:t>
            </w:r>
            <w:r>
              <w:t>ability</w:t>
            </w:r>
            <w:r>
              <w:rPr>
                <w:spacing w:val="-7"/>
              </w:rPr>
              <w:t xml:space="preserve"> </w:t>
            </w:r>
            <w:r>
              <w:t>to</w:t>
            </w:r>
            <w:r>
              <w:rPr>
                <w:spacing w:val="-5"/>
              </w:rPr>
              <w:t xml:space="preserve"> </w:t>
            </w:r>
            <w:r>
              <w:t>support</w:t>
            </w:r>
            <w:r>
              <w:rPr>
                <w:spacing w:val="-4"/>
              </w:rPr>
              <w:t xml:space="preserve"> </w:t>
            </w:r>
            <w:r>
              <w:t>service</w:t>
            </w:r>
            <w:r>
              <w:rPr>
                <w:spacing w:val="-5"/>
              </w:rPr>
              <w:t xml:space="preserve"> </w:t>
            </w:r>
            <w:r>
              <w:t>users</w:t>
            </w:r>
            <w:r>
              <w:rPr>
                <w:spacing w:val="-4"/>
              </w:rPr>
              <w:t xml:space="preserve"> </w:t>
            </w:r>
            <w:r>
              <w:t>and</w:t>
            </w:r>
            <w:r>
              <w:rPr>
                <w:spacing w:val="-9"/>
              </w:rPr>
              <w:t xml:space="preserve"> </w:t>
            </w:r>
            <w:r>
              <w:t>patients</w:t>
            </w:r>
            <w:r>
              <w:rPr>
                <w:spacing w:val="-6"/>
              </w:rPr>
              <w:t xml:space="preserve"> </w:t>
            </w:r>
            <w:r>
              <w:t>to</w:t>
            </w:r>
            <w:r>
              <w:rPr>
                <w:spacing w:val="-7"/>
              </w:rPr>
              <w:t xml:space="preserve"> </w:t>
            </w:r>
            <w:r>
              <w:t>consider</w:t>
            </w:r>
            <w:r>
              <w:rPr>
                <w:spacing w:val="-6"/>
              </w:rPr>
              <w:t xml:space="preserve"> </w:t>
            </w:r>
            <w:r>
              <w:t>relevant</w:t>
            </w:r>
            <w:r>
              <w:rPr>
                <w:spacing w:val="-2"/>
              </w:rPr>
              <w:t xml:space="preserve"> information</w:t>
            </w:r>
          </w:p>
          <w:p w14:paraId="6F2775AA" w14:textId="77777777" w:rsidR="00FF6F97" w:rsidRDefault="00CC7DF2">
            <w:pPr>
              <w:pStyle w:val="TableParagraph"/>
              <w:spacing w:line="252" w:lineRule="exact"/>
            </w:pPr>
            <w:r>
              <w:t>and</w:t>
            </w:r>
            <w:r>
              <w:rPr>
                <w:spacing w:val="-3"/>
              </w:rPr>
              <w:t xml:space="preserve"> </w:t>
            </w:r>
            <w:r>
              <w:t>make</w:t>
            </w:r>
            <w:r>
              <w:rPr>
                <w:spacing w:val="-5"/>
              </w:rPr>
              <w:t xml:space="preserve"> </w:t>
            </w:r>
            <w:r>
              <w:t>decisions</w:t>
            </w:r>
            <w:r>
              <w:rPr>
                <w:spacing w:val="-2"/>
              </w:rPr>
              <w:t xml:space="preserve"> </w:t>
            </w:r>
            <w:r>
              <w:t>e.g.</w:t>
            </w:r>
            <w:r>
              <w:rPr>
                <w:spacing w:val="40"/>
              </w:rPr>
              <w:t xml:space="preserve"> </w:t>
            </w:r>
            <w:r>
              <w:t>about</w:t>
            </w:r>
            <w:r>
              <w:rPr>
                <w:spacing w:val="40"/>
              </w:rPr>
              <w:t xml:space="preserve"> </w:t>
            </w:r>
            <w:r>
              <w:t>care</w:t>
            </w:r>
            <w:r>
              <w:rPr>
                <w:spacing w:val="-3"/>
              </w:rPr>
              <w:t xml:space="preserve"> </w:t>
            </w:r>
            <w:r>
              <w:t>packages,</w:t>
            </w:r>
            <w:r>
              <w:rPr>
                <w:spacing w:val="-6"/>
              </w:rPr>
              <w:t xml:space="preserve"> </w:t>
            </w:r>
            <w:r>
              <w:t>medication</w:t>
            </w:r>
            <w:r>
              <w:rPr>
                <w:spacing w:val="-3"/>
              </w:rPr>
              <w:t xml:space="preserve"> </w:t>
            </w:r>
            <w:r>
              <w:t>and</w:t>
            </w:r>
            <w:r>
              <w:rPr>
                <w:spacing w:val="-5"/>
              </w:rPr>
              <w:t xml:space="preserve"> </w:t>
            </w:r>
            <w:r>
              <w:t>treatment</w:t>
            </w:r>
            <w:r>
              <w:rPr>
                <w:spacing w:val="-1"/>
              </w:rPr>
              <w:t xml:space="preserve"> </w:t>
            </w:r>
            <w:r>
              <w:t>within</w:t>
            </w:r>
            <w:r>
              <w:rPr>
                <w:spacing w:val="-3"/>
              </w:rPr>
              <w:t xml:space="preserve"> </w:t>
            </w:r>
            <w:r>
              <w:t>the framework of the MCA</w:t>
            </w:r>
          </w:p>
        </w:tc>
        <w:tc>
          <w:tcPr>
            <w:tcW w:w="1560" w:type="dxa"/>
          </w:tcPr>
          <w:p w14:paraId="57D9DD70" w14:textId="77777777" w:rsidR="00FF6F97" w:rsidRDefault="00FF6F97">
            <w:pPr>
              <w:pStyle w:val="TableParagraph"/>
              <w:ind w:left="0"/>
              <w:rPr>
                <w:rFonts w:ascii="Times New Roman"/>
              </w:rPr>
            </w:pPr>
          </w:p>
        </w:tc>
        <w:tc>
          <w:tcPr>
            <w:tcW w:w="2268" w:type="dxa"/>
          </w:tcPr>
          <w:p w14:paraId="5C10FF9B" w14:textId="77777777" w:rsidR="00FF6F97" w:rsidRDefault="00FF6F97">
            <w:pPr>
              <w:pStyle w:val="TableParagraph"/>
              <w:ind w:left="0"/>
              <w:rPr>
                <w:rFonts w:ascii="Times New Roman"/>
              </w:rPr>
            </w:pPr>
          </w:p>
        </w:tc>
      </w:tr>
      <w:tr w:rsidR="00FF6F97" w14:paraId="120E37DB" w14:textId="77777777">
        <w:trPr>
          <w:trHeight w:val="1503"/>
        </w:trPr>
        <w:tc>
          <w:tcPr>
            <w:tcW w:w="1987" w:type="dxa"/>
          </w:tcPr>
          <w:p w14:paraId="6B6FFF91" w14:textId="77777777" w:rsidR="00FF6F97" w:rsidRDefault="00CC7DF2">
            <w:pPr>
              <w:pStyle w:val="TableParagraph"/>
              <w:spacing w:line="248" w:lineRule="exact"/>
              <w:ind w:left="110"/>
              <w:rPr>
                <w:b/>
              </w:rPr>
            </w:pPr>
            <w:r>
              <w:rPr>
                <w:b/>
                <w:spacing w:val="-5"/>
              </w:rPr>
              <w:t>9.</w:t>
            </w:r>
          </w:p>
          <w:p w14:paraId="42AC4394" w14:textId="77777777" w:rsidR="00FF6F97" w:rsidRDefault="00CC7DF2">
            <w:pPr>
              <w:pStyle w:val="TableParagraph"/>
              <w:spacing w:before="119"/>
              <w:ind w:left="110" w:right="111"/>
              <w:rPr>
                <w:b/>
              </w:rPr>
            </w:pPr>
            <w:r>
              <w:rPr>
                <w:b/>
                <w:spacing w:val="-2"/>
              </w:rPr>
              <w:t xml:space="preserve">Understanding </w:t>
            </w:r>
            <w:r>
              <w:rPr>
                <w:b/>
              </w:rPr>
              <w:t xml:space="preserve">the process of </w:t>
            </w:r>
            <w:r>
              <w:rPr>
                <w:b/>
                <w:spacing w:val="-2"/>
              </w:rPr>
              <w:t>assessing capacity</w:t>
            </w:r>
          </w:p>
        </w:tc>
        <w:tc>
          <w:tcPr>
            <w:tcW w:w="9355" w:type="dxa"/>
          </w:tcPr>
          <w:p w14:paraId="65A95FCD" w14:textId="77777777" w:rsidR="00FF6F97" w:rsidRDefault="00CC7DF2">
            <w:pPr>
              <w:pStyle w:val="TableParagraph"/>
              <w:numPr>
                <w:ilvl w:val="0"/>
                <w:numId w:val="16"/>
              </w:numPr>
              <w:tabs>
                <w:tab w:val="left" w:pos="467"/>
                <w:tab w:val="left" w:pos="468"/>
              </w:tabs>
              <w:spacing w:line="265" w:lineRule="exact"/>
            </w:pPr>
            <w:r>
              <w:t>Outline</w:t>
            </w:r>
            <w:r>
              <w:rPr>
                <w:spacing w:val="-4"/>
              </w:rPr>
              <w:t xml:space="preserve"> </w:t>
            </w:r>
            <w:r>
              <w:t>what</w:t>
            </w:r>
            <w:r>
              <w:rPr>
                <w:spacing w:val="-2"/>
              </w:rPr>
              <w:t xml:space="preserve"> </w:t>
            </w:r>
            <w:r>
              <w:t>the</w:t>
            </w:r>
            <w:r>
              <w:rPr>
                <w:spacing w:val="-3"/>
              </w:rPr>
              <w:t xml:space="preserve"> </w:t>
            </w:r>
            <w:r>
              <w:t>MCA</w:t>
            </w:r>
            <w:r>
              <w:rPr>
                <w:spacing w:val="-4"/>
              </w:rPr>
              <w:t xml:space="preserve"> </w:t>
            </w:r>
            <w:r>
              <w:t>means</w:t>
            </w:r>
            <w:r>
              <w:rPr>
                <w:spacing w:val="-3"/>
              </w:rPr>
              <w:t xml:space="preserve"> </w:t>
            </w:r>
            <w:r>
              <w:t>by</w:t>
            </w:r>
            <w:r>
              <w:rPr>
                <w:spacing w:val="-5"/>
              </w:rPr>
              <w:t xml:space="preserve"> </w:t>
            </w:r>
            <w:r>
              <w:t>lack</w:t>
            </w:r>
            <w:r>
              <w:rPr>
                <w:spacing w:val="-3"/>
              </w:rPr>
              <w:t xml:space="preserve"> </w:t>
            </w:r>
            <w:r>
              <w:t>of</w:t>
            </w:r>
            <w:r>
              <w:rPr>
                <w:spacing w:val="-1"/>
              </w:rPr>
              <w:t xml:space="preserve"> </w:t>
            </w:r>
            <w:r>
              <w:rPr>
                <w:spacing w:val="-2"/>
              </w:rPr>
              <w:t>capacity</w:t>
            </w:r>
          </w:p>
          <w:p w14:paraId="2DCD2FEA" w14:textId="77777777" w:rsidR="00FF6F97" w:rsidRDefault="00CC7DF2">
            <w:pPr>
              <w:pStyle w:val="TableParagraph"/>
              <w:numPr>
                <w:ilvl w:val="0"/>
                <w:numId w:val="16"/>
              </w:numPr>
              <w:tabs>
                <w:tab w:val="left" w:pos="468"/>
                <w:tab w:val="left" w:pos="469"/>
              </w:tabs>
              <w:spacing w:line="268" w:lineRule="exact"/>
              <w:ind w:hanging="361"/>
            </w:pPr>
            <w:r>
              <w:t>Demonstrate</w:t>
            </w:r>
            <w:r>
              <w:rPr>
                <w:spacing w:val="-11"/>
              </w:rPr>
              <w:t xml:space="preserve"> </w:t>
            </w:r>
            <w:r>
              <w:t>knowledge</w:t>
            </w:r>
            <w:r>
              <w:rPr>
                <w:spacing w:val="-6"/>
              </w:rPr>
              <w:t xml:space="preserve"> </w:t>
            </w:r>
            <w:r>
              <w:t>of</w:t>
            </w:r>
            <w:r>
              <w:rPr>
                <w:spacing w:val="-2"/>
              </w:rPr>
              <w:t xml:space="preserve"> </w:t>
            </w:r>
            <w:r>
              <w:t>who</w:t>
            </w:r>
            <w:r>
              <w:rPr>
                <w:spacing w:val="-4"/>
              </w:rPr>
              <w:t xml:space="preserve"> </w:t>
            </w:r>
            <w:r>
              <w:t>should</w:t>
            </w:r>
            <w:r>
              <w:rPr>
                <w:spacing w:val="-5"/>
              </w:rPr>
              <w:t xml:space="preserve"> </w:t>
            </w:r>
            <w:r>
              <w:t>be</w:t>
            </w:r>
            <w:r>
              <w:rPr>
                <w:spacing w:val="-7"/>
              </w:rPr>
              <w:t xml:space="preserve"> </w:t>
            </w:r>
            <w:r>
              <w:t>making</w:t>
            </w:r>
            <w:r>
              <w:rPr>
                <w:spacing w:val="-4"/>
              </w:rPr>
              <w:t xml:space="preserve"> </w:t>
            </w:r>
            <w:r>
              <w:t>the</w:t>
            </w:r>
            <w:r>
              <w:rPr>
                <w:spacing w:val="-7"/>
              </w:rPr>
              <w:t xml:space="preserve"> </w:t>
            </w:r>
            <w:r>
              <w:t>assessment</w:t>
            </w:r>
            <w:r>
              <w:rPr>
                <w:spacing w:val="-5"/>
              </w:rPr>
              <w:t xml:space="preserve"> </w:t>
            </w:r>
            <w:r>
              <w:t>of</w:t>
            </w:r>
            <w:r>
              <w:rPr>
                <w:spacing w:val="-2"/>
              </w:rPr>
              <w:t xml:space="preserve"> capacity</w:t>
            </w:r>
          </w:p>
          <w:p w14:paraId="33B3E1D3" w14:textId="77777777" w:rsidR="00FF6F97" w:rsidRDefault="00CC7DF2">
            <w:pPr>
              <w:pStyle w:val="TableParagraph"/>
              <w:numPr>
                <w:ilvl w:val="0"/>
                <w:numId w:val="16"/>
              </w:numPr>
              <w:tabs>
                <w:tab w:val="left" w:pos="468"/>
                <w:tab w:val="left" w:pos="469"/>
              </w:tabs>
              <w:spacing w:line="268" w:lineRule="exact"/>
              <w:ind w:hanging="361"/>
            </w:pPr>
            <w:r>
              <w:t>Demonstrate</w:t>
            </w:r>
            <w:r>
              <w:rPr>
                <w:spacing w:val="-8"/>
              </w:rPr>
              <w:t xml:space="preserve"> </w:t>
            </w:r>
            <w:r>
              <w:t>ability</w:t>
            </w:r>
            <w:r>
              <w:rPr>
                <w:spacing w:val="-6"/>
              </w:rPr>
              <w:t xml:space="preserve"> </w:t>
            </w:r>
            <w:r>
              <w:t>to</w:t>
            </w:r>
            <w:r>
              <w:rPr>
                <w:spacing w:val="-4"/>
              </w:rPr>
              <w:t xml:space="preserve"> </w:t>
            </w:r>
            <w:r>
              <w:t>carry</w:t>
            </w:r>
            <w:r>
              <w:rPr>
                <w:spacing w:val="-6"/>
              </w:rPr>
              <w:t xml:space="preserve"> </w:t>
            </w:r>
            <w:r>
              <w:t>out</w:t>
            </w:r>
            <w:r>
              <w:rPr>
                <w:spacing w:val="-3"/>
              </w:rPr>
              <w:t xml:space="preserve"> </w:t>
            </w:r>
            <w:r>
              <w:t>a</w:t>
            </w:r>
            <w:r>
              <w:rPr>
                <w:spacing w:val="-6"/>
              </w:rPr>
              <w:t xml:space="preserve"> </w:t>
            </w:r>
            <w:r>
              <w:t>formal</w:t>
            </w:r>
            <w:r>
              <w:rPr>
                <w:spacing w:val="-4"/>
              </w:rPr>
              <w:t xml:space="preserve"> </w:t>
            </w:r>
            <w:r>
              <w:t>assessment</w:t>
            </w:r>
            <w:r>
              <w:rPr>
                <w:spacing w:val="-2"/>
              </w:rPr>
              <w:t xml:space="preserve"> </w:t>
            </w:r>
            <w:r>
              <w:t>of</w:t>
            </w:r>
            <w:r>
              <w:rPr>
                <w:spacing w:val="-2"/>
              </w:rPr>
              <w:t xml:space="preserve"> </w:t>
            </w:r>
            <w:r>
              <w:t>capacity</w:t>
            </w:r>
            <w:r>
              <w:rPr>
                <w:spacing w:val="-6"/>
              </w:rPr>
              <w:t xml:space="preserve"> </w:t>
            </w:r>
            <w:r>
              <w:t>(four</w:t>
            </w:r>
            <w:r>
              <w:rPr>
                <w:spacing w:val="-5"/>
              </w:rPr>
              <w:t xml:space="preserve"> </w:t>
            </w:r>
            <w:r>
              <w:t>stage</w:t>
            </w:r>
            <w:r>
              <w:rPr>
                <w:spacing w:val="-3"/>
              </w:rPr>
              <w:t xml:space="preserve"> </w:t>
            </w:r>
            <w:r>
              <w:rPr>
                <w:spacing w:val="-2"/>
              </w:rPr>
              <w:t>test)</w:t>
            </w:r>
          </w:p>
          <w:p w14:paraId="16EB2FE0" w14:textId="77777777" w:rsidR="00FF6F97" w:rsidRDefault="00CC7DF2">
            <w:pPr>
              <w:pStyle w:val="TableParagraph"/>
              <w:numPr>
                <w:ilvl w:val="0"/>
                <w:numId w:val="16"/>
              </w:numPr>
              <w:tabs>
                <w:tab w:val="left" w:pos="468"/>
                <w:tab w:val="left" w:pos="469"/>
              </w:tabs>
              <w:spacing w:line="268" w:lineRule="exact"/>
              <w:ind w:hanging="361"/>
            </w:pPr>
            <w:r>
              <w:t>Demonstrate</w:t>
            </w:r>
            <w:r>
              <w:rPr>
                <w:spacing w:val="-9"/>
              </w:rPr>
              <w:t xml:space="preserve"> </w:t>
            </w:r>
            <w:r>
              <w:t>knowledge</w:t>
            </w:r>
            <w:r>
              <w:rPr>
                <w:spacing w:val="-7"/>
              </w:rPr>
              <w:t xml:space="preserve"> </w:t>
            </w:r>
            <w:r>
              <w:t>of</w:t>
            </w:r>
            <w:r>
              <w:rPr>
                <w:spacing w:val="-1"/>
              </w:rPr>
              <w:t xml:space="preserve"> </w:t>
            </w:r>
            <w:r>
              <w:t>where</w:t>
            </w:r>
            <w:r>
              <w:rPr>
                <w:spacing w:val="-5"/>
              </w:rPr>
              <w:t xml:space="preserve"> </w:t>
            </w:r>
            <w:r>
              <w:t>to</w:t>
            </w:r>
            <w:r>
              <w:rPr>
                <w:spacing w:val="-6"/>
              </w:rPr>
              <w:t xml:space="preserve"> </w:t>
            </w:r>
            <w:r>
              <w:t>record</w:t>
            </w:r>
            <w:r>
              <w:rPr>
                <w:spacing w:val="-7"/>
              </w:rPr>
              <w:t xml:space="preserve"> </w:t>
            </w:r>
            <w:r>
              <w:t>capacity</w:t>
            </w:r>
            <w:r>
              <w:rPr>
                <w:spacing w:val="-6"/>
              </w:rPr>
              <w:t xml:space="preserve"> </w:t>
            </w:r>
            <w:r>
              <w:rPr>
                <w:spacing w:val="-2"/>
              </w:rPr>
              <w:t>assessments</w:t>
            </w:r>
          </w:p>
        </w:tc>
        <w:tc>
          <w:tcPr>
            <w:tcW w:w="1560" w:type="dxa"/>
          </w:tcPr>
          <w:p w14:paraId="57985E25" w14:textId="77777777" w:rsidR="00FF6F97" w:rsidRDefault="00FF6F97">
            <w:pPr>
              <w:pStyle w:val="TableParagraph"/>
              <w:ind w:left="0"/>
              <w:rPr>
                <w:rFonts w:ascii="Times New Roman"/>
              </w:rPr>
            </w:pPr>
          </w:p>
        </w:tc>
        <w:tc>
          <w:tcPr>
            <w:tcW w:w="2268" w:type="dxa"/>
          </w:tcPr>
          <w:p w14:paraId="0B608D02" w14:textId="77777777" w:rsidR="00FF6F97" w:rsidRDefault="00FF6F97">
            <w:pPr>
              <w:pStyle w:val="TableParagraph"/>
              <w:ind w:left="0"/>
              <w:rPr>
                <w:rFonts w:ascii="Times New Roman"/>
              </w:rPr>
            </w:pPr>
          </w:p>
        </w:tc>
      </w:tr>
    </w:tbl>
    <w:p w14:paraId="468193E4" w14:textId="77777777" w:rsidR="00FF6F97" w:rsidRDefault="00FF6F97">
      <w:pPr>
        <w:rPr>
          <w:rFonts w:ascii="Times New Roman"/>
        </w:rPr>
        <w:sectPr w:rsidR="00FF6F97">
          <w:pgSz w:w="16840" w:h="11910" w:orient="landscape"/>
          <w:pgMar w:top="1040" w:right="700" w:bottom="1340" w:left="600" w:header="0" w:footer="1098" w:gutter="0"/>
          <w:cols w:space="720"/>
        </w:sectPr>
      </w:pPr>
    </w:p>
    <w:p w14:paraId="741368AB" w14:textId="77777777" w:rsidR="00FF6F97" w:rsidRDefault="00FF6F97">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268"/>
      </w:tblGrid>
      <w:tr w:rsidR="00FF6F97" w14:paraId="66406276" w14:textId="77777777">
        <w:trPr>
          <w:trHeight w:val="501"/>
        </w:trPr>
        <w:tc>
          <w:tcPr>
            <w:tcW w:w="1987" w:type="dxa"/>
            <w:shd w:val="clear" w:color="auto" w:fill="C0C0C0"/>
          </w:tcPr>
          <w:p w14:paraId="27A355F8" w14:textId="77777777" w:rsidR="00FF6F97" w:rsidRDefault="00CC7DF2">
            <w:pPr>
              <w:pStyle w:val="TableParagraph"/>
              <w:spacing w:before="60"/>
              <w:ind w:left="335"/>
              <w:rPr>
                <w:b/>
              </w:rPr>
            </w:pPr>
            <w:r>
              <w:rPr>
                <w:b/>
                <w:spacing w:val="-2"/>
              </w:rPr>
              <w:t>Competence</w:t>
            </w:r>
          </w:p>
        </w:tc>
        <w:tc>
          <w:tcPr>
            <w:tcW w:w="9355" w:type="dxa"/>
            <w:shd w:val="clear" w:color="auto" w:fill="C0C0C0"/>
          </w:tcPr>
          <w:p w14:paraId="4025C9A9" w14:textId="77777777" w:rsidR="00FF6F97" w:rsidRDefault="00CC7DF2">
            <w:pPr>
              <w:pStyle w:val="TableParagraph"/>
              <w:spacing w:line="250" w:lineRule="exact"/>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04B62593" w14:textId="77777777" w:rsidR="00FF6F97" w:rsidRDefault="00CC7DF2">
            <w:pPr>
              <w:pStyle w:val="TableParagraph"/>
              <w:spacing w:line="250" w:lineRule="exact"/>
              <w:ind w:left="199"/>
              <w:rPr>
                <w:b/>
              </w:rPr>
            </w:pPr>
            <w:r>
              <w:rPr>
                <w:b/>
              </w:rPr>
              <w:t>RAG</w:t>
            </w:r>
            <w:r>
              <w:rPr>
                <w:b/>
                <w:spacing w:val="-5"/>
              </w:rPr>
              <w:t xml:space="preserve"> </w:t>
            </w:r>
            <w:r>
              <w:rPr>
                <w:b/>
                <w:spacing w:val="-2"/>
              </w:rPr>
              <w:t>rating</w:t>
            </w:r>
          </w:p>
        </w:tc>
        <w:tc>
          <w:tcPr>
            <w:tcW w:w="2268" w:type="dxa"/>
            <w:shd w:val="clear" w:color="auto" w:fill="C0C0C0"/>
          </w:tcPr>
          <w:p w14:paraId="5ACC2F53" w14:textId="77777777" w:rsidR="00FF6F97" w:rsidRDefault="00CC7DF2">
            <w:pPr>
              <w:pStyle w:val="TableParagraph"/>
              <w:spacing w:line="250" w:lineRule="exact"/>
              <w:ind w:left="338"/>
              <w:rPr>
                <w:b/>
              </w:rPr>
            </w:pPr>
            <w:r>
              <w:rPr>
                <w:b/>
              </w:rPr>
              <w:t>Agreed</w:t>
            </w:r>
            <w:r>
              <w:rPr>
                <w:b/>
                <w:spacing w:val="-9"/>
              </w:rPr>
              <w:t xml:space="preserve"> </w:t>
            </w:r>
            <w:r>
              <w:rPr>
                <w:b/>
                <w:spacing w:val="-2"/>
              </w:rPr>
              <w:t>actions</w:t>
            </w:r>
          </w:p>
        </w:tc>
      </w:tr>
      <w:tr w:rsidR="00FF6F97" w14:paraId="3C59B5C4" w14:textId="77777777">
        <w:trPr>
          <w:trHeight w:val="4194"/>
        </w:trPr>
        <w:tc>
          <w:tcPr>
            <w:tcW w:w="1987" w:type="dxa"/>
          </w:tcPr>
          <w:p w14:paraId="4F0E2481" w14:textId="77777777" w:rsidR="00FF6F97" w:rsidRDefault="00CC7DF2">
            <w:pPr>
              <w:pStyle w:val="TableParagraph"/>
              <w:spacing w:line="248" w:lineRule="exact"/>
              <w:ind w:left="110"/>
              <w:rPr>
                <w:b/>
              </w:rPr>
            </w:pPr>
            <w:r>
              <w:rPr>
                <w:b/>
                <w:spacing w:val="-5"/>
              </w:rPr>
              <w:t>10.</w:t>
            </w:r>
          </w:p>
          <w:p w14:paraId="6C9B4852" w14:textId="77777777" w:rsidR="00FF6F97" w:rsidRDefault="00CC7DF2">
            <w:pPr>
              <w:pStyle w:val="TableParagraph"/>
              <w:spacing w:before="119"/>
              <w:ind w:left="110" w:right="111"/>
              <w:rPr>
                <w:b/>
              </w:rPr>
            </w:pPr>
            <w:r>
              <w:rPr>
                <w:b/>
                <w:spacing w:val="-2"/>
              </w:rPr>
              <w:t xml:space="preserve">Understanding </w:t>
            </w:r>
            <w:r>
              <w:rPr>
                <w:b/>
              </w:rPr>
              <w:t xml:space="preserve">the process of making best </w:t>
            </w:r>
            <w:r>
              <w:rPr>
                <w:b/>
                <w:spacing w:val="-2"/>
              </w:rPr>
              <w:t>interest decisions</w:t>
            </w:r>
          </w:p>
        </w:tc>
        <w:tc>
          <w:tcPr>
            <w:tcW w:w="9355" w:type="dxa"/>
          </w:tcPr>
          <w:p w14:paraId="1C325B5E" w14:textId="77777777" w:rsidR="00FF6F97" w:rsidRDefault="00CC7DF2">
            <w:pPr>
              <w:pStyle w:val="TableParagraph"/>
              <w:numPr>
                <w:ilvl w:val="0"/>
                <w:numId w:val="15"/>
              </w:numPr>
              <w:tabs>
                <w:tab w:val="left" w:pos="467"/>
                <w:tab w:val="left" w:pos="468"/>
              </w:tabs>
              <w:spacing w:line="266" w:lineRule="exact"/>
            </w:pPr>
            <w:r>
              <w:t>Evidence</w:t>
            </w:r>
            <w:r>
              <w:rPr>
                <w:spacing w:val="-7"/>
              </w:rPr>
              <w:t xml:space="preserve"> </w:t>
            </w:r>
            <w:r>
              <w:t>the</w:t>
            </w:r>
            <w:r>
              <w:rPr>
                <w:spacing w:val="-5"/>
              </w:rPr>
              <w:t xml:space="preserve"> </w:t>
            </w:r>
            <w:r>
              <w:t>ability</w:t>
            </w:r>
            <w:r>
              <w:rPr>
                <w:spacing w:val="-6"/>
              </w:rPr>
              <w:t xml:space="preserve"> </w:t>
            </w:r>
            <w:r>
              <w:t>to</w:t>
            </w:r>
            <w:r>
              <w:rPr>
                <w:spacing w:val="-5"/>
              </w:rPr>
              <w:t xml:space="preserve"> </w:t>
            </w:r>
            <w:r>
              <w:t>decide</w:t>
            </w:r>
            <w:r>
              <w:rPr>
                <w:spacing w:val="-5"/>
              </w:rPr>
              <w:t xml:space="preserve"> </w:t>
            </w:r>
            <w:r>
              <w:t>who</w:t>
            </w:r>
            <w:r>
              <w:rPr>
                <w:spacing w:val="-5"/>
              </w:rPr>
              <w:t xml:space="preserve"> </w:t>
            </w:r>
            <w:r>
              <w:t>would</w:t>
            </w:r>
            <w:r>
              <w:rPr>
                <w:spacing w:val="-4"/>
              </w:rPr>
              <w:t xml:space="preserve"> </w:t>
            </w:r>
            <w:r>
              <w:t>be</w:t>
            </w:r>
            <w:r>
              <w:rPr>
                <w:spacing w:val="-5"/>
              </w:rPr>
              <w:t xml:space="preserve"> </w:t>
            </w:r>
            <w:r>
              <w:t>the</w:t>
            </w:r>
            <w:r>
              <w:rPr>
                <w:spacing w:val="-7"/>
              </w:rPr>
              <w:t xml:space="preserve"> </w:t>
            </w:r>
            <w:r>
              <w:t>most</w:t>
            </w:r>
            <w:r>
              <w:rPr>
                <w:spacing w:val="-2"/>
              </w:rPr>
              <w:t xml:space="preserve"> </w:t>
            </w:r>
            <w:r>
              <w:t>appropriate</w:t>
            </w:r>
            <w:r>
              <w:rPr>
                <w:spacing w:val="-7"/>
              </w:rPr>
              <w:t xml:space="preserve"> </w:t>
            </w:r>
            <w:r>
              <w:t>decision</w:t>
            </w:r>
            <w:r>
              <w:rPr>
                <w:spacing w:val="-6"/>
              </w:rPr>
              <w:t xml:space="preserve"> </w:t>
            </w:r>
            <w:r>
              <w:rPr>
                <w:spacing w:val="-2"/>
              </w:rPr>
              <w:t>maker</w:t>
            </w:r>
          </w:p>
          <w:p w14:paraId="52E7D613" w14:textId="77777777" w:rsidR="00FF6F97" w:rsidRDefault="00CC7DF2">
            <w:pPr>
              <w:pStyle w:val="TableParagraph"/>
              <w:numPr>
                <w:ilvl w:val="0"/>
                <w:numId w:val="15"/>
              </w:numPr>
              <w:tabs>
                <w:tab w:val="left" w:pos="468"/>
                <w:tab w:val="left" w:pos="469"/>
              </w:tabs>
              <w:spacing w:line="268" w:lineRule="exact"/>
              <w:ind w:hanging="361"/>
            </w:pPr>
            <w:r>
              <w:t>Demonstrate</w:t>
            </w:r>
            <w:r>
              <w:rPr>
                <w:spacing w:val="-7"/>
              </w:rPr>
              <w:t xml:space="preserve"> </w:t>
            </w:r>
            <w:r>
              <w:t>how</w:t>
            </w:r>
            <w:r>
              <w:rPr>
                <w:spacing w:val="-7"/>
              </w:rPr>
              <w:t xml:space="preserve"> </w:t>
            </w:r>
            <w:r>
              <w:t>to</w:t>
            </w:r>
            <w:r>
              <w:rPr>
                <w:spacing w:val="-5"/>
              </w:rPr>
              <w:t xml:space="preserve"> </w:t>
            </w:r>
            <w:r>
              <w:t>complete</w:t>
            </w:r>
            <w:r>
              <w:rPr>
                <w:spacing w:val="-4"/>
              </w:rPr>
              <w:t xml:space="preserve"> </w:t>
            </w:r>
            <w:r>
              <w:t>the</w:t>
            </w:r>
            <w:r>
              <w:rPr>
                <w:spacing w:val="-6"/>
              </w:rPr>
              <w:t xml:space="preserve"> </w:t>
            </w:r>
            <w:r>
              <w:t>best</w:t>
            </w:r>
            <w:r>
              <w:rPr>
                <w:spacing w:val="-3"/>
              </w:rPr>
              <w:t xml:space="preserve"> </w:t>
            </w:r>
            <w:r>
              <w:t>interests</w:t>
            </w:r>
            <w:r>
              <w:rPr>
                <w:spacing w:val="-3"/>
              </w:rPr>
              <w:t xml:space="preserve"> </w:t>
            </w:r>
            <w:r>
              <w:rPr>
                <w:spacing w:val="-2"/>
              </w:rPr>
              <w:t>checklist</w:t>
            </w:r>
          </w:p>
          <w:p w14:paraId="230C8832" w14:textId="77777777" w:rsidR="00FF6F97" w:rsidRDefault="00CC7DF2">
            <w:pPr>
              <w:pStyle w:val="TableParagraph"/>
              <w:numPr>
                <w:ilvl w:val="0"/>
                <w:numId w:val="15"/>
              </w:numPr>
              <w:tabs>
                <w:tab w:val="left" w:pos="468"/>
                <w:tab w:val="left" w:pos="469"/>
              </w:tabs>
              <w:spacing w:line="268" w:lineRule="exact"/>
              <w:ind w:hanging="361"/>
            </w:pPr>
            <w:r>
              <w:t>Demonstrate</w:t>
            </w:r>
            <w:r>
              <w:rPr>
                <w:spacing w:val="-8"/>
              </w:rPr>
              <w:t xml:space="preserve"> </w:t>
            </w:r>
            <w:r>
              <w:t>the</w:t>
            </w:r>
            <w:r>
              <w:rPr>
                <w:spacing w:val="-5"/>
              </w:rPr>
              <w:t xml:space="preserve"> </w:t>
            </w:r>
            <w:r>
              <w:t>ability</w:t>
            </w:r>
            <w:r>
              <w:rPr>
                <w:spacing w:val="-5"/>
              </w:rPr>
              <w:t xml:space="preserve"> </w:t>
            </w:r>
            <w:r>
              <w:t>to</w:t>
            </w:r>
            <w:r>
              <w:rPr>
                <w:spacing w:val="-4"/>
              </w:rPr>
              <w:t xml:space="preserve"> </w:t>
            </w:r>
            <w:r>
              <w:t>support</w:t>
            </w:r>
            <w:r>
              <w:rPr>
                <w:spacing w:val="-3"/>
              </w:rPr>
              <w:t xml:space="preserve"> </w:t>
            </w:r>
            <w:r>
              <w:t>the</w:t>
            </w:r>
            <w:r>
              <w:rPr>
                <w:spacing w:val="-4"/>
              </w:rPr>
              <w:t xml:space="preserve"> </w:t>
            </w:r>
            <w:r>
              <w:t>person</w:t>
            </w:r>
            <w:r>
              <w:rPr>
                <w:spacing w:val="-5"/>
              </w:rPr>
              <w:t xml:space="preserve"> </w:t>
            </w:r>
            <w:r>
              <w:t>to</w:t>
            </w:r>
            <w:r>
              <w:rPr>
                <w:spacing w:val="-5"/>
              </w:rPr>
              <w:t xml:space="preserve"> </w:t>
            </w:r>
            <w:r>
              <w:t>participate</w:t>
            </w:r>
            <w:r>
              <w:rPr>
                <w:spacing w:val="-6"/>
              </w:rPr>
              <w:t xml:space="preserve"> </w:t>
            </w:r>
            <w:r>
              <w:t>in</w:t>
            </w:r>
            <w:r>
              <w:rPr>
                <w:spacing w:val="-3"/>
              </w:rPr>
              <w:t xml:space="preserve"> </w:t>
            </w:r>
            <w:r>
              <w:t>the</w:t>
            </w:r>
            <w:r>
              <w:rPr>
                <w:spacing w:val="-5"/>
              </w:rPr>
              <w:t xml:space="preserve"> </w:t>
            </w:r>
            <w:r>
              <w:rPr>
                <w:spacing w:val="-2"/>
              </w:rPr>
              <w:t>process</w:t>
            </w:r>
          </w:p>
          <w:p w14:paraId="32D1B238" w14:textId="77777777" w:rsidR="00FF6F97" w:rsidRDefault="00CC7DF2">
            <w:pPr>
              <w:pStyle w:val="TableParagraph"/>
              <w:numPr>
                <w:ilvl w:val="0"/>
                <w:numId w:val="15"/>
              </w:numPr>
              <w:tabs>
                <w:tab w:val="left" w:pos="468"/>
                <w:tab w:val="left" w:pos="469"/>
              </w:tabs>
              <w:spacing w:before="2" w:line="237" w:lineRule="auto"/>
              <w:ind w:right="768" w:hanging="361"/>
            </w:pPr>
            <w:r>
              <w:t>Demonstrate</w:t>
            </w:r>
            <w:r>
              <w:rPr>
                <w:spacing w:val="-5"/>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involve</w:t>
            </w:r>
            <w:r>
              <w:rPr>
                <w:spacing w:val="-3"/>
              </w:rPr>
              <w:t xml:space="preserve"> </w:t>
            </w:r>
            <w:r>
              <w:t>families</w:t>
            </w:r>
            <w:r>
              <w:rPr>
                <w:spacing w:val="-2"/>
              </w:rPr>
              <w:t xml:space="preserve"> </w:t>
            </w:r>
            <w:r>
              <w:t>and</w:t>
            </w:r>
            <w:r>
              <w:rPr>
                <w:spacing w:val="-3"/>
              </w:rPr>
              <w:t xml:space="preserve"> </w:t>
            </w:r>
            <w:proofErr w:type="spellStart"/>
            <w:r>
              <w:t>carers</w:t>
            </w:r>
            <w:proofErr w:type="spellEnd"/>
            <w:r>
              <w:rPr>
                <w:spacing w:val="-2"/>
              </w:rPr>
              <w:t xml:space="preserve"> </w:t>
            </w:r>
            <w:r>
              <w:t>in</w:t>
            </w:r>
            <w:r>
              <w:rPr>
                <w:spacing w:val="-5"/>
              </w:rPr>
              <w:t xml:space="preserve"> </w:t>
            </w:r>
            <w:r>
              <w:t>best</w:t>
            </w:r>
            <w:r>
              <w:rPr>
                <w:spacing w:val="-3"/>
              </w:rPr>
              <w:t xml:space="preserve"> </w:t>
            </w:r>
            <w:r>
              <w:t>interest</w:t>
            </w:r>
            <w:r>
              <w:rPr>
                <w:spacing w:val="-3"/>
              </w:rPr>
              <w:t xml:space="preserve"> </w:t>
            </w:r>
            <w:r>
              <w:t>decision making, being clear about the limits of their powers</w:t>
            </w:r>
          </w:p>
          <w:p w14:paraId="31AECFD5" w14:textId="77777777" w:rsidR="00FF6F97" w:rsidRDefault="00CC7DF2">
            <w:pPr>
              <w:pStyle w:val="TableParagraph"/>
              <w:numPr>
                <w:ilvl w:val="0"/>
                <w:numId w:val="15"/>
              </w:numPr>
              <w:tabs>
                <w:tab w:val="left" w:pos="468"/>
                <w:tab w:val="left" w:pos="469"/>
              </w:tabs>
              <w:spacing w:before="3" w:line="237" w:lineRule="auto"/>
              <w:ind w:right="156" w:hanging="361"/>
            </w:pPr>
            <w:r>
              <w:t>Understand</w:t>
            </w:r>
            <w:r>
              <w:rPr>
                <w:spacing w:val="-5"/>
              </w:rPr>
              <w:t xml:space="preserve"> </w:t>
            </w:r>
            <w:r>
              <w:t>and</w:t>
            </w:r>
            <w:r>
              <w:rPr>
                <w:spacing w:val="-3"/>
              </w:rPr>
              <w:t xml:space="preserve"> </w:t>
            </w:r>
            <w:r>
              <w:t>demonstrate</w:t>
            </w:r>
            <w:r>
              <w:rPr>
                <w:spacing w:val="-3"/>
              </w:rPr>
              <w:t xml:space="preserve"> </w:t>
            </w:r>
            <w:r>
              <w:t>consideration</w:t>
            </w:r>
            <w:r>
              <w:rPr>
                <w:spacing w:val="-3"/>
              </w:rPr>
              <w:t xml:space="preserve"> </w:t>
            </w:r>
            <w:r>
              <w:t>of</w:t>
            </w:r>
            <w:r>
              <w:rPr>
                <w:spacing w:val="-3"/>
              </w:rPr>
              <w:t xml:space="preserve"> </w:t>
            </w:r>
            <w:r>
              <w:t>the</w:t>
            </w:r>
            <w:r>
              <w:rPr>
                <w:spacing w:val="-5"/>
              </w:rPr>
              <w:t xml:space="preserve"> </w:t>
            </w:r>
            <w:r>
              <w:t>risks</w:t>
            </w:r>
            <w:r>
              <w:rPr>
                <w:spacing w:val="-5"/>
              </w:rPr>
              <w:t xml:space="preserve"> </w:t>
            </w:r>
            <w:r>
              <w:t>and</w:t>
            </w:r>
            <w:r>
              <w:rPr>
                <w:spacing w:val="-3"/>
              </w:rPr>
              <w:t xml:space="preserve"> </w:t>
            </w:r>
            <w:r>
              <w:t>any</w:t>
            </w:r>
            <w:r>
              <w:rPr>
                <w:spacing w:val="-7"/>
              </w:rPr>
              <w:t xml:space="preserve"> </w:t>
            </w:r>
            <w:r>
              <w:t>mitigating</w:t>
            </w:r>
            <w:r>
              <w:rPr>
                <w:spacing w:val="-3"/>
              </w:rPr>
              <w:t xml:space="preserve"> </w:t>
            </w:r>
            <w:r>
              <w:t xml:space="preserve">options/actions </w:t>
            </w:r>
            <w:r>
              <w:rPr>
                <w:spacing w:val="-2"/>
              </w:rPr>
              <w:t>required</w:t>
            </w:r>
          </w:p>
          <w:p w14:paraId="1A67EEC8" w14:textId="77777777" w:rsidR="00FF6F97" w:rsidRDefault="00CC7DF2">
            <w:pPr>
              <w:pStyle w:val="TableParagraph"/>
              <w:numPr>
                <w:ilvl w:val="0"/>
                <w:numId w:val="15"/>
              </w:numPr>
              <w:tabs>
                <w:tab w:val="left" w:pos="468"/>
                <w:tab w:val="left" w:pos="469"/>
              </w:tabs>
              <w:spacing w:before="3" w:line="237" w:lineRule="auto"/>
              <w:ind w:right="875" w:hanging="361"/>
            </w:pPr>
            <w:r>
              <w:t>Demonstrate</w:t>
            </w:r>
            <w:r>
              <w:rPr>
                <w:spacing w:val="-5"/>
              </w:rPr>
              <w:t xml:space="preserve"> </w:t>
            </w:r>
            <w:r>
              <w:t>recognition</w:t>
            </w:r>
            <w:r>
              <w:rPr>
                <w:spacing w:val="-3"/>
              </w:rPr>
              <w:t xml:space="preserve"> </w:t>
            </w:r>
            <w:r>
              <w:t>and</w:t>
            </w:r>
            <w:r>
              <w:rPr>
                <w:spacing w:val="-3"/>
              </w:rPr>
              <w:t xml:space="preserve"> </w:t>
            </w:r>
            <w:r>
              <w:t>assessment</w:t>
            </w:r>
            <w:r>
              <w:rPr>
                <w:spacing w:val="-4"/>
              </w:rPr>
              <w:t xml:space="preserve"> </w:t>
            </w:r>
            <w:r>
              <w:t>of</w:t>
            </w:r>
            <w:r>
              <w:rPr>
                <w:spacing w:val="-1"/>
              </w:rPr>
              <w:t xml:space="preserve"> </w:t>
            </w:r>
            <w:r>
              <w:t>risks,</w:t>
            </w:r>
            <w:r>
              <w:rPr>
                <w:spacing w:val="-1"/>
              </w:rPr>
              <w:t xml:space="preserve"> </w:t>
            </w:r>
            <w:r>
              <w:t>weighing</w:t>
            </w:r>
            <w:r>
              <w:rPr>
                <w:spacing w:val="-3"/>
              </w:rPr>
              <w:t xml:space="preserve"> </w:t>
            </w:r>
            <w:r>
              <w:t>these</w:t>
            </w:r>
            <w:r>
              <w:rPr>
                <w:spacing w:val="-5"/>
              </w:rPr>
              <w:t xml:space="preserve"> </w:t>
            </w:r>
            <w:r>
              <w:t>up</w:t>
            </w:r>
            <w:r>
              <w:rPr>
                <w:spacing w:val="-5"/>
              </w:rPr>
              <w:t xml:space="preserve"> </w:t>
            </w:r>
            <w:r>
              <w:t>to</w:t>
            </w:r>
            <w:r>
              <w:rPr>
                <w:spacing w:val="-5"/>
              </w:rPr>
              <w:t xml:space="preserve"> </w:t>
            </w:r>
            <w:r>
              <w:t>inform</w:t>
            </w:r>
            <w:r>
              <w:rPr>
                <w:spacing w:val="-4"/>
              </w:rPr>
              <w:t xml:space="preserve"> </w:t>
            </w:r>
            <w:r>
              <w:t>the decision making process</w:t>
            </w:r>
          </w:p>
          <w:p w14:paraId="20401E50" w14:textId="77777777" w:rsidR="00FF6F97" w:rsidRDefault="00CC7DF2">
            <w:pPr>
              <w:pStyle w:val="TableParagraph"/>
              <w:numPr>
                <w:ilvl w:val="0"/>
                <w:numId w:val="15"/>
              </w:numPr>
              <w:tabs>
                <w:tab w:val="left" w:pos="468"/>
                <w:tab w:val="left" w:pos="469"/>
              </w:tabs>
              <w:spacing w:before="4" w:line="237" w:lineRule="auto"/>
              <w:ind w:left="469" w:right="372" w:hanging="361"/>
            </w:pPr>
            <w:r>
              <w:t>Demonstrate</w:t>
            </w:r>
            <w:r>
              <w:rPr>
                <w:spacing w:val="-4"/>
              </w:rPr>
              <w:t xml:space="preserve"> </w:t>
            </w:r>
            <w:r>
              <w:t>the</w:t>
            </w:r>
            <w:r>
              <w:rPr>
                <w:spacing w:val="-4"/>
              </w:rPr>
              <w:t xml:space="preserve"> </w:t>
            </w:r>
            <w:r>
              <w:t>skill</w:t>
            </w:r>
            <w:r>
              <w:rPr>
                <w:spacing w:val="-2"/>
              </w:rPr>
              <w:t xml:space="preserve"> </w:t>
            </w:r>
            <w:r>
              <w:t>and</w:t>
            </w:r>
            <w:r>
              <w:rPr>
                <w:spacing w:val="-2"/>
              </w:rPr>
              <w:t xml:space="preserve"> </w:t>
            </w:r>
            <w:r>
              <w:t>ability</w:t>
            </w:r>
            <w:r>
              <w:rPr>
                <w:spacing w:val="-4"/>
              </w:rPr>
              <w:t xml:space="preserve"> </w:t>
            </w:r>
            <w:r>
              <w:t>to</w:t>
            </w:r>
            <w:r>
              <w:rPr>
                <w:spacing w:val="-2"/>
              </w:rPr>
              <w:t xml:space="preserve"> </w:t>
            </w:r>
            <w:proofErr w:type="spellStart"/>
            <w:r>
              <w:t>analyse</w:t>
            </w:r>
            <w:proofErr w:type="spellEnd"/>
            <w:r>
              <w:rPr>
                <w:spacing w:val="-2"/>
              </w:rPr>
              <w:t xml:space="preserve"> </w:t>
            </w:r>
            <w:r>
              <w:t>and</w:t>
            </w:r>
            <w:r>
              <w:rPr>
                <w:spacing w:val="-2"/>
              </w:rPr>
              <w:t xml:space="preserve"> </w:t>
            </w:r>
            <w:r>
              <w:t>critically</w:t>
            </w:r>
            <w:r>
              <w:rPr>
                <w:spacing w:val="-4"/>
              </w:rPr>
              <w:t xml:space="preserve"> </w:t>
            </w:r>
            <w:r>
              <w:t>appraise</w:t>
            </w:r>
            <w:r>
              <w:rPr>
                <w:spacing w:val="-2"/>
              </w:rPr>
              <w:t xml:space="preserve"> </w:t>
            </w:r>
            <w:r>
              <w:t>different</w:t>
            </w:r>
            <w:r>
              <w:rPr>
                <w:spacing w:val="-2"/>
              </w:rPr>
              <w:t xml:space="preserve"> </w:t>
            </w:r>
            <w:r>
              <w:t>views</w:t>
            </w:r>
            <w:r>
              <w:rPr>
                <w:spacing w:val="-2"/>
              </w:rPr>
              <w:t xml:space="preserve"> </w:t>
            </w:r>
            <w:r>
              <w:t>from</w:t>
            </w:r>
            <w:r>
              <w:rPr>
                <w:spacing w:val="-3"/>
              </w:rPr>
              <w:t xml:space="preserve"> </w:t>
            </w:r>
            <w:r>
              <w:t>a variety of people to come to a decision</w:t>
            </w:r>
          </w:p>
          <w:p w14:paraId="56D7AA9E" w14:textId="77777777" w:rsidR="00FF6F97" w:rsidRDefault="00CC7DF2">
            <w:pPr>
              <w:pStyle w:val="TableParagraph"/>
              <w:numPr>
                <w:ilvl w:val="0"/>
                <w:numId w:val="15"/>
              </w:numPr>
              <w:tabs>
                <w:tab w:val="left" w:pos="469"/>
                <w:tab w:val="left" w:pos="470"/>
              </w:tabs>
              <w:spacing w:before="1" w:line="268" w:lineRule="exact"/>
              <w:ind w:left="469" w:hanging="361"/>
            </w:pPr>
            <w:r>
              <w:t>Be</w:t>
            </w:r>
            <w:r>
              <w:rPr>
                <w:spacing w:val="-3"/>
              </w:rPr>
              <w:t xml:space="preserve"> </w:t>
            </w:r>
            <w:r>
              <w:t>able</w:t>
            </w:r>
            <w:r>
              <w:rPr>
                <w:spacing w:val="-2"/>
              </w:rPr>
              <w:t xml:space="preserve"> </w:t>
            </w:r>
            <w:r>
              <w:t>to</w:t>
            </w:r>
            <w:r>
              <w:rPr>
                <w:spacing w:val="-5"/>
              </w:rPr>
              <w:t xml:space="preserve"> </w:t>
            </w:r>
            <w:r>
              <w:t>justify</w:t>
            </w:r>
            <w:r>
              <w:rPr>
                <w:spacing w:val="-4"/>
              </w:rPr>
              <w:t xml:space="preserve"> </w:t>
            </w:r>
            <w:r>
              <w:t>the</w:t>
            </w:r>
            <w:r>
              <w:rPr>
                <w:spacing w:val="-4"/>
              </w:rPr>
              <w:t xml:space="preserve"> </w:t>
            </w:r>
            <w:r>
              <w:t>reasoning</w:t>
            </w:r>
            <w:r>
              <w:rPr>
                <w:spacing w:val="-3"/>
              </w:rPr>
              <w:t xml:space="preserve"> </w:t>
            </w:r>
            <w:r>
              <w:t>for</w:t>
            </w:r>
            <w:r>
              <w:rPr>
                <w:spacing w:val="-3"/>
              </w:rPr>
              <w:t xml:space="preserve"> </w:t>
            </w:r>
            <w:r>
              <w:t>coming</w:t>
            </w:r>
            <w:r>
              <w:rPr>
                <w:spacing w:val="-2"/>
              </w:rPr>
              <w:t xml:space="preserve"> </w:t>
            </w:r>
            <w:r>
              <w:t>to</w:t>
            </w:r>
            <w:r>
              <w:rPr>
                <w:spacing w:val="-5"/>
              </w:rPr>
              <w:t xml:space="preserve"> </w:t>
            </w:r>
            <w:r>
              <w:t>a</w:t>
            </w:r>
            <w:r>
              <w:rPr>
                <w:spacing w:val="-6"/>
              </w:rPr>
              <w:t xml:space="preserve"> </w:t>
            </w:r>
            <w:r>
              <w:t>given</w:t>
            </w:r>
            <w:r>
              <w:rPr>
                <w:spacing w:val="-2"/>
              </w:rPr>
              <w:t xml:space="preserve"> decision</w:t>
            </w:r>
          </w:p>
          <w:p w14:paraId="2AB95B26" w14:textId="77777777" w:rsidR="00FF6F97" w:rsidRDefault="00CC7DF2">
            <w:pPr>
              <w:pStyle w:val="TableParagraph"/>
              <w:numPr>
                <w:ilvl w:val="0"/>
                <w:numId w:val="15"/>
              </w:numPr>
              <w:tabs>
                <w:tab w:val="left" w:pos="469"/>
                <w:tab w:val="left" w:pos="470"/>
              </w:tabs>
              <w:ind w:left="469" w:right="555" w:hanging="361"/>
            </w:pPr>
            <w:r>
              <w:t>Demonstrate</w:t>
            </w:r>
            <w:r>
              <w:rPr>
                <w:spacing w:val="-5"/>
              </w:rPr>
              <w:t xml:space="preserve"> </w:t>
            </w:r>
            <w:r>
              <w:t>ability</w:t>
            </w:r>
            <w:r>
              <w:rPr>
                <w:spacing w:val="-5"/>
              </w:rPr>
              <w:t xml:space="preserve"> </w:t>
            </w:r>
            <w:r>
              <w:t>to</w:t>
            </w:r>
            <w:r>
              <w:rPr>
                <w:spacing w:val="-3"/>
              </w:rPr>
              <w:t xml:space="preserve"> </w:t>
            </w:r>
            <w:r>
              <w:t>work with</w:t>
            </w:r>
            <w:r>
              <w:rPr>
                <w:spacing w:val="-3"/>
              </w:rPr>
              <w:t xml:space="preserve"> </w:t>
            </w:r>
            <w:r>
              <w:t>unwise</w:t>
            </w:r>
            <w:r>
              <w:rPr>
                <w:spacing w:val="-3"/>
              </w:rPr>
              <w:t xml:space="preserve"> </w:t>
            </w:r>
            <w:r>
              <w:t>decisions</w:t>
            </w:r>
            <w:r>
              <w:rPr>
                <w:spacing w:val="-2"/>
              </w:rPr>
              <w:t xml:space="preserve"> </w:t>
            </w:r>
            <w:r>
              <w:t>and</w:t>
            </w:r>
            <w:r>
              <w:rPr>
                <w:spacing w:val="-3"/>
              </w:rPr>
              <w:t xml:space="preserve"> </w:t>
            </w:r>
            <w:r>
              <w:t>ensure</w:t>
            </w:r>
            <w:r>
              <w:rPr>
                <w:spacing w:val="-5"/>
              </w:rPr>
              <w:t xml:space="preserve"> </w:t>
            </w:r>
            <w:r>
              <w:t>on-going support</w:t>
            </w:r>
            <w:r>
              <w:rPr>
                <w:spacing w:val="-3"/>
              </w:rPr>
              <w:t xml:space="preserve"> </w:t>
            </w:r>
            <w:r>
              <w:t>to</w:t>
            </w:r>
            <w:r>
              <w:rPr>
                <w:spacing w:val="-5"/>
              </w:rPr>
              <w:t xml:space="preserve"> </w:t>
            </w:r>
            <w:r>
              <w:t>the person while protecting their autonomy and how this links to safeguarding issues</w:t>
            </w:r>
          </w:p>
          <w:p w14:paraId="23EA7BED" w14:textId="77777777" w:rsidR="00FF6F97" w:rsidRDefault="00CC7DF2">
            <w:pPr>
              <w:pStyle w:val="TableParagraph"/>
              <w:numPr>
                <w:ilvl w:val="0"/>
                <w:numId w:val="15"/>
              </w:numPr>
              <w:tabs>
                <w:tab w:val="left" w:pos="468"/>
                <w:tab w:val="left" w:pos="469"/>
              </w:tabs>
              <w:spacing w:line="254" w:lineRule="exact"/>
              <w:ind w:right="558"/>
            </w:pPr>
            <w:proofErr w:type="spellStart"/>
            <w:r>
              <w:t>Recognise</w:t>
            </w:r>
            <w:proofErr w:type="spellEnd"/>
            <w:r>
              <w:rPr>
                <w:spacing w:val="-3"/>
              </w:rPr>
              <w:t xml:space="preserve"> </w:t>
            </w:r>
            <w:r>
              <w:t>what</w:t>
            </w:r>
            <w:r>
              <w:rPr>
                <w:spacing w:val="-2"/>
              </w:rPr>
              <w:t xml:space="preserve"> </w:t>
            </w:r>
            <w:r>
              <w:t>action</w:t>
            </w:r>
            <w:r>
              <w:rPr>
                <w:spacing w:val="-5"/>
              </w:rPr>
              <w:t xml:space="preserve"> </w:t>
            </w:r>
            <w:r>
              <w:t>to</w:t>
            </w:r>
            <w:r>
              <w:rPr>
                <w:spacing w:val="-3"/>
              </w:rPr>
              <w:t xml:space="preserve"> </w:t>
            </w:r>
            <w:r>
              <w:t>take</w:t>
            </w:r>
            <w:r>
              <w:rPr>
                <w:spacing w:val="-5"/>
              </w:rPr>
              <w:t xml:space="preserve"> </w:t>
            </w:r>
            <w:r>
              <w:t>where</w:t>
            </w:r>
            <w:r>
              <w:rPr>
                <w:spacing w:val="-3"/>
              </w:rPr>
              <w:t xml:space="preserve"> </w:t>
            </w:r>
            <w:r>
              <w:t>there</w:t>
            </w:r>
            <w:r>
              <w:rPr>
                <w:spacing w:val="-3"/>
              </w:rPr>
              <w:t xml:space="preserve"> </w:t>
            </w:r>
            <w:r>
              <w:t>are</w:t>
            </w:r>
            <w:r>
              <w:rPr>
                <w:spacing w:val="-3"/>
              </w:rPr>
              <w:t xml:space="preserve"> </w:t>
            </w:r>
            <w:r>
              <w:t>conflicting</w:t>
            </w:r>
            <w:r>
              <w:rPr>
                <w:spacing w:val="-3"/>
              </w:rPr>
              <w:t xml:space="preserve"> </w:t>
            </w:r>
            <w:r>
              <w:t>views,</w:t>
            </w:r>
            <w:r>
              <w:rPr>
                <w:spacing w:val="-2"/>
              </w:rPr>
              <w:t xml:space="preserve"> </w:t>
            </w:r>
            <w:r>
              <w:t>the</w:t>
            </w:r>
            <w:r>
              <w:rPr>
                <w:spacing w:val="-5"/>
              </w:rPr>
              <w:t xml:space="preserve"> </w:t>
            </w:r>
            <w:r>
              <w:t>appropriate</w:t>
            </w:r>
            <w:r>
              <w:rPr>
                <w:spacing w:val="-3"/>
              </w:rPr>
              <w:t xml:space="preserve"> </w:t>
            </w:r>
            <w:r>
              <w:t>legal remedy, or who to escalate the issue to</w:t>
            </w:r>
          </w:p>
        </w:tc>
        <w:tc>
          <w:tcPr>
            <w:tcW w:w="1560" w:type="dxa"/>
          </w:tcPr>
          <w:p w14:paraId="75A0F2A2" w14:textId="77777777" w:rsidR="00FF6F97" w:rsidRDefault="00FF6F97">
            <w:pPr>
              <w:pStyle w:val="TableParagraph"/>
              <w:ind w:left="0"/>
              <w:rPr>
                <w:rFonts w:ascii="Times New Roman"/>
              </w:rPr>
            </w:pPr>
          </w:p>
        </w:tc>
        <w:tc>
          <w:tcPr>
            <w:tcW w:w="2268" w:type="dxa"/>
          </w:tcPr>
          <w:p w14:paraId="3A893241" w14:textId="77777777" w:rsidR="00FF6F97" w:rsidRDefault="00FF6F97">
            <w:pPr>
              <w:pStyle w:val="TableParagraph"/>
              <w:ind w:left="0"/>
              <w:rPr>
                <w:rFonts w:ascii="Times New Roman"/>
              </w:rPr>
            </w:pPr>
          </w:p>
        </w:tc>
      </w:tr>
      <w:tr w:rsidR="00FF6F97" w14:paraId="46611E46" w14:textId="77777777">
        <w:trPr>
          <w:trHeight w:val="1324"/>
        </w:trPr>
        <w:tc>
          <w:tcPr>
            <w:tcW w:w="1987" w:type="dxa"/>
          </w:tcPr>
          <w:p w14:paraId="589EE4FC" w14:textId="77777777" w:rsidR="00FF6F97" w:rsidRDefault="00CC7DF2">
            <w:pPr>
              <w:pStyle w:val="TableParagraph"/>
              <w:spacing w:line="248" w:lineRule="exact"/>
              <w:ind w:left="110"/>
              <w:rPr>
                <w:b/>
              </w:rPr>
            </w:pPr>
            <w:r>
              <w:rPr>
                <w:b/>
                <w:spacing w:val="-5"/>
              </w:rPr>
              <w:t>11.</w:t>
            </w:r>
          </w:p>
          <w:p w14:paraId="62C38E02" w14:textId="77777777" w:rsidR="00FF6F97" w:rsidRDefault="00CC7DF2">
            <w:pPr>
              <w:pStyle w:val="TableParagraph"/>
              <w:spacing w:before="121"/>
              <w:ind w:left="110"/>
              <w:rPr>
                <w:b/>
              </w:rPr>
            </w:pPr>
            <w:r>
              <w:rPr>
                <w:b/>
                <w:spacing w:val="-2"/>
              </w:rPr>
              <w:t xml:space="preserve">Understanding </w:t>
            </w:r>
            <w:r>
              <w:rPr>
                <w:b/>
              </w:rPr>
              <w:t>who else can make</w:t>
            </w:r>
            <w:r>
              <w:rPr>
                <w:b/>
                <w:spacing w:val="-16"/>
              </w:rPr>
              <w:t xml:space="preserve"> </w:t>
            </w:r>
            <w:r>
              <w:rPr>
                <w:b/>
              </w:rPr>
              <w:t>decisions</w:t>
            </w:r>
          </w:p>
        </w:tc>
        <w:tc>
          <w:tcPr>
            <w:tcW w:w="9355" w:type="dxa"/>
          </w:tcPr>
          <w:p w14:paraId="032BC33D" w14:textId="77777777" w:rsidR="00FF6F97" w:rsidRDefault="00CC7DF2">
            <w:pPr>
              <w:pStyle w:val="TableParagraph"/>
              <w:numPr>
                <w:ilvl w:val="0"/>
                <w:numId w:val="14"/>
              </w:numPr>
              <w:tabs>
                <w:tab w:val="left" w:pos="467"/>
                <w:tab w:val="left" w:pos="468"/>
              </w:tabs>
              <w:spacing w:line="266" w:lineRule="exact"/>
            </w:pPr>
            <w:r>
              <w:t>Ability</w:t>
            </w:r>
            <w:r>
              <w:rPr>
                <w:spacing w:val="-9"/>
              </w:rPr>
              <w:t xml:space="preserve"> </w:t>
            </w:r>
            <w:r>
              <w:t>to</w:t>
            </w:r>
            <w:r>
              <w:rPr>
                <w:spacing w:val="-4"/>
              </w:rPr>
              <w:t xml:space="preserve"> </w:t>
            </w:r>
            <w:r>
              <w:t>assess</w:t>
            </w:r>
            <w:r>
              <w:rPr>
                <w:spacing w:val="-3"/>
              </w:rPr>
              <w:t xml:space="preserve"> </w:t>
            </w:r>
            <w:r>
              <w:t>whether</w:t>
            </w:r>
            <w:r>
              <w:rPr>
                <w:spacing w:val="-5"/>
              </w:rPr>
              <w:t xml:space="preserve"> </w:t>
            </w:r>
            <w:r>
              <w:t>an</w:t>
            </w:r>
            <w:r>
              <w:rPr>
                <w:spacing w:val="-4"/>
              </w:rPr>
              <w:t xml:space="preserve"> </w:t>
            </w:r>
            <w:r>
              <w:t>advance</w:t>
            </w:r>
            <w:r>
              <w:rPr>
                <w:spacing w:val="-4"/>
              </w:rPr>
              <w:t xml:space="preserve"> </w:t>
            </w:r>
            <w:r>
              <w:t>decision</w:t>
            </w:r>
            <w:r>
              <w:rPr>
                <w:spacing w:val="-6"/>
              </w:rPr>
              <w:t xml:space="preserve"> </w:t>
            </w:r>
            <w:r>
              <w:t>to</w:t>
            </w:r>
            <w:r>
              <w:rPr>
                <w:spacing w:val="-7"/>
              </w:rPr>
              <w:t xml:space="preserve"> </w:t>
            </w:r>
            <w:r>
              <w:t>refuse</w:t>
            </w:r>
            <w:r>
              <w:rPr>
                <w:spacing w:val="-4"/>
              </w:rPr>
              <w:t xml:space="preserve"> </w:t>
            </w:r>
            <w:r>
              <w:t>treatment</w:t>
            </w:r>
            <w:r>
              <w:rPr>
                <w:spacing w:val="-4"/>
              </w:rPr>
              <w:t xml:space="preserve"> </w:t>
            </w:r>
            <w:r>
              <w:t>is</w:t>
            </w:r>
            <w:r>
              <w:rPr>
                <w:spacing w:val="-3"/>
              </w:rPr>
              <w:t xml:space="preserve"> </w:t>
            </w:r>
            <w:r>
              <w:t>valid</w:t>
            </w:r>
            <w:r>
              <w:rPr>
                <w:spacing w:val="-4"/>
              </w:rPr>
              <w:t xml:space="preserve"> </w:t>
            </w:r>
            <w:r>
              <w:t>and</w:t>
            </w:r>
            <w:r>
              <w:rPr>
                <w:spacing w:val="-4"/>
              </w:rPr>
              <w:t xml:space="preserve"> </w:t>
            </w:r>
            <w:r>
              <w:rPr>
                <w:spacing w:val="-2"/>
              </w:rPr>
              <w:t>applicable</w:t>
            </w:r>
          </w:p>
          <w:p w14:paraId="40EDACD6" w14:textId="77777777" w:rsidR="00FF6F97" w:rsidRDefault="00CC7DF2">
            <w:pPr>
              <w:pStyle w:val="TableParagraph"/>
              <w:numPr>
                <w:ilvl w:val="0"/>
                <w:numId w:val="14"/>
              </w:numPr>
              <w:tabs>
                <w:tab w:val="left" w:pos="468"/>
                <w:tab w:val="left" w:pos="469"/>
              </w:tabs>
              <w:ind w:right="963" w:hanging="361"/>
            </w:pPr>
            <w:r>
              <w:t>Demonstrate</w:t>
            </w:r>
            <w:r>
              <w:rPr>
                <w:spacing w:val="-7"/>
              </w:rPr>
              <w:t xml:space="preserve"> </w:t>
            </w:r>
            <w:r>
              <w:t>knowledge</w:t>
            </w:r>
            <w:r>
              <w:rPr>
                <w:spacing w:val="-5"/>
              </w:rPr>
              <w:t xml:space="preserve"> </w:t>
            </w:r>
            <w:r>
              <w:t>of advanced</w:t>
            </w:r>
            <w:r>
              <w:rPr>
                <w:spacing w:val="-3"/>
              </w:rPr>
              <w:t xml:space="preserve"> </w:t>
            </w:r>
            <w:r>
              <w:t>care</w:t>
            </w:r>
            <w:r>
              <w:rPr>
                <w:spacing w:val="-4"/>
              </w:rPr>
              <w:t xml:space="preserve"> </w:t>
            </w:r>
            <w:r>
              <w:t>planning</w:t>
            </w:r>
            <w:r>
              <w:rPr>
                <w:spacing w:val="-3"/>
              </w:rPr>
              <w:t xml:space="preserve"> </w:t>
            </w:r>
            <w:r>
              <w:t>and</w:t>
            </w:r>
            <w:r>
              <w:rPr>
                <w:spacing w:val="-4"/>
              </w:rPr>
              <w:t xml:space="preserve"> </w:t>
            </w:r>
            <w:r>
              <w:t>how</w:t>
            </w:r>
            <w:r>
              <w:rPr>
                <w:spacing w:val="-6"/>
              </w:rPr>
              <w:t xml:space="preserve"> </w:t>
            </w:r>
            <w:r>
              <w:t>this</w:t>
            </w:r>
            <w:r>
              <w:rPr>
                <w:spacing w:val="-3"/>
              </w:rPr>
              <w:t xml:space="preserve"> </w:t>
            </w:r>
            <w:r>
              <w:t>impacts</w:t>
            </w:r>
            <w:r>
              <w:rPr>
                <w:spacing w:val="-5"/>
              </w:rPr>
              <w:t xml:space="preserve"> </w:t>
            </w:r>
            <w:r>
              <w:t>on</w:t>
            </w:r>
            <w:r>
              <w:rPr>
                <w:spacing w:val="-3"/>
              </w:rPr>
              <w:t xml:space="preserve"> </w:t>
            </w:r>
            <w:r>
              <w:t>best interests decisions</w:t>
            </w:r>
          </w:p>
          <w:p w14:paraId="790C77FD" w14:textId="77777777" w:rsidR="00FF6F97" w:rsidRDefault="00CC7DF2">
            <w:pPr>
              <w:pStyle w:val="TableParagraph"/>
              <w:numPr>
                <w:ilvl w:val="0"/>
                <w:numId w:val="14"/>
              </w:numPr>
              <w:tabs>
                <w:tab w:val="left" w:pos="468"/>
                <w:tab w:val="left" w:pos="469"/>
              </w:tabs>
              <w:spacing w:line="267" w:lineRule="exact"/>
              <w:ind w:hanging="361"/>
            </w:pPr>
            <w:r>
              <w:t>Understand</w:t>
            </w:r>
            <w:r>
              <w:rPr>
                <w:spacing w:val="-9"/>
              </w:rPr>
              <w:t xml:space="preserve"> </w:t>
            </w:r>
            <w:r>
              <w:t>the</w:t>
            </w:r>
            <w:r>
              <w:rPr>
                <w:spacing w:val="-7"/>
              </w:rPr>
              <w:t xml:space="preserve"> </w:t>
            </w:r>
            <w:r>
              <w:t>roles</w:t>
            </w:r>
            <w:r>
              <w:rPr>
                <w:spacing w:val="-6"/>
              </w:rPr>
              <w:t xml:space="preserve"> </w:t>
            </w:r>
            <w:r>
              <w:t>of</w:t>
            </w:r>
            <w:r>
              <w:rPr>
                <w:spacing w:val="-5"/>
              </w:rPr>
              <w:t xml:space="preserve"> </w:t>
            </w:r>
            <w:r>
              <w:t>attorneys</w:t>
            </w:r>
            <w:r>
              <w:rPr>
                <w:spacing w:val="-4"/>
              </w:rPr>
              <w:t xml:space="preserve"> </w:t>
            </w:r>
            <w:r>
              <w:t>and</w:t>
            </w:r>
            <w:r>
              <w:rPr>
                <w:spacing w:val="-5"/>
              </w:rPr>
              <w:t xml:space="preserve"> </w:t>
            </w:r>
            <w:r>
              <w:t>deputies</w:t>
            </w:r>
            <w:r>
              <w:rPr>
                <w:spacing w:val="-3"/>
              </w:rPr>
              <w:t xml:space="preserve"> </w:t>
            </w:r>
            <w:r>
              <w:t>and</w:t>
            </w:r>
            <w:r>
              <w:rPr>
                <w:spacing w:val="-5"/>
              </w:rPr>
              <w:t xml:space="preserve"> </w:t>
            </w:r>
            <w:r>
              <w:t>can</w:t>
            </w:r>
            <w:r>
              <w:rPr>
                <w:spacing w:val="-5"/>
              </w:rPr>
              <w:t xml:space="preserve"> </w:t>
            </w:r>
            <w:r>
              <w:t>evidence</w:t>
            </w:r>
            <w:r>
              <w:rPr>
                <w:spacing w:val="-5"/>
              </w:rPr>
              <w:t xml:space="preserve"> </w:t>
            </w:r>
            <w:r>
              <w:t>correct</w:t>
            </w:r>
            <w:r>
              <w:rPr>
                <w:spacing w:val="-2"/>
              </w:rPr>
              <w:t xml:space="preserve"> involvement</w:t>
            </w:r>
          </w:p>
          <w:p w14:paraId="6E642B7B" w14:textId="77777777" w:rsidR="00FF6F97" w:rsidRDefault="00CC7DF2">
            <w:pPr>
              <w:pStyle w:val="TableParagraph"/>
              <w:numPr>
                <w:ilvl w:val="0"/>
                <w:numId w:val="14"/>
              </w:numPr>
              <w:tabs>
                <w:tab w:val="left" w:pos="467"/>
                <w:tab w:val="left" w:pos="468"/>
              </w:tabs>
              <w:spacing w:line="249" w:lineRule="exact"/>
            </w:pPr>
            <w:r>
              <w:t>Demonstrate</w:t>
            </w:r>
            <w:r>
              <w:rPr>
                <w:spacing w:val="-8"/>
              </w:rPr>
              <w:t xml:space="preserve"> </w:t>
            </w:r>
            <w:r>
              <w:t>knowledge</w:t>
            </w:r>
            <w:r>
              <w:rPr>
                <w:spacing w:val="-6"/>
              </w:rPr>
              <w:t xml:space="preserve"> </w:t>
            </w:r>
            <w:r>
              <w:t>of</w:t>
            </w:r>
            <w:r>
              <w:rPr>
                <w:spacing w:val="-1"/>
              </w:rPr>
              <w:t xml:space="preserve"> </w:t>
            </w:r>
            <w:r>
              <w:t>who</w:t>
            </w:r>
            <w:r>
              <w:rPr>
                <w:spacing w:val="-4"/>
              </w:rPr>
              <w:t xml:space="preserve"> </w:t>
            </w:r>
            <w:r>
              <w:t>and</w:t>
            </w:r>
            <w:r>
              <w:rPr>
                <w:spacing w:val="-4"/>
              </w:rPr>
              <w:t xml:space="preserve"> </w:t>
            </w:r>
            <w:r>
              <w:t>when</w:t>
            </w:r>
            <w:r>
              <w:rPr>
                <w:spacing w:val="-4"/>
              </w:rPr>
              <w:t xml:space="preserve"> </w:t>
            </w:r>
            <w:r>
              <w:t>to</w:t>
            </w:r>
            <w:r>
              <w:rPr>
                <w:spacing w:val="-4"/>
              </w:rPr>
              <w:t xml:space="preserve"> </w:t>
            </w:r>
            <w:r>
              <w:t>ask</w:t>
            </w:r>
            <w:r>
              <w:rPr>
                <w:spacing w:val="-3"/>
              </w:rPr>
              <w:t xml:space="preserve"> </w:t>
            </w:r>
            <w:r>
              <w:t>for</w:t>
            </w:r>
            <w:r>
              <w:rPr>
                <w:spacing w:val="-2"/>
              </w:rPr>
              <w:t xml:space="preserve"> advice</w:t>
            </w:r>
          </w:p>
        </w:tc>
        <w:tc>
          <w:tcPr>
            <w:tcW w:w="1560" w:type="dxa"/>
          </w:tcPr>
          <w:p w14:paraId="13E4F038" w14:textId="77777777" w:rsidR="00FF6F97" w:rsidRDefault="00FF6F97">
            <w:pPr>
              <w:pStyle w:val="TableParagraph"/>
              <w:ind w:left="0"/>
              <w:rPr>
                <w:rFonts w:ascii="Times New Roman"/>
              </w:rPr>
            </w:pPr>
          </w:p>
        </w:tc>
        <w:tc>
          <w:tcPr>
            <w:tcW w:w="2268" w:type="dxa"/>
          </w:tcPr>
          <w:p w14:paraId="50E0426D" w14:textId="77777777" w:rsidR="00FF6F97" w:rsidRDefault="00FF6F97">
            <w:pPr>
              <w:pStyle w:val="TableParagraph"/>
              <w:ind w:left="0"/>
              <w:rPr>
                <w:rFonts w:ascii="Times New Roman"/>
              </w:rPr>
            </w:pPr>
          </w:p>
        </w:tc>
      </w:tr>
      <w:tr w:rsidR="00FF6F97" w14:paraId="31EF6C23" w14:textId="77777777">
        <w:trPr>
          <w:trHeight w:val="2872"/>
        </w:trPr>
        <w:tc>
          <w:tcPr>
            <w:tcW w:w="1987" w:type="dxa"/>
          </w:tcPr>
          <w:p w14:paraId="16D332A2" w14:textId="77777777" w:rsidR="00FF6F97" w:rsidRDefault="00CC7DF2">
            <w:pPr>
              <w:pStyle w:val="TableParagraph"/>
              <w:spacing w:line="248" w:lineRule="exact"/>
              <w:ind w:left="110"/>
              <w:rPr>
                <w:b/>
              </w:rPr>
            </w:pPr>
            <w:r>
              <w:rPr>
                <w:b/>
                <w:spacing w:val="-5"/>
              </w:rPr>
              <w:t>12.</w:t>
            </w:r>
          </w:p>
          <w:p w14:paraId="3F4A241A" w14:textId="77777777" w:rsidR="00FF6F97" w:rsidRDefault="00CC7DF2">
            <w:pPr>
              <w:pStyle w:val="TableParagraph"/>
              <w:spacing w:before="121"/>
              <w:ind w:left="110" w:right="111"/>
              <w:rPr>
                <w:b/>
              </w:rPr>
            </w:pPr>
            <w:r>
              <w:rPr>
                <w:b/>
                <w:spacing w:val="-2"/>
              </w:rPr>
              <w:t xml:space="preserve">Understanding </w:t>
            </w:r>
            <w:r>
              <w:rPr>
                <w:b/>
              </w:rPr>
              <w:t xml:space="preserve">the concept of </w:t>
            </w:r>
            <w:r>
              <w:rPr>
                <w:b/>
                <w:spacing w:val="-2"/>
              </w:rPr>
              <w:t xml:space="preserve">restriction, </w:t>
            </w:r>
            <w:r>
              <w:rPr>
                <w:b/>
              </w:rPr>
              <w:t xml:space="preserve">restraint and </w:t>
            </w:r>
            <w:r>
              <w:rPr>
                <w:b/>
                <w:spacing w:val="-2"/>
              </w:rPr>
              <w:t>deprivation</w:t>
            </w:r>
          </w:p>
        </w:tc>
        <w:tc>
          <w:tcPr>
            <w:tcW w:w="9355" w:type="dxa"/>
          </w:tcPr>
          <w:p w14:paraId="1A57DC94" w14:textId="77777777" w:rsidR="00FF6F97" w:rsidRDefault="00CC7DF2">
            <w:pPr>
              <w:pStyle w:val="TableParagraph"/>
              <w:numPr>
                <w:ilvl w:val="0"/>
                <w:numId w:val="13"/>
              </w:numPr>
              <w:tabs>
                <w:tab w:val="left" w:pos="467"/>
                <w:tab w:val="left" w:pos="468"/>
              </w:tabs>
              <w:spacing w:line="266" w:lineRule="exact"/>
            </w:pPr>
            <w:r>
              <w:t>Understand</w:t>
            </w:r>
            <w:r>
              <w:rPr>
                <w:spacing w:val="-10"/>
              </w:rPr>
              <w:t xml:space="preserve"> </w:t>
            </w:r>
            <w:r>
              <w:t>the</w:t>
            </w:r>
            <w:r>
              <w:rPr>
                <w:spacing w:val="-8"/>
              </w:rPr>
              <w:t xml:space="preserve"> </w:t>
            </w:r>
            <w:r>
              <w:t>difference</w:t>
            </w:r>
            <w:r>
              <w:rPr>
                <w:spacing w:val="-5"/>
              </w:rPr>
              <w:t xml:space="preserve"> </w:t>
            </w:r>
            <w:r>
              <w:t>between</w:t>
            </w:r>
            <w:r>
              <w:rPr>
                <w:spacing w:val="-6"/>
              </w:rPr>
              <w:t xml:space="preserve"> </w:t>
            </w:r>
            <w:r>
              <w:t>restriction,</w:t>
            </w:r>
            <w:r>
              <w:rPr>
                <w:spacing w:val="-6"/>
              </w:rPr>
              <w:t xml:space="preserve"> </w:t>
            </w:r>
            <w:r>
              <w:t>restraint</w:t>
            </w:r>
            <w:r>
              <w:rPr>
                <w:spacing w:val="-6"/>
              </w:rPr>
              <w:t xml:space="preserve"> </w:t>
            </w:r>
            <w:r>
              <w:t>and</w:t>
            </w:r>
            <w:r>
              <w:rPr>
                <w:spacing w:val="-5"/>
              </w:rPr>
              <w:t xml:space="preserve"> </w:t>
            </w:r>
            <w:r>
              <w:rPr>
                <w:spacing w:val="-2"/>
              </w:rPr>
              <w:t>deprivation</w:t>
            </w:r>
          </w:p>
          <w:p w14:paraId="37B5D928" w14:textId="77777777" w:rsidR="00FF6F97" w:rsidRDefault="00CC7DF2">
            <w:pPr>
              <w:pStyle w:val="TableParagraph"/>
              <w:numPr>
                <w:ilvl w:val="0"/>
                <w:numId w:val="13"/>
              </w:numPr>
              <w:tabs>
                <w:tab w:val="left" w:pos="468"/>
                <w:tab w:val="left" w:pos="469"/>
              </w:tabs>
              <w:spacing w:before="2" w:line="237" w:lineRule="auto"/>
              <w:ind w:right="132" w:hanging="361"/>
            </w:pPr>
            <w:r>
              <w:t>Demonstrate</w:t>
            </w:r>
            <w:r>
              <w:rPr>
                <w:spacing w:val="-7"/>
              </w:rPr>
              <w:t xml:space="preserve"> </w:t>
            </w:r>
            <w:r>
              <w:t>knowledge</w:t>
            </w:r>
            <w:r>
              <w:rPr>
                <w:spacing w:val="-5"/>
              </w:rPr>
              <w:t xml:space="preserve"> </w:t>
            </w:r>
            <w:r>
              <w:t>of least</w:t>
            </w:r>
            <w:r>
              <w:rPr>
                <w:spacing w:val="-3"/>
              </w:rPr>
              <w:t xml:space="preserve"> </w:t>
            </w:r>
            <w:r>
              <w:t>restrictive</w:t>
            </w:r>
            <w:r>
              <w:rPr>
                <w:spacing w:val="-3"/>
              </w:rPr>
              <w:t xml:space="preserve"> </w:t>
            </w:r>
            <w:r>
              <w:t>principles</w:t>
            </w:r>
            <w:r>
              <w:rPr>
                <w:spacing w:val="-2"/>
              </w:rPr>
              <w:t xml:space="preserve"> </w:t>
            </w:r>
            <w:r>
              <w:t>and</w:t>
            </w:r>
            <w:r>
              <w:rPr>
                <w:spacing w:val="-3"/>
              </w:rPr>
              <w:t xml:space="preserve"> </w:t>
            </w:r>
            <w:r>
              <w:t>when</w:t>
            </w:r>
            <w:r>
              <w:rPr>
                <w:spacing w:val="-3"/>
              </w:rPr>
              <w:t xml:space="preserve"> </w:t>
            </w:r>
            <w:r>
              <w:t>it</w:t>
            </w:r>
            <w:r>
              <w:rPr>
                <w:spacing w:val="-1"/>
              </w:rPr>
              <w:t xml:space="preserve"> </w:t>
            </w:r>
            <w:r>
              <w:t>is</w:t>
            </w:r>
            <w:r>
              <w:rPr>
                <w:spacing w:val="-2"/>
              </w:rPr>
              <w:t xml:space="preserve"> </w:t>
            </w:r>
            <w:r>
              <w:t>appropriate</w:t>
            </w:r>
            <w:r>
              <w:rPr>
                <w:spacing w:val="-5"/>
              </w:rPr>
              <w:t xml:space="preserve"> </w:t>
            </w:r>
            <w:r>
              <w:t>to</w:t>
            </w:r>
            <w:r>
              <w:rPr>
                <w:spacing w:val="-3"/>
              </w:rPr>
              <w:t xml:space="preserve"> </w:t>
            </w:r>
            <w:r>
              <w:t>use</w:t>
            </w:r>
            <w:r>
              <w:rPr>
                <w:spacing w:val="-7"/>
              </w:rPr>
              <w:t xml:space="preserve"> </w:t>
            </w:r>
            <w:r>
              <w:t xml:space="preserve">the </w:t>
            </w:r>
            <w:r>
              <w:rPr>
                <w:spacing w:val="-2"/>
              </w:rPr>
              <w:t>above</w:t>
            </w:r>
          </w:p>
          <w:p w14:paraId="5658A0A2" w14:textId="77777777" w:rsidR="00FF6F97" w:rsidRDefault="00CC7DF2">
            <w:pPr>
              <w:pStyle w:val="TableParagraph"/>
              <w:numPr>
                <w:ilvl w:val="0"/>
                <w:numId w:val="13"/>
              </w:numPr>
              <w:tabs>
                <w:tab w:val="left" w:pos="468"/>
                <w:tab w:val="left" w:pos="469"/>
              </w:tabs>
              <w:spacing w:before="3" w:line="237" w:lineRule="auto"/>
              <w:ind w:right="361" w:hanging="361"/>
            </w:pPr>
            <w:r>
              <w:t>Demonstrate</w:t>
            </w:r>
            <w:r>
              <w:rPr>
                <w:spacing w:val="-5"/>
              </w:rPr>
              <w:t xml:space="preserve"> </w:t>
            </w:r>
            <w:r>
              <w:t>ability</w:t>
            </w:r>
            <w:r>
              <w:rPr>
                <w:spacing w:val="-5"/>
              </w:rPr>
              <w:t xml:space="preserve"> </w:t>
            </w:r>
            <w:r>
              <w:t>to</w:t>
            </w:r>
            <w:r>
              <w:rPr>
                <w:spacing w:val="-3"/>
              </w:rPr>
              <w:t xml:space="preserve"> </w:t>
            </w:r>
            <w:r>
              <w:t>identify</w:t>
            </w:r>
            <w:r>
              <w:rPr>
                <w:spacing w:val="-5"/>
              </w:rPr>
              <w:t xml:space="preserve"> </w:t>
            </w:r>
            <w:r>
              <w:t>possible</w:t>
            </w:r>
            <w:r>
              <w:rPr>
                <w:spacing w:val="-3"/>
              </w:rPr>
              <w:t xml:space="preserve"> </w:t>
            </w:r>
            <w:r>
              <w:t>lack of</w:t>
            </w:r>
            <w:r>
              <w:rPr>
                <w:spacing w:val="-1"/>
              </w:rPr>
              <w:t xml:space="preserve"> </w:t>
            </w:r>
            <w:r>
              <w:t>capacity</w:t>
            </w:r>
            <w:r>
              <w:rPr>
                <w:spacing w:val="-5"/>
              </w:rPr>
              <w:t xml:space="preserve"> </w:t>
            </w:r>
            <w:r>
              <w:t>and</w:t>
            </w:r>
            <w:r>
              <w:rPr>
                <w:spacing w:val="-3"/>
              </w:rPr>
              <w:t xml:space="preserve"> </w:t>
            </w:r>
            <w:r>
              <w:t>the</w:t>
            </w:r>
            <w:r>
              <w:rPr>
                <w:spacing w:val="-5"/>
              </w:rPr>
              <w:t xml:space="preserve"> </w:t>
            </w:r>
            <w:r>
              <w:t>need</w:t>
            </w:r>
            <w:r>
              <w:rPr>
                <w:spacing w:val="-5"/>
              </w:rPr>
              <w:t xml:space="preserve"> </w:t>
            </w:r>
            <w:r>
              <w:t>to</w:t>
            </w:r>
            <w:r>
              <w:rPr>
                <w:spacing w:val="-3"/>
              </w:rPr>
              <w:t xml:space="preserve"> </w:t>
            </w:r>
            <w:r>
              <w:t>prevent</w:t>
            </w:r>
            <w:r>
              <w:rPr>
                <w:spacing w:val="-1"/>
              </w:rPr>
              <w:t xml:space="preserve"> </w:t>
            </w:r>
            <w:r>
              <w:t>harm</w:t>
            </w:r>
            <w:r>
              <w:rPr>
                <w:spacing w:val="-4"/>
              </w:rPr>
              <w:t xml:space="preserve"> </w:t>
            </w:r>
            <w:r>
              <w:t>to the person when considering the need for restraint</w:t>
            </w:r>
          </w:p>
          <w:p w14:paraId="21173D2C" w14:textId="77777777" w:rsidR="00FF6F97" w:rsidRDefault="00CC7DF2">
            <w:pPr>
              <w:pStyle w:val="TableParagraph"/>
              <w:numPr>
                <w:ilvl w:val="0"/>
                <w:numId w:val="13"/>
              </w:numPr>
              <w:tabs>
                <w:tab w:val="left" w:pos="468"/>
                <w:tab w:val="left" w:pos="469"/>
              </w:tabs>
              <w:spacing w:before="3" w:line="237" w:lineRule="auto"/>
              <w:ind w:right="485" w:hanging="361"/>
            </w:pPr>
            <w:r>
              <w:t>Demonstrate</w:t>
            </w:r>
            <w:r>
              <w:rPr>
                <w:spacing w:val="-5"/>
              </w:rPr>
              <w:t xml:space="preserve"> </w:t>
            </w:r>
            <w:r>
              <w:t>ability</w:t>
            </w:r>
            <w:r>
              <w:rPr>
                <w:spacing w:val="-5"/>
              </w:rPr>
              <w:t xml:space="preserve"> </w:t>
            </w:r>
            <w:r>
              <w:t>to</w:t>
            </w:r>
            <w:r>
              <w:rPr>
                <w:spacing w:val="-3"/>
              </w:rPr>
              <w:t xml:space="preserve"> </w:t>
            </w:r>
            <w:proofErr w:type="spellStart"/>
            <w:r>
              <w:t>analyse</w:t>
            </w:r>
            <w:proofErr w:type="spellEnd"/>
            <w:r>
              <w:rPr>
                <w:spacing w:val="-3"/>
              </w:rPr>
              <w:t xml:space="preserve"> </w:t>
            </w:r>
            <w:r>
              <w:t>the</w:t>
            </w:r>
            <w:r>
              <w:rPr>
                <w:spacing w:val="-3"/>
              </w:rPr>
              <w:t xml:space="preserve"> </w:t>
            </w:r>
            <w:r>
              <w:t>likelihood</w:t>
            </w:r>
            <w:r>
              <w:rPr>
                <w:spacing w:val="-3"/>
              </w:rPr>
              <w:t xml:space="preserve"> </w:t>
            </w:r>
            <w:r>
              <w:t>and</w:t>
            </w:r>
            <w:r>
              <w:rPr>
                <w:spacing w:val="-5"/>
              </w:rPr>
              <w:t xml:space="preserve"> </w:t>
            </w:r>
            <w:r>
              <w:t>seriousness</w:t>
            </w:r>
            <w:r>
              <w:rPr>
                <w:spacing w:val="-2"/>
              </w:rPr>
              <w:t xml:space="preserve"> </w:t>
            </w:r>
            <w:r>
              <w:t>of</w:t>
            </w:r>
            <w:r>
              <w:rPr>
                <w:spacing w:val="-1"/>
              </w:rPr>
              <w:t xml:space="preserve"> </w:t>
            </w:r>
            <w:r>
              <w:t>harm</w:t>
            </w:r>
            <w:r>
              <w:rPr>
                <w:spacing w:val="-1"/>
              </w:rPr>
              <w:t xml:space="preserve"> </w:t>
            </w:r>
            <w:r>
              <w:t>in</w:t>
            </w:r>
            <w:r>
              <w:rPr>
                <w:spacing w:val="-5"/>
              </w:rPr>
              <w:t xml:space="preserve"> </w:t>
            </w:r>
            <w:r>
              <w:t>relation</w:t>
            </w:r>
            <w:r>
              <w:rPr>
                <w:spacing w:val="-3"/>
              </w:rPr>
              <w:t xml:space="preserve"> </w:t>
            </w:r>
            <w:r>
              <w:t>to</w:t>
            </w:r>
            <w:r>
              <w:rPr>
                <w:spacing w:val="-5"/>
              </w:rPr>
              <w:t xml:space="preserve"> </w:t>
            </w:r>
            <w:r>
              <w:t>the person lacking capacity</w:t>
            </w:r>
          </w:p>
          <w:p w14:paraId="13927E0E" w14:textId="77777777" w:rsidR="00FF6F97" w:rsidRDefault="00CC7DF2">
            <w:pPr>
              <w:pStyle w:val="TableParagraph"/>
              <w:numPr>
                <w:ilvl w:val="0"/>
                <w:numId w:val="13"/>
              </w:numPr>
              <w:tabs>
                <w:tab w:val="left" w:pos="468"/>
                <w:tab w:val="left" w:pos="469"/>
              </w:tabs>
              <w:spacing w:before="4" w:line="237" w:lineRule="auto"/>
              <w:ind w:right="961" w:hanging="361"/>
            </w:pPr>
            <w:r>
              <w:t>Demonstrate</w:t>
            </w:r>
            <w:r>
              <w:rPr>
                <w:spacing w:val="-6"/>
              </w:rPr>
              <w:t xml:space="preserve"> </w:t>
            </w:r>
            <w:r>
              <w:t>ability</w:t>
            </w:r>
            <w:r>
              <w:rPr>
                <w:spacing w:val="-6"/>
              </w:rPr>
              <w:t xml:space="preserve"> </w:t>
            </w:r>
            <w:r>
              <w:t>to</w:t>
            </w:r>
            <w:r>
              <w:rPr>
                <w:spacing w:val="-4"/>
              </w:rPr>
              <w:t xml:space="preserve"> </w:t>
            </w:r>
            <w:r>
              <w:t>understand</w:t>
            </w:r>
            <w:r>
              <w:rPr>
                <w:spacing w:val="-6"/>
              </w:rPr>
              <w:t xml:space="preserve"> </w:t>
            </w:r>
            <w:r>
              <w:t>the</w:t>
            </w:r>
            <w:r>
              <w:rPr>
                <w:spacing w:val="-6"/>
              </w:rPr>
              <w:t xml:space="preserve"> </w:t>
            </w:r>
            <w:r>
              <w:t>concept</w:t>
            </w:r>
            <w:r>
              <w:rPr>
                <w:spacing w:val="-2"/>
              </w:rPr>
              <w:t xml:space="preserve"> </w:t>
            </w:r>
            <w:r>
              <w:t>of</w:t>
            </w:r>
            <w:r>
              <w:rPr>
                <w:spacing w:val="-4"/>
              </w:rPr>
              <w:t xml:space="preserve"> </w:t>
            </w:r>
            <w:r>
              <w:t>proportionality</w:t>
            </w:r>
            <w:r>
              <w:rPr>
                <w:spacing w:val="-3"/>
              </w:rPr>
              <w:t xml:space="preserve"> </w:t>
            </w:r>
            <w:r>
              <w:t>where</w:t>
            </w:r>
            <w:r>
              <w:rPr>
                <w:spacing w:val="-4"/>
              </w:rPr>
              <w:t xml:space="preserve"> </w:t>
            </w:r>
            <w:r>
              <w:t>restraint</w:t>
            </w:r>
            <w:r>
              <w:rPr>
                <w:spacing w:val="-4"/>
              </w:rPr>
              <w:t xml:space="preserve"> </w:t>
            </w:r>
            <w:r>
              <w:t xml:space="preserve">is </w:t>
            </w:r>
            <w:r>
              <w:rPr>
                <w:spacing w:val="-2"/>
              </w:rPr>
              <w:t>involved</w:t>
            </w:r>
          </w:p>
          <w:p w14:paraId="75FA93FB" w14:textId="77777777" w:rsidR="00FF6F97" w:rsidRDefault="00CC7DF2">
            <w:pPr>
              <w:pStyle w:val="TableParagraph"/>
              <w:numPr>
                <w:ilvl w:val="0"/>
                <w:numId w:val="13"/>
              </w:numPr>
              <w:tabs>
                <w:tab w:val="left" w:pos="468"/>
                <w:tab w:val="left" w:pos="469"/>
              </w:tabs>
              <w:spacing w:before="1" w:line="252" w:lineRule="exact"/>
              <w:ind w:right="571"/>
            </w:pPr>
            <w:r>
              <w:t>Demonstrate</w:t>
            </w:r>
            <w:r>
              <w:rPr>
                <w:spacing w:val="-4"/>
              </w:rPr>
              <w:t xml:space="preserve"> </w:t>
            </w:r>
            <w:r>
              <w:t>ability</w:t>
            </w:r>
            <w:r>
              <w:rPr>
                <w:spacing w:val="-4"/>
              </w:rPr>
              <w:t xml:space="preserve"> </w:t>
            </w:r>
            <w:r>
              <w:t>to</w:t>
            </w:r>
            <w:r>
              <w:rPr>
                <w:spacing w:val="-2"/>
              </w:rPr>
              <w:t xml:space="preserve"> </w:t>
            </w:r>
            <w:r>
              <w:t>develop</w:t>
            </w:r>
            <w:r>
              <w:rPr>
                <w:spacing w:val="-2"/>
              </w:rPr>
              <w:t xml:space="preserve"> </w:t>
            </w:r>
            <w:r>
              <w:t>a</w:t>
            </w:r>
            <w:r>
              <w:rPr>
                <w:spacing w:val="-2"/>
              </w:rPr>
              <w:t xml:space="preserve"> </w:t>
            </w:r>
            <w:r>
              <w:t>care</w:t>
            </w:r>
            <w:r>
              <w:rPr>
                <w:spacing w:val="-2"/>
              </w:rPr>
              <w:t xml:space="preserve"> </w:t>
            </w:r>
            <w:r>
              <w:t>plan</w:t>
            </w:r>
            <w:r>
              <w:rPr>
                <w:spacing w:val="-4"/>
              </w:rPr>
              <w:t xml:space="preserve"> </w:t>
            </w:r>
            <w:r>
              <w:t>to</w:t>
            </w:r>
            <w:r>
              <w:rPr>
                <w:spacing w:val="-4"/>
              </w:rPr>
              <w:t xml:space="preserve"> </w:t>
            </w:r>
            <w:r>
              <w:t>set</w:t>
            </w:r>
            <w:r>
              <w:rPr>
                <w:spacing w:val="-5"/>
              </w:rPr>
              <w:t xml:space="preserve"> </w:t>
            </w:r>
            <w:r>
              <w:t>out</w:t>
            </w:r>
            <w:r>
              <w:rPr>
                <w:spacing w:val="-1"/>
              </w:rPr>
              <w:t xml:space="preserve"> </w:t>
            </w:r>
            <w:r>
              <w:t>how</w:t>
            </w:r>
            <w:r>
              <w:rPr>
                <w:spacing w:val="-4"/>
              </w:rPr>
              <w:t xml:space="preserve"> </w:t>
            </w:r>
            <w:r>
              <w:t>and</w:t>
            </w:r>
            <w:r>
              <w:rPr>
                <w:spacing w:val="-2"/>
              </w:rPr>
              <w:t xml:space="preserve"> </w:t>
            </w:r>
            <w:r>
              <w:t>when</w:t>
            </w:r>
            <w:r>
              <w:rPr>
                <w:spacing w:val="-2"/>
              </w:rPr>
              <w:t xml:space="preserve"> </w:t>
            </w:r>
            <w:r>
              <w:t>restraint</w:t>
            </w:r>
            <w:r>
              <w:rPr>
                <w:spacing w:val="-1"/>
              </w:rPr>
              <w:t xml:space="preserve"> </w:t>
            </w:r>
            <w:r>
              <w:t>could</w:t>
            </w:r>
            <w:r>
              <w:rPr>
                <w:spacing w:val="-2"/>
              </w:rPr>
              <w:t xml:space="preserve"> </w:t>
            </w:r>
            <w:r>
              <w:t xml:space="preserve">be </w:t>
            </w:r>
            <w:r>
              <w:rPr>
                <w:spacing w:val="-4"/>
              </w:rPr>
              <w:t>used</w:t>
            </w:r>
          </w:p>
        </w:tc>
        <w:tc>
          <w:tcPr>
            <w:tcW w:w="1560" w:type="dxa"/>
          </w:tcPr>
          <w:p w14:paraId="290C0D87" w14:textId="77777777" w:rsidR="00FF6F97" w:rsidRDefault="00FF6F97">
            <w:pPr>
              <w:pStyle w:val="TableParagraph"/>
              <w:ind w:left="0"/>
              <w:rPr>
                <w:rFonts w:ascii="Times New Roman"/>
              </w:rPr>
            </w:pPr>
          </w:p>
        </w:tc>
        <w:tc>
          <w:tcPr>
            <w:tcW w:w="2268" w:type="dxa"/>
          </w:tcPr>
          <w:p w14:paraId="4E6FCBEF" w14:textId="77777777" w:rsidR="00FF6F97" w:rsidRDefault="00FF6F97">
            <w:pPr>
              <w:pStyle w:val="TableParagraph"/>
              <w:ind w:left="0"/>
              <w:rPr>
                <w:rFonts w:ascii="Times New Roman"/>
              </w:rPr>
            </w:pPr>
          </w:p>
        </w:tc>
      </w:tr>
    </w:tbl>
    <w:p w14:paraId="49144C29" w14:textId="77777777" w:rsidR="00FF6F97" w:rsidRDefault="00FF6F97">
      <w:pPr>
        <w:rPr>
          <w:rFonts w:ascii="Times New Roman"/>
        </w:rPr>
        <w:sectPr w:rsidR="00FF6F97">
          <w:pgSz w:w="16840" w:h="11910" w:orient="landscape"/>
          <w:pgMar w:top="1100" w:right="700" w:bottom="1340" w:left="600" w:header="0" w:footer="1098" w:gutter="0"/>
          <w:cols w:space="720"/>
        </w:sectPr>
      </w:pPr>
    </w:p>
    <w:p w14:paraId="2ABAABBE" w14:textId="77777777" w:rsidR="00FF6F97" w:rsidRDefault="00FF6F97">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268"/>
      </w:tblGrid>
      <w:tr w:rsidR="00FF6F97" w14:paraId="103498D1" w14:textId="77777777">
        <w:trPr>
          <w:trHeight w:val="501"/>
        </w:trPr>
        <w:tc>
          <w:tcPr>
            <w:tcW w:w="1987" w:type="dxa"/>
            <w:shd w:val="clear" w:color="auto" w:fill="C0C0C0"/>
          </w:tcPr>
          <w:p w14:paraId="565B729C" w14:textId="77777777" w:rsidR="00FF6F97" w:rsidRDefault="00CC7DF2">
            <w:pPr>
              <w:pStyle w:val="TableParagraph"/>
              <w:spacing w:before="60"/>
              <w:ind w:left="335"/>
              <w:rPr>
                <w:b/>
              </w:rPr>
            </w:pPr>
            <w:r>
              <w:rPr>
                <w:b/>
                <w:spacing w:val="-2"/>
              </w:rPr>
              <w:t>Competence</w:t>
            </w:r>
          </w:p>
        </w:tc>
        <w:tc>
          <w:tcPr>
            <w:tcW w:w="9355" w:type="dxa"/>
            <w:shd w:val="clear" w:color="auto" w:fill="C0C0C0"/>
          </w:tcPr>
          <w:p w14:paraId="0D48BBAB" w14:textId="77777777" w:rsidR="00FF6F97" w:rsidRDefault="00CC7DF2">
            <w:pPr>
              <w:pStyle w:val="TableParagraph"/>
              <w:spacing w:line="250" w:lineRule="exact"/>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3A543F4D" w14:textId="77777777" w:rsidR="00FF6F97" w:rsidRDefault="00CC7DF2">
            <w:pPr>
              <w:pStyle w:val="TableParagraph"/>
              <w:spacing w:line="250" w:lineRule="exact"/>
              <w:ind w:left="199"/>
              <w:rPr>
                <w:b/>
              </w:rPr>
            </w:pPr>
            <w:r>
              <w:rPr>
                <w:b/>
              </w:rPr>
              <w:t>RAG</w:t>
            </w:r>
            <w:r>
              <w:rPr>
                <w:b/>
                <w:spacing w:val="-5"/>
              </w:rPr>
              <w:t xml:space="preserve"> </w:t>
            </w:r>
            <w:r>
              <w:rPr>
                <w:b/>
                <w:spacing w:val="-2"/>
              </w:rPr>
              <w:t>rating</w:t>
            </w:r>
          </w:p>
        </w:tc>
        <w:tc>
          <w:tcPr>
            <w:tcW w:w="2268" w:type="dxa"/>
            <w:shd w:val="clear" w:color="auto" w:fill="C0C0C0"/>
          </w:tcPr>
          <w:p w14:paraId="4D0D3EF2" w14:textId="77777777" w:rsidR="00FF6F97" w:rsidRDefault="00CC7DF2">
            <w:pPr>
              <w:pStyle w:val="TableParagraph"/>
              <w:spacing w:line="250" w:lineRule="exact"/>
              <w:ind w:left="338"/>
              <w:rPr>
                <w:b/>
              </w:rPr>
            </w:pPr>
            <w:r>
              <w:rPr>
                <w:b/>
              </w:rPr>
              <w:t>Agreed</w:t>
            </w:r>
            <w:r>
              <w:rPr>
                <w:b/>
                <w:spacing w:val="-9"/>
              </w:rPr>
              <w:t xml:space="preserve"> </w:t>
            </w:r>
            <w:r>
              <w:rPr>
                <w:b/>
                <w:spacing w:val="-2"/>
              </w:rPr>
              <w:t>actions</w:t>
            </w:r>
          </w:p>
        </w:tc>
      </w:tr>
      <w:tr w:rsidR="00FF6F97" w14:paraId="4989CA64" w14:textId="77777777">
        <w:trPr>
          <w:trHeight w:val="1576"/>
        </w:trPr>
        <w:tc>
          <w:tcPr>
            <w:tcW w:w="1987" w:type="dxa"/>
          </w:tcPr>
          <w:p w14:paraId="4CD747AB" w14:textId="77777777" w:rsidR="00FF6F97" w:rsidRDefault="00CC7DF2">
            <w:pPr>
              <w:pStyle w:val="TableParagraph"/>
              <w:spacing w:line="248" w:lineRule="exact"/>
              <w:ind w:left="110"/>
              <w:rPr>
                <w:b/>
              </w:rPr>
            </w:pPr>
            <w:r>
              <w:rPr>
                <w:b/>
                <w:spacing w:val="-5"/>
              </w:rPr>
              <w:t>13.</w:t>
            </w:r>
          </w:p>
          <w:p w14:paraId="79E5385E" w14:textId="77777777" w:rsidR="00FF6F97" w:rsidRDefault="00CC7DF2">
            <w:pPr>
              <w:pStyle w:val="TableParagraph"/>
              <w:spacing w:before="119"/>
              <w:ind w:left="110" w:right="153"/>
              <w:rPr>
                <w:b/>
              </w:rPr>
            </w:pPr>
            <w:r>
              <w:rPr>
                <w:b/>
                <w:spacing w:val="-2"/>
              </w:rPr>
              <w:t xml:space="preserve">Understanding </w:t>
            </w:r>
            <w:r>
              <w:rPr>
                <w:b/>
              </w:rPr>
              <w:t>the</w:t>
            </w:r>
            <w:r>
              <w:rPr>
                <w:b/>
                <w:spacing w:val="-16"/>
              </w:rPr>
              <w:t xml:space="preserve"> </w:t>
            </w:r>
            <w:r>
              <w:rPr>
                <w:b/>
              </w:rPr>
              <w:t xml:space="preserve">deprivation of liberty </w:t>
            </w:r>
            <w:r>
              <w:rPr>
                <w:b/>
                <w:spacing w:val="-2"/>
              </w:rPr>
              <w:t>safeguards</w:t>
            </w:r>
          </w:p>
        </w:tc>
        <w:tc>
          <w:tcPr>
            <w:tcW w:w="9355" w:type="dxa"/>
          </w:tcPr>
          <w:p w14:paraId="69B078C3" w14:textId="77777777" w:rsidR="00FF6F97" w:rsidRDefault="00CC7DF2">
            <w:pPr>
              <w:pStyle w:val="TableParagraph"/>
              <w:numPr>
                <w:ilvl w:val="0"/>
                <w:numId w:val="12"/>
              </w:numPr>
              <w:tabs>
                <w:tab w:val="left" w:pos="467"/>
                <w:tab w:val="left" w:pos="468"/>
              </w:tabs>
              <w:ind w:right="901"/>
            </w:pPr>
            <w:r>
              <w:t>Understand</w:t>
            </w:r>
            <w:r>
              <w:rPr>
                <w:spacing w:val="-5"/>
              </w:rPr>
              <w:t xml:space="preserve"> </w:t>
            </w:r>
            <w:r>
              <w:t>the</w:t>
            </w:r>
            <w:r>
              <w:rPr>
                <w:spacing w:val="-5"/>
              </w:rPr>
              <w:t xml:space="preserve"> </w:t>
            </w:r>
            <w:r>
              <w:t>‘Acid</w:t>
            </w:r>
            <w:r>
              <w:rPr>
                <w:spacing w:val="-3"/>
              </w:rPr>
              <w:t xml:space="preserve"> </w:t>
            </w:r>
            <w:r>
              <w:t>test’,</w:t>
            </w:r>
            <w:r>
              <w:rPr>
                <w:spacing w:val="-3"/>
              </w:rPr>
              <w:t xml:space="preserve"> </w:t>
            </w:r>
            <w:r>
              <w:t>the</w:t>
            </w:r>
            <w:r>
              <w:rPr>
                <w:spacing w:val="-3"/>
              </w:rPr>
              <w:t xml:space="preserve"> </w:t>
            </w:r>
            <w:r>
              <w:t>concept</w:t>
            </w:r>
            <w:r>
              <w:rPr>
                <w:spacing w:val="-3"/>
              </w:rPr>
              <w:t xml:space="preserve"> </w:t>
            </w:r>
            <w:r>
              <w:t>of</w:t>
            </w:r>
            <w:r>
              <w:rPr>
                <w:spacing w:val="-1"/>
              </w:rPr>
              <w:t xml:space="preserve"> </w:t>
            </w:r>
            <w:r>
              <w:t>deprivation</w:t>
            </w:r>
            <w:r>
              <w:rPr>
                <w:spacing w:val="-3"/>
              </w:rPr>
              <w:t xml:space="preserve"> </w:t>
            </w:r>
            <w:r>
              <w:t>of</w:t>
            </w:r>
            <w:r>
              <w:rPr>
                <w:spacing w:val="-1"/>
              </w:rPr>
              <w:t xml:space="preserve"> </w:t>
            </w:r>
            <w:r>
              <w:t>liberty,</w:t>
            </w:r>
            <w:r>
              <w:rPr>
                <w:spacing w:val="-1"/>
              </w:rPr>
              <w:t xml:space="preserve"> </w:t>
            </w:r>
            <w:r>
              <w:t>and</w:t>
            </w:r>
            <w:r>
              <w:rPr>
                <w:spacing w:val="-5"/>
              </w:rPr>
              <w:t xml:space="preserve"> </w:t>
            </w:r>
            <w:r>
              <w:t>the</w:t>
            </w:r>
            <w:r>
              <w:rPr>
                <w:spacing w:val="-5"/>
              </w:rPr>
              <w:t xml:space="preserve"> </w:t>
            </w:r>
            <w:r>
              <w:t>continuum between restriction and deprivation of liberty</w:t>
            </w:r>
          </w:p>
          <w:p w14:paraId="3215D28B" w14:textId="77777777" w:rsidR="00FF6F97" w:rsidRDefault="00CC7DF2">
            <w:pPr>
              <w:pStyle w:val="TableParagraph"/>
              <w:numPr>
                <w:ilvl w:val="0"/>
                <w:numId w:val="12"/>
              </w:numPr>
              <w:tabs>
                <w:tab w:val="left" w:pos="468"/>
                <w:tab w:val="left" w:pos="469"/>
              </w:tabs>
              <w:spacing w:line="267" w:lineRule="exact"/>
              <w:ind w:hanging="361"/>
            </w:pPr>
            <w:r>
              <w:t>Demonstrate</w:t>
            </w:r>
            <w:r>
              <w:rPr>
                <w:spacing w:val="-7"/>
              </w:rPr>
              <w:t xml:space="preserve"> </w:t>
            </w:r>
            <w:r>
              <w:t>understanding</w:t>
            </w:r>
            <w:r>
              <w:rPr>
                <w:spacing w:val="-1"/>
              </w:rPr>
              <w:t xml:space="preserve"> </w:t>
            </w:r>
            <w:r>
              <w:t>of</w:t>
            </w:r>
            <w:r>
              <w:rPr>
                <w:spacing w:val="-2"/>
              </w:rPr>
              <w:t xml:space="preserve"> </w:t>
            </w:r>
            <w:proofErr w:type="spellStart"/>
            <w:r>
              <w:t>DoLS</w:t>
            </w:r>
            <w:proofErr w:type="spellEnd"/>
            <w:r>
              <w:rPr>
                <w:spacing w:val="-5"/>
              </w:rPr>
              <w:t xml:space="preserve"> </w:t>
            </w:r>
            <w:r>
              <w:t>in</w:t>
            </w:r>
            <w:r>
              <w:rPr>
                <w:spacing w:val="-6"/>
              </w:rPr>
              <w:t xml:space="preserve"> </w:t>
            </w:r>
            <w:r>
              <w:t>relation</w:t>
            </w:r>
            <w:r>
              <w:rPr>
                <w:spacing w:val="-6"/>
              </w:rPr>
              <w:t xml:space="preserve"> </w:t>
            </w:r>
            <w:r>
              <w:t>to</w:t>
            </w:r>
            <w:r>
              <w:rPr>
                <w:spacing w:val="-6"/>
              </w:rPr>
              <w:t xml:space="preserve"> </w:t>
            </w:r>
            <w:r>
              <w:t>your</w:t>
            </w:r>
            <w:r>
              <w:rPr>
                <w:spacing w:val="-2"/>
              </w:rPr>
              <w:t xml:space="preserve"> </w:t>
            </w:r>
            <w:r>
              <w:t>own</w:t>
            </w:r>
            <w:r>
              <w:rPr>
                <w:spacing w:val="-5"/>
              </w:rPr>
              <w:t xml:space="preserve"> </w:t>
            </w:r>
            <w:r>
              <w:t>role</w:t>
            </w:r>
            <w:r>
              <w:rPr>
                <w:spacing w:val="-4"/>
              </w:rPr>
              <w:t xml:space="preserve"> </w:t>
            </w:r>
            <w:r>
              <w:t>and</w:t>
            </w:r>
            <w:r>
              <w:rPr>
                <w:spacing w:val="-6"/>
              </w:rPr>
              <w:t xml:space="preserve"> </w:t>
            </w:r>
            <w:r>
              <w:t>that</w:t>
            </w:r>
            <w:r>
              <w:rPr>
                <w:spacing w:val="-4"/>
              </w:rPr>
              <w:t xml:space="preserve"> </w:t>
            </w:r>
            <w:r>
              <w:t>of</w:t>
            </w:r>
            <w:r>
              <w:rPr>
                <w:spacing w:val="-2"/>
              </w:rPr>
              <w:t xml:space="preserve"> others</w:t>
            </w:r>
          </w:p>
          <w:p w14:paraId="0A3AE216" w14:textId="77777777" w:rsidR="00FF6F97" w:rsidRDefault="00CC7DF2">
            <w:pPr>
              <w:pStyle w:val="TableParagraph"/>
              <w:numPr>
                <w:ilvl w:val="0"/>
                <w:numId w:val="12"/>
              </w:numPr>
              <w:tabs>
                <w:tab w:val="left" w:pos="468"/>
                <w:tab w:val="left" w:pos="469"/>
              </w:tabs>
              <w:spacing w:line="268" w:lineRule="exact"/>
              <w:ind w:hanging="361"/>
            </w:pPr>
            <w:r>
              <w:t>Understand</w:t>
            </w:r>
            <w:r>
              <w:rPr>
                <w:spacing w:val="-9"/>
              </w:rPr>
              <w:t xml:space="preserve"> </w:t>
            </w:r>
            <w:r>
              <w:t>and</w:t>
            </w:r>
            <w:r>
              <w:rPr>
                <w:spacing w:val="-6"/>
              </w:rPr>
              <w:t xml:space="preserve"> </w:t>
            </w:r>
            <w:r>
              <w:t>facilitate</w:t>
            </w:r>
            <w:r>
              <w:rPr>
                <w:spacing w:val="-6"/>
              </w:rPr>
              <w:t xml:space="preserve"> </w:t>
            </w:r>
            <w:r>
              <w:t>the</w:t>
            </w:r>
            <w:r>
              <w:rPr>
                <w:spacing w:val="-6"/>
              </w:rPr>
              <w:t xml:space="preserve"> </w:t>
            </w:r>
            <w:r>
              <w:t>role</w:t>
            </w:r>
            <w:r>
              <w:rPr>
                <w:spacing w:val="-4"/>
              </w:rPr>
              <w:t xml:space="preserve"> </w:t>
            </w:r>
            <w:r>
              <w:t>of</w:t>
            </w:r>
            <w:r>
              <w:rPr>
                <w:spacing w:val="-4"/>
              </w:rPr>
              <w:t xml:space="preserve"> </w:t>
            </w:r>
            <w:r>
              <w:t>the</w:t>
            </w:r>
            <w:r>
              <w:rPr>
                <w:spacing w:val="-4"/>
              </w:rPr>
              <w:t xml:space="preserve"> </w:t>
            </w:r>
            <w:r>
              <w:t>Relevant</w:t>
            </w:r>
            <w:r>
              <w:rPr>
                <w:spacing w:val="-4"/>
              </w:rPr>
              <w:t xml:space="preserve"> </w:t>
            </w:r>
            <w:r>
              <w:t>Person’s</w:t>
            </w:r>
            <w:r>
              <w:rPr>
                <w:spacing w:val="-3"/>
              </w:rPr>
              <w:t xml:space="preserve"> </w:t>
            </w:r>
            <w:r>
              <w:rPr>
                <w:spacing w:val="-2"/>
              </w:rPr>
              <w:t>Representative</w:t>
            </w:r>
          </w:p>
          <w:p w14:paraId="10001354" w14:textId="77777777" w:rsidR="00FF6F97" w:rsidRDefault="00CC7DF2">
            <w:pPr>
              <w:pStyle w:val="TableParagraph"/>
              <w:numPr>
                <w:ilvl w:val="0"/>
                <w:numId w:val="12"/>
              </w:numPr>
              <w:tabs>
                <w:tab w:val="left" w:pos="468"/>
                <w:tab w:val="left" w:pos="469"/>
              </w:tabs>
              <w:spacing w:line="254" w:lineRule="exact"/>
              <w:ind w:right="328"/>
            </w:pPr>
            <w:r>
              <w:t>Demonstrate</w:t>
            </w:r>
            <w:r>
              <w:rPr>
                <w:spacing w:val="-5"/>
              </w:rPr>
              <w:t xml:space="preserve"> </w:t>
            </w:r>
            <w:r>
              <w:t>an</w:t>
            </w:r>
            <w:r>
              <w:rPr>
                <w:spacing w:val="-3"/>
              </w:rPr>
              <w:t xml:space="preserve"> </w:t>
            </w:r>
            <w:r>
              <w:t>understanding of</w:t>
            </w:r>
            <w:r>
              <w:rPr>
                <w:spacing w:val="-1"/>
              </w:rPr>
              <w:t xml:space="preserve"> </w:t>
            </w:r>
            <w:r>
              <w:t>different</w:t>
            </w:r>
            <w:r>
              <w:rPr>
                <w:spacing w:val="-3"/>
              </w:rPr>
              <w:t xml:space="preserve"> </w:t>
            </w:r>
            <w:proofErr w:type="spellStart"/>
            <w:r>
              <w:t>DoLS</w:t>
            </w:r>
            <w:proofErr w:type="spellEnd"/>
            <w:r>
              <w:rPr>
                <w:spacing w:val="-5"/>
              </w:rPr>
              <w:t xml:space="preserve"> </w:t>
            </w:r>
            <w:r>
              <w:t>processes</w:t>
            </w:r>
            <w:r>
              <w:rPr>
                <w:spacing w:val="-5"/>
              </w:rPr>
              <w:t xml:space="preserve"> </w:t>
            </w:r>
            <w:r>
              <w:t>that</w:t>
            </w:r>
            <w:r>
              <w:rPr>
                <w:spacing w:val="-3"/>
              </w:rPr>
              <w:t xml:space="preserve"> </w:t>
            </w:r>
            <w:r>
              <w:t>may</w:t>
            </w:r>
            <w:r>
              <w:rPr>
                <w:spacing w:val="-5"/>
              </w:rPr>
              <w:t xml:space="preserve"> </w:t>
            </w:r>
            <w:r>
              <w:t>be</w:t>
            </w:r>
            <w:r>
              <w:rPr>
                <w:spacing w:val="-3"/>
              </w:rPr>
              <w:t xml:space="preserve"> </w:t>
            </w:r>
            <w:r>
              <w:t>in</w:t>
            </w:r>
            <w:r>
              <w:rPr>
                <w:spacing w:val="-5"/>
              </w:rPr>
              <w:t xml:space="preserve"> </w:t>
            </w:r>
            <w:r>
              <w:t>place</w:t>
            </w:r>
            <w:r>
              <w:rPr>
                <w:spacing w:val="-3"/>
              </w:rPr>
              <w:t xml:space="preserve"> </w:t>
            </w:r>
            <w:r>
              <w:t>in</w:t>
            </w:r>
            <w:r>
              <w:rPr>
                <w:spacing w:val="-3"/>
              </w:rPr>
              <w:t xml:space="preserve"> </w:t>
            </w:r>
            <w:r>
              <w:t>care homes and hospitals OR in domestic settings, i.e. supported living in own home</w:t>
            </w:r>
          </w:p>
        </w:tc>
        <w:tc>
          <w:tcPr>
            <w:tcW w:w="1560" w:type="dxa"/>
          </w:tcPr>
          <w:p w14:paraId="6DF22CDE" w14:textId="77777777" w:rsidR="00FF6F97" w:rsidRDefault="00FF6F97">
            <w:pPr>
              <w:pStyle w:val="TableParagraph"/>
              <w:ind w:left="0"/>
              <w:rPr>
                <w:rFonts w:ascii="Times New Roman"/>
              </w:rPr>
            </w:pPr>
          </w:p>
        </w:tc>
        <w:tc>
          <w:tcPr>
            <w:tcW w:w="2268" w:type="dxa"/>
          </w:tcPr>
          <w:p w14:paraId="7EB0390E" w14:textId="77777777" w:rsidR="00FF6F97" w:rsidRDefault="00FF6F97">
            <w:pPr>
              <w:pStyle w:val="TableParagraph"/>
              <w:ind w:left="0"/>
              <w:rPr>
                <w:rFonts w:ascii="Times New Roman"/>
              </w:rPr>
            </w:pPr>
          </w:p>
        </w:tc>
      </w:tr>
      <w:tr w:rsidR="00FF6F97" w14:paraId="6AEF7DD3" w14:textId="77777777">
        <w:trPr>
          <w:trHeight w:val="2097"/>
        </w:trPr>
        <w:tc>
          <w:tcPr>
            <w:tcW w:w="1987" w:type="dxa"/>
          </w:tcPr>
          <w:p w14:paraId="4626455B" w14:textId="77777777" w:rsidR="00FF6F97" w:rsidRDefault="00CC7DF2">
            <w:pPr>
              <w:pStyle w:val="TableParagraph"/>
              <w:spacing w:line="248" w:lineRule="exact"/>
              <w:ind w:left="110"/>
              <w:rPr>
                <w:b/>
              </w:rPr>
            </w:pPr>
            <w:r>
              <w:rPr>
                <w:b/>
                <w:spacing w:val="-5"/>
              </w:rPr>
              <w:t>14.</w:t>
            </w:r>
          </w:p>
          <w:p w14:paraId="453F8488" w14:textId="77777777" w:rsidR="00FF6F97" w:rsidRDefault="00CC7DF2">
            <w:pPr>
              <w:pStyle w:val="TableParagraph"/>
              <w:spacing w:before="121"/>
              <w:ind w:left="110" w:right="153"/>
              <w:rPr>
                <w:b/>
              </w:rPr>
            </w:pPr>
            <w:r>
              <w:rPr>
                <w:b/>
                <w:spacing w:val="-2"/>
              </w:rPr>
              <w:t xml:space="preserve">Understanding </w:t>
            </w:r>
            <w:r>
              <w:rPr>
                <w:b/>
              </w:rPr>
              <w:t>of</w:t>
            </w:r>
            <w:r>
              <w:rPr>
                <w:b/>
                <w:spacing w:val="-1"/>
              </w:rPr>
              <w:t xml:space="preserve"> </w:t>
            </w:r>
            <w:r>
              <w:rPr>
                <w:b/>
              </w:rPr>
              <w:t>the</w:t>
            </w:r>
            <w:r>
              <w:rPr>
                <w:b/>
                <w:spacing w:val="-5"/>
              </w:rPr>
              <w:t xml:space="preserve"> </w:t>
            </w:r>
            <w:r>
              <w:rPr>
                <w:b/>
              </w:rPr>
              <w:t>role</w:t>
            </w:r>
            <w:r>
              <w:rPr>
                <w:b/>
                <w:spacing w:val="-3"/>
              </w:rPr>
              <w:t xml:space="preserve"> </w:t>
            </w:r>
            <w:r>
              <w:rPr>
                <w:b/>
              </w:rPr>
              <w:t>of</w:t>
            </w:r>
            <w:r>
              <w:rPr>
                <w:b/>
                <w:spacing w:val="-1"/>
              </w:rPr>
              <w:t xml:space="preserve"> </w:t>
            </w:r>
            <w:r>
              <w:rPr>
                <w:b/>
              </w:rPr>
              <w:t xml:space="preserve">an </w:t>
            </w:r>
            <w:r>
              <w:rPr>
                <w:b/>
                <w:spacing w:val="-2"/>
              </w:rPr>
              <w:t xml:space="preserve">Independent </w:t>
            </w:r>
            <w:r>
              <w:rPr>
                <w:b/>
              </w:rPr>
              <w:t>Mental</w:t>
            </w:r>
            <w:r>
              <w:rPr>
                <w:b/>
                <w:spacing w:val="-16"/>
              </w:rPr>
              <w:t xml:space="preserve"> </w:t>
            </w:r>
            <w:r>
              <w:rPr>
                <w:b/>
              </w:rPr>
              <w:t xml:space="preserve">Capacity Act Advocate </w:t>
            </w:r>
            <w:r>
              <w:rPr>
                <w:b/>
                <w:spacing w:val="-2"/>
              </w:rPr>
              <w:t>(IMCA)</w:t>
            </w:r>
          </w:p>
        </w:tc>
        <w:tc>
          <w:tcPr>
            <w:tcW w:w="9355" w:type="dxa"/>
          </w:tcPr>
          <w:p w14:paraId="30CC3265" w14:textId="77777777" w:rsidR="00FF6F97" w:rsidRDefault="00CC7DF2">
            <w:pPr>
              <w:pStyle w:val="TableParagraph"/>
              <w:numPr>
                <w:ilvl w:val="0"/>
                <w:numId w:val="11"/>
              </w:numPr>
              <w:tabs>
                <w:tab w:val="left" w:pos="467"/>
                <w:tab w:val="left" w:pos="468"/>
              </w:tabs>
              <w:spacing w:line="266" w:lineRule="exact"/>
            </w:pPr>
            <w:r>
              <w:t>Demonstrate</w:t>
            </w:r>
            <w:r>
              <w:rPr>
                <w:spacing w:val="-9"/>
              </w:rPr>
              <w:t xml:space="preserve"> </w:t>
            </w:r>
            <w:r>
              <w:t>knowledge</w:t>
            </w:r>
            <w:r>
              <w:rPr>
                <w:spacing w:val="-7"/>
              </w:rPr>
              <w:t xml:space="preserve"> </w:t>
            </w:r>
            <w:r>
              <w:t>of</w:t>
            </w:r>
            <w:r>
              <w:rPr>
                <w:spacing w:val="-3"/>
              </w:rPr>
              <w:t xml:space="preserve"> </w:t>
            </w:r>
            <w:r>
              <w:t>the</w:t>
            </w:r>
            <w:r>
              <w:rPr>
                <w:spacing w:val="-5"/>
              </w:rPr>
              <w:t xml:space="preserve"> </w:t>
            </w:r>
            <w:r>
              <w:t>statutory</w:t>
            </w:r>
            <w:r>
              <w:rPr>
                <w:spacing w:val="-7"/>
              </w:rPr>
              <w:t xml:space="preserve"> </w:t>
            </w:r>
            <w:r>
              <w:t>eligibility</w:t>
            </w:r>
            <w:r>
              <w:rPr>
                <w:spacing w:val="-7"/>
              </w:rPr>
              <w:t xml:space="preserve"> </w:t>
            </w:r>
            <w:r>
              <w:t>criteria</w:t>
            </w:r>
            <w:r>
              <w:rPr>
                <w:spacing w:val="-7"/>
              </w:rPr>
              <w:t xml:space="preserve"> </w:t>
            </w:r>
            <w:r>
              <w:t>for</w:t>
            </w:r>
            <w:r>
              <w:rPr>
                <w:spacing w:val="-6"/>
              </w:rPr>
              <w:t xml:space="preserve"> </w:t>
            </w:r>
            <w:r>
              <w:t>instruction</w:t>
            </w:r>
            <w:r>
              <w:rPr>
                <w:spacing w:val="-5"/>
              </w:rPr>
              <w:t xml:space="preserve"> </w:t>
            </w:r>
            <w:r>
              <w:t>of</w:t>
            </w:r>
            <w:r>
              <w:rPr>
                <w:spacing w:val="-5"/>
              </w:rPr>
              <w:t xml:space="preserve"> </w:t>
            </w:r>
            <w:r>
              <w:t>an</w:t>
            </w:r>
            <w:r>
              <w:rPr>
                <w:spacing w:val="-5"/>
              </w:rPr>
              <w:t xml:space="preserve"> </w:t>
            </w:r>
            <w:r>
              <w:rPr>
                <w:spacing w:val="-4"/>
              </w:rPr>
              <w:t>IMCA</w:t>
            </w:r>
          </w:p>
          <w:p w14:paraId="24B61021" w14:textId="77777777" w:rsidR="00FF6F97" w:rsidRDefault="00CC7DF2">
            <w:pPr>
              <w:pStyle w:val="TableParagraph"/>
              <w:numPr>
                <w:ilvl w:val="0"/>
                <w:numId w:val="11"/>
              </w:numPr>
              <w:tabs>
                <w:tab w:val="left" w:pos="468"/>
                <w:tab w:val="left" w:pos="469"/>
              </w:tabs>
              <w:spacing w:before="2" w:line="237" w:lineRule="auto"/>
              <w:ind w:right="659" w:hanging="361"/>
            </w:pPr>
            <w:r>
              <w:t>Demonstrate</w:t>
            </w:r>
            <w:r>
              <w:rPr>
                <w:spacing w:val="-5"/>
              </w:rPr>
              <w:t xml:space="preserve"> </w:t>
            </w:r>
            <w:r>
              <w:t>ability</w:t>
            </w:r>
            <w:r>
              <w:rPr>
                <w:spacing w:val="-5"/>
              </w:rPr>
              <w:t xml:space="preserve"> </w:t>
            </w:r>
            <w:r>
              <w:t>to</w:t>
            </w:r>
            <w:r>
              <w:rPr>
                <w:spacing w:val="-3"/>
              </w:rPr>
              <w:t xml:space="preserve"> </w:t>
            </w:r>
            <w:r>
              <w:t>consider</w:t>
            </w:r>
            <w:r>
              <w:rPr>
                <w:spacing w:val="-1"/>
              </w:rPr>
              <w:t xml:space="preserve"> </w:t>
            </w:r>
            <w:r>
              <w:t>if</w:t>
            </w:r>
            <w:r>
              <w:rPr>
                <w:spacing w:val="-1"/>
              </w:rPr>
              <w:t xml:space="preserve"> </w:t>
            </w:r>
            <w:r>
              <w:t>a</w:t>
            </w:r>
            <w:r>
              <w:rPr>
                <w:spacing w:val="-3"/>
              </w:rPr>
              <w:t xml:space="preserve"> </w:t>
            </w:r>
            <w:r>
              <w:t>person</w:t>
            </w:r>
            <w:r>
              <w:rPr>
                <w:spacing w:val="-3"/>
              </w:rPr>
              <w:t xml:space="preserve"> </w:t>
            </w:r>
            <w:r>
              <w:t>will</w:t>
            </w:r>
            <w:r>
              <w:rPr>
                <w:spacing w:val="-3"/>
              </w:rPr>
              <w:t xml:space="preserve"> </w:t>
            </w:r>
            <w:r>
              <w:t>benefit</w:t>
            </w:r>
            <w:r>
              <w:rPr>
                <w:spacing w:val="-3"/>
              </w:rPr>
              <w:t xml:space="preserve"> </w:t>
            </w:r>
            <w:r>
              <w:t>from</w:t>
            </w:r>
            <w:r>
              <w:rPr>
                <w:spacing w:val="-1"/>
              </w:rPr>
              <w:t xml:space="preserve"> </w:t>
            </w:r>
            <w:r>
              <w:t>an</w:t>
            </w:r>
            <w:r>
              <w:rPr>
                <w:spacing w:val="-7"/>
              </w:rPr>
              <w:t xml:space="preserve"> </w:t>
            </w:r>
            <w:r>
              <w:t>IMCA</w:t>
            </w:r>
            <w:r>
              <w:rPr>
                <w:spacing w:val="-1"/>
              </w:rPr>
              <w:t xml:space="preserve"> </w:t>
            </w:r>
            <w:r>
              <w:t>where</w:t>
            </w:r>
            <w:r>
              <w:rPr>
                <w:spacing w:val="-3"/>
              </w:rPr>
              <w:t xml:space="preserve"> </w:t>
            </w:r>
            <w:r>
              <w:t>there</w:t>
            </w:r>
            <w:r>
              <w:rPr>
                <w:spacing w:val="-3"/>
              </w:rPr>
              <w:t xml:space="preserve"> </w:t>
            </w:r>
            <w:r>
              <w:t>are discretionary criteria (adult safeguarding, conflict situations, etc.)</w:t>
            </w:r>
          </w:p>
          <w:p w14:paraId="779587BE" w14:textId="77777777" w:rsidR="00FF6F97" w:rsidRDefault="00CC7DF2">
            <w:pPr>
              <w:pStyle w:val="TableParagraph"/>
              <w:numPr>
                <w:ilvl w:val="0"/>
                <w:numId w:val="11"/>
              </w:numPr>
              <w:tabs>
                <w:tab w:val="left" w:pos="468"/>
                <w:tab w:val="left" w:pos="469"/>
              </w:tabs>
              <w:spacing w:before="1" w:line="268" w:lineRule="exact"/>
              <w:ind w:hanging="361"/>
            </w:pPr>
            <w:r>
              <w:t>Describe</w:t>
            </w:r>
            <w:r>
              <w:rPr>
                <w:spacing w:val="-3"/>
              </w:rPr>
              <w:t xml:space="preserve"> </w:t>
            </w:r>
            <w:r>
              <w:t>the</w:t>
            </w:r>
            <w:r>
              <w:rPr>
                <w:spacing w:val="-5"/>
              </w:rPr>
              <w:t xml:space="preserve"> </w:t>
            </w:r>
            <w:r>
              <w:t>role</w:t>
            </w:r>
            <w:r>
              <w:rPr>
                <w:spacing w:val="-5"/>
              </w:rPr>
              <w:t xml:space="preserve"> </w:t>
            </w:r>
            <w:r>
              <w:t>of</w:t>
            </w:r>
            <w:r>
              <w:rPr>
                <w:spacing w:val="-1"/>
              </w:rPr>
              <w:t xml:space="preserve"> </w:t>
            </w:r>
            <w:r>
              <w:t>an</w:t>
            </w:r>
            <w:r>
              <w:rPr>
                <w:spacing w:val="-4"/>
              </w:rPr>
              <w:t xml:space="preserve"> IMCA</w:t>
            </w:r>
          </w:p>
          <w:p w14:paraId="3E858859" w14:textId="77777777" w:rsidR="00FF6F97" w:rsidRDefault="00CC7DF2">
            <w:pPr>
              <w:pStyle w:val="TableParagraph"/>
              <w:numPr>
                <w:ilvl w:val="0"/>
                <w:numId w:val="11"/>
              </w:numPr>
              <w:tabs>
                <w:tab w:val="left" w:pos="468"/>
                <w:tab w:val="left" w:pos="469"/>
              </w:tabs>
              <w:ind w:right="816" w:hanging="361"/>
            </w:pPr>
            <w:r>
              <w:t>Demonstrate</w:t>
            </w:r>
            <w:r>
              <w:rPr>
                <w:spacing w:val="-5"/>
              </w:rPr>
              <w:t xml:space="preserve"> </w:t>
            </w:r>
            <w:r>
              <w:t>the</w:t>
            </w:r>
            <w:r>
              <w:rPr>
                <w:spacing w:val="-7"/>
              </w:rPr>
              <w:t xml:space="preserve"> </w:t>
            </w:r>
            <w:r>
              <w:t>knowledge</w:t>
            </w:r>
            <w:r>
              <w:rPr>
                <w:spacing w:val="-5"/>
              </w:rPr>
              <w:t xml:space="preserve"> </w:t>
            </w:r>
            <w:r>
              <w:t>of</w:t>
            </w:r>
            <w:r>
              <w:rPr>
                <w:spacing w:val="-1"/>
              </w:rPr>
              <w:t xml:space="preserve"> </w:t>
            </w:r>
            <w:r>
              <w:t>local</w:t>
            </w:r>
            <w:r>
              <w:rPr>
                <w:spacing w:val="-3"/>
              </w:rPr>
              <w:t xml:space="preserve"> </w:t>
            </w:r>
            <w:r>
              <w:t>IMCA</w:t>
            </w:r>
            <w:r>
              <w:rPr>
                <w:spacing w:val="-3"/>
              </w:rPr>
              <w:t xml:space="preserve"> </w:t>
            </w:r>
            <w:r>
              <w:t>services</w:t>
            </w:r>
            <w:r>
              <w:rPr>
                <w:spacing w:val="-2"/>
              </w:rPr>
              <w:t xml:space="preserve"> </w:t>
            </w:r>
            <w:r>
              <w:t>and</w:t>
            </w:r>
            <w:r>
              <w:rPr>
                <w:spacing w:val="-3"/>
              </w:rPr>
              <w:t xml:space="preserve"> </w:t>
            </w:r>
            <w:r>
              <w:t>understand</w:t>
            </w:r>
            <w:r>
              <w:rPr>
                <w:spacing w:val="-3"/>
              </w:rPr>
              <w:t xml:space="preserve"> </w:t>
            </w:r>
            <w:r>
              <w:t>how</w:t>
            </w:r>
            <w:r>
              <w:rPr>
                <w:spacing w:val="-6"/>
              </w:rPr>
              <w:t xml:space="preserve"> </w:t>
            </w:r>
            <w:r>
              <w:t>to</w:t>
            </w:r>
            <w:r>
              <w:rPr>
                <w:spacing w:val="-3"/>
              </w:rPr>
              <w:t xml:space="preserve"> </w:t>
            </w:r>
            <w:r>
              <w:t>make</w:t>
            </w:r>
            <w:r>
              <w:rPr>
                <w:spacing w:val="-5"/>
              </w:rPr>
              <w:t xml:space="preserve"> </w:t>
            </w:r>
            <w:r>
              <w:t xml:space="preserve">a </w:t>
            </w:r>
            <w:r>
              <w:rPr>
                <w:spacing w:val="-2"/>
              </w:rPr>
              <w:t>referral</w:t>
            </w:r>
          </w:p>
          <w:p w14:paraId="23CC8FC8" w14:textId="77777777" w:rsidR="00FF6F97" w:rsidRDefault="00CC7DF2">
            <w:pPr>
              <w:pStyle w:val="TableParagraph"/>
              <w:numPr>
                <w:ilvl w:val="0"/>
                <w:numId w:val="11"/>
              </w:numPr>
              <w:tabs>
                <w:tab w:val="left" w:pos="468"/>
                <w:tab w:val="left" w:pos="469"/>
              </w:tabs>
              <w:spacing w:line="254" w:lineRule="exact"/>
              <w:ind w:right="609"/>
            </w:pPr>
            <w:r>
              <w:t>Demonstrate</w:t>
            </w:r>
            <w:r>
              <w:rPr>
                <w:spacing w:val="-5"/>
              </w:rPr>
              <w:t xml:space="preserve"> </w:t>
            </w:r>
            <w:r>
              <w:t>ability</w:t>
            </w:r>
            <w:r>
              <w:rPr>
                <w:spacing w:val="-5"/>
              </w:rPr>
              <w:t xml:space="preserve"> </w:t>
            </w:r>
            <w:r>
              <w:t>to</w:t>
            </w:r>
            <w:r>
              <w:rPr>
                <w:spacing w:val="-3"/>
              </w:rPr>
              <w:t xml:space="preserve"> </w:t>
            </w:r>
            <w:r>
              <w:t>communicate</w:t>
            </w:r>
            <w:r>
              <w:rPr>
                <w:spacing w:val="-3"/>
              </w:rPr>
              <w:t xml:space="preserve"> </w:t>
            </w:r>
            <w:r>
              <w:t>effectively</w:t>
            </w:r>
            <w:r>
              <w:rPr>
                <w:spacing w:val="-2"/>
              </w:rPr>
              <w:t xml:space="preserve"> </w:t>
            </w:r>
            <w:r>
              <w:t>with</w:t>
            </w:r>
            <w:r>
              <w:rPr>
                <w:spacing w:val="-3"/>
              </w:rPr>
              <w:t xml:space="preserve"> </w:t>
            </w:r>
            <w:r>
              <w:t>the</w:t>
            </w:r>
            <w:r>
              <w:rPr>
                <w:spacing w:val="-5"/>
              </w:rPr>
              <w:t xml:space="preserve"> </w:t>
            </w:r>
            <w:r>
              <w:t>IMCA</w:t>
            </w:r>
            <w:r>
              <w:rPr>
                <w:spacing w:val="-3"/>
              </w:rPr>
              <w:t xml:space="preserve"> </w:t>
            </w:r>
            <w:r>
              <w:t>to</w:t>
            </w:r>
            <w:r>
              <w:rPr>
                <w:spacing w:val="-3"/>
              </w:rPr>
              <w:t xml:space="preserve"> </w:t>
            </w:r>
            <w:r>
              <w:t>ensure</w:t>
            </w:r>
            <w:r>
              <w:rPr>
                <w:spacing w:val="-5"/>
              </w:rPr>
              <w:t xml:space="preserve"> </w:t>
            </w:r>
            <w:r>
              <w:t>the</w:t>
            </w:r>
            <w:r>
              <w:rPr>
                <w:spacing w:val="-5"/>
              </w:rPr>
              <w:t xml:space="preserve"> </w:t>
            </w:r>
            <w:r>
              <w:t>person</w:t>
            </w:r>
            <w:r>
              <w:rPr>
                <w:spacing w:val="-5"/>
              </w:rPr>
              <w:t xml:space="preserve"> </w:t>
            </w:r>
            <w:r>
              <w:t>is supported during the decision making process</w:t>
            </w:r>
          </w:p>
        </w:tc>
        <w:tc>
          <w:tcPr>
            <w:tcW w:w="1560" w:type="dxa"/>
          </w:tcPr>
          <w:p w14:paraId="79B4B023" w14:textId="77777777" w:rsidR="00FF6F97" w:rsidRDefault="00FF6F97">
            <w:pPr>
              <w:pStyle w:val="TableParagraph"/>
              <w:ind w:left="0"/>
              <w:rPr>
                <w:rFonts w:ascii="Times New Roman"/>
              </w:rPr>
            </w:pPr>
          </w:p>
        </w:tc>
        <w:tc>
          <w:tcPr>
            <w:tcW w:w="2268" w:type="dxa"/>
          </w:tcPr>
          <w:p w14:paraId="23D62FAB" w14:textId="77777777" w:rsidR="00FF6F97" w:rsidRDefault="00FF6F97">
            <w:pPr>
              <w:pStyle w:val="TableParagraph"/>
              <w:ind w:left="0"/>
              <w:rPr>
                <w:rFonts w:ascii="Times New Roman"/>
              </w:rPr>
            </w:pPr>
          </w:p>
        </w:tc>
      </w:tr>
      <w:tr w:rsidR="00FF6F97" w14:paraId="2228962C" w14:textId="77777777">
        <w:trPr>
          <w:trHeight w:val="1506"/>
        </w:trPr>
        <w:tc>
          <w:tcPr>
            <w:tcW w:w="1987" w:type="dxa"/>
          </w:tcPr>
          <w:p w14:paraId="00BAE52B" w14:textId="77777777" w:rsidR="00FF6F97" w:rsidRDefault="00CC7DF2">
            <w:pPr>
              <w:pStyle w:val="TableParagraph"/>
              <w:spacing w:line="250" w:lineRule="exact"/>
              <w:ind w:left="110"/>
              <w:rPr>
                <w:b/>
              </w:rPr>
            </w:pPr>
            <w:r>
              <w:rPr>
                <w:b/>
                <w:spacing w:val="-5"/>
              </w:rPr>
              <w:t>15.</w:t>
            </w:r>
          </w:p>
          <w:p w14:paraId="1CF64A1C" w14:textId="77777777" w:rsidR="00FF6F97" w:rsidRDefault="00CC7DF2">
            <w:pPr>
              <w:pStyle w:val="TableParagraph"/>
              <w:spacing w:before="119"/>
              <w:ind w:left="110"/>
              <w:rPr>
                <w:b/>
              </w:rPr>
            </w:pPr>
            <w:r>
              <w:rPr>
                <w:b/>
                <w:spacing w:val="-2"/>
              </w:rPr>
              <w:t xml:space="preserve">Maintaining accurate, </w:t>
            </w:r>
            <w:r>
              <w:rPr>
                <w:b/>
              </w:rPr>
              <w:t>complete</w:t>
            </w:r>
            <w:r>
              <w:rPr>
                <w:b/>
                <w:spacing w:val="-16"/>
              </w:rPr>
              <w:t xml:space="preserve"> </w:t>
            </w:r>
            <w:r>
              <w:rPr>
                <w:b/>
              </w:rPr>
              <w:t>and</w:t>
            </w:r>
            <w:r>
              <w:rPr>
                <w:b/>
                <w:spacing w:val="-15"/>
              </w:rPr>
              <w:t xml:space="preserve"> </w:t>
            </w:r>
            <w:r>
              <w:rPr>
                <w:b/>
              </w:rPr>
              <w:t>up to date records</w:t>
            </w:r>
          </w:p>
        </w:tc>
        <w:tc>
          <w:tcPr>
            <w:tcW w:w="9355" w:type="dxa"/>
          </w:tcPr>
          <w:p w14:paraId="2F85E373" w14:textId="77777777" w:rsidR="00FF6F97" w:rsidRDefault="00CC7DF2">
            <w:pPr>
              <w:pStyle w:val="TableParagraph"/>
              <w:numPr>
                <w:ilvl w:val="0"/>
                <w:numId w:val="10"/>
              </w:numPr>
              <w:tabs>
                <w:tab w:val="left" w:pos="467"/>
                <w:tab w:val="left" w:pos="468"/>
              </w:tabs>
              <w:spacing w:before="1" w:line="237" w:lineRule="auto"/>
              <w:ind w:right="340"/>
            </w:pPr>
            <w:r>
              <w:t>Demonstrate</w:t>
            </w:r>
            <w:r>
              <w:rPr>
                <w:spacing w:val="-5"/>
              </w:rPr>
              <w:t xml:space="preserve"> </w:t>
            </w:r>
            <w:r>
              <w:t>the</w:t>
            </w:r>
            <w:r>
              <w:rPr>
                <w:spacing w:val="-5"/>
              </w:rPr>
              <w:t xml:space="preserve"> </w:t>
            </w:r>
            <w:r>
              <w:t>ability</w:t>
            </w:r>
            <w:r>
              <w:rPr>
                <w:spacing w:val="-5"/>
              </w:rPr>
              <w:t xml:space="preserve"> </w:t>
            </w:r>
            <w:r>
              <w:t>to</w:t>
            </w:r>
            <w:r>
              <w:rPr>
                <w:spacing w:val="-3"/>
              </w:rPr>
              <w:t xml:space="preserve"> </w:t>
            </w:r>
            <w:r>
              <w:t>record</w:t>
            </w:r>
            <w:r>
              <w:rPr>
                <w:spacing w:val="-3"/>
              </w:rPr>
              <w:t xml:space="preserve"> </w:t>
            </w:r>
            <w:r>
              <w:t>assessments</w:t>
            </w:r>
            <w:r>
              <w:rPr>
                <w:spacing w:val="-5"/>
              </w:rPr>
              <w:t xml:space="preserve"> </w:t>
            </w:r>
            <w:r>
              <w:t>of</w:t>
            </w:r>
            <w:r>
              <w:rPr>
                <w:spacing w:val="-1"/>
              </w:rPr>
              <w:t xml:space="preserve"> </w:t>
            </w:r>
            <w:r>
              <w:t>capacity</w:t>
            </w:r>
            <w:r>
              <w:rPr>
                <w:spacing w:val="-5"/>
              </w:rPr>
              <w:t xml:space="preserve"> </w:t>
            </w:r>
            <w:r>
              <w:t>and</w:t>
            </w:r>
            <w:r>
              <w:rPr>
                <w:spacing w:val="-3"/>
              </w:rPr>
              <w:t xml:space="preserve"> </w:t>
            </w:r>
            <w:r>
              <w:t>best</w:t>
            </w:r>
            <w:r>
              <w:rPr>
                <w:spacing w:val="-3"/>
              </w:rPr>
              <w:t xml:space="preserve"> </w:t>
            </w:r>
            <w:r>
              <w:t>interest</w:t>
            </w:r>
            <w:r>
              <w:rPr>
                <w:spacing w:val="-1"/>
              </w:rPr>
              <w:t xml:space="preserve"> </w:t>
            </w:r>
            <w:r>
              <w:t>decisions</w:t>
            </w:r>
            <w:r>
              <w:rPr>
                <w:spacing w:val="-5"/>
              </w:rPr>
              <w:t xml:space="preserve"> </w:t>
            </w:r>
            <w:r>
              <w:t>in line with good practice and local guidance</w:t>
            </w:r>
          </w:p>
          <w:p w14:paraId="3E737880" w14:textId="77777777" w:rsidR="00FF6F97" w:rsidRDefault="00CC7DF2">
            <w:pPr>
              <w:pStyle w:val="TableParagraph"/>
              <w:numPr>
                <w:ilvl w:val="0"/>
                <w:numId w:val="10"/>
              </w:numPr>
              <w:tabs>
                <w:tab w:val="left" w:pos="468"/>
                <w:tab w:val="left" w:pos="469"/>
              </w:tabs>
              <w:spacing w:before="4" w:line="237" w:lineRule="auto"/>
              <w:ind w:right="452" w:hanging="361"/>
            </w:pPr>
            <w:r>
              <w:t>Demonstrate</w:t>
            </w:r>
            <w:r>
              <w:rPr>
                <w:spacing w:val="-5"/>
              </w:rPr>
              <w:t xml:space="preserve"> </w:t>
            </w:r>
            <w:r>
              <w:t>awareness</w:t>
            </w:r>
            <w:r>
              <w:rPr>
                <w:spacing w:val="-5"/>
              </w:rPr>
              <w:t xml:space="preserve"> </w:t>
            </w:r>
            <w:r>
              <w:t>of and</w:t>
            </w:r>
            <w:r>
              <w:rPr>
                <w:spacing w:val="-5"/>
              </w:rPr>
              <w:t xml:space="preserve"> </w:t>
            </w:r>
            <w:r>
              <w:t>ability</w:t>
            </w:r>
            <w:r>
              <w:rPr>
                <w:spacing w:val="-5"/>
              </w:rPr>
              <w:t xml:space="preserve"> </w:t>
            </w:r>
            <w:r>
              <w:t>to</w:t>
            </w:r>
            <w:r>
              <w:rPr>
                <w:spacing w:val="-5"/>
              </w:rPr>
              <w:t xml:space="preserve"> </w:t>
            </w:r>
            <w:r>
              <w:t>maintain</w:t>
            </w:r>
            <w:r>
              <w:rPr>
                <w:spacing w:val="-5"/>
              </w:rPr>
              <w:t xml:space="preserve"> </w:t>
            </w:r>
            <w:r>
              <w:t>records</w:t>
            </w:r>
            <w:r>
              <w:rPr>
                <w:spacing w:val="-5"/>
              </w:rPr>
              <w:t xml:space="preserve"> </w:t>
            </w:r>
            <w:r>
              <w:t>to</w:t>
            </w:r>
            <w:r>
              <w:rPr>
                <w:spacing w:val="-5"/>
              </w:rPr>
              <w:t xml:space="preserve"> </w:t>
            </w:r>
            <w:r>
              <w:t>defensible</w:t>
            </w:r>
            <w:r>
              <w:rPr>
                <w:spacing w:val="-3"/>
              </w:rPr>
              <w:t xml:space="preserve"> </w:t>
            </w:r>
            <w:r>
              <w:t xml:space="preserve">documentation </w:t>
            </w:r>
            <w:r>
              <w:rPr>
                <w:spacing w:val="-2"/>
              </w:rPr>
              <w:t>standards</w:t>
            </w:r>
          </w:p>
          <w:p w14:paraId="6EE28DCB" w14:textId="77777777" w:rsidR="00FF6F97" w:rsidRDefault="00CC7DF2">
            <w:pPr>
              <w:pStyle w:val="TableParagraph"/>
              <w:numPr>
                <w:ilvl w:val="0"/>
                <w:numId w:val="10"/>
              </w:numPr>
              <w:tabs>
                <w:tab w:val="left" w:pos="468"/>
                <w:tab w:val="left" w:pos="469"/>
              </w:tabs>
              <w:spacing w:before="1"/>
              <w:ind w:hanging="362"/>
            </w:pPr>
            <w:r>
              <w:t>Record</w:t>
            </w:r>
            <w:r>
              <w:rPr>
                <w:spacing w:val="-7"/>
              </w:rPr>
              <w:t xml:space="preserve"> </w:t>
            </w:r>
            <w:r>
              <w:t>any</w:t>
            </w:r>
            <w:r>
              <w:rPr>
                <w:spacing w:val="-8"/>
              </w:rPr>
              <w:t xml:space="preserve"> </w:t>
            </w:r>
            <w:r>
              <w:t>issues</w:t>
            </w:r>
            <w:r>
              <w:rPr>
                <w:spacing w:val="-8"/>
              </w:rPr>
              <w:t xml:space="preserve"> </w:t>
            </w:r>
            <w:r>
              <w:t>reported</w:t>
            </w:r>
            <w:r>
              <w:rPr>
                <w:spacing w:val="-6"/>
              </w:rPr>
              <w:t xml:space="preserve"> </w:t>
            </w:r>
            <w:r>
              <w:t>within</w:t>
            </w:r>
            <w:r>
              <w:rPr>
                <w:spacing w:val="-6"/>
              </w:rPr>
              <w:t xml:space="preserve"> </w:t>
            </w:r>
            <w:r>
              <w:t>safeguarding</w:t>
            </w:r>
            <w:r>
              <w:rPr>
                <w:spacing w:val="-3"/>
              </w:rPr>
              <w:t xml:space="preserve"> </w:t>
            </w:r>
            <w:r>
              <w:rPr>
                <w:spacing w:val="-2"/>
              </w:rPr>
              <w:t>processes</w:t>
            </w:r>
          </w:p>
        </w:tc>
        <w:tc>
          <w:tcPr>
            <w:tcW w:w="1560" w:type="dxa"/>
          </w:tcPr>
          <w:p w14:paraId="04668B41" w14:textId="77777777" w:rsidR="00FF6F97" w:rsidRDefault="00FF6F97">
            <w:pPr>
              <w:pStyle w:val="TableParagraph"/>
              <w:ind w:left="0"/>
              <w:rPr>
                <w:rFonts w:ascii="Times New Roman"/>
              </w:rPr>
            </w:pPr>
          </w:p>
        </w:tc>
        <w:tc>
          <w:tcPr>
            <w:tcW w:w="2268" w:type="dxa"/>
          </w:tcPr>
          <w:p w14:paraId="6CF8DC4E" w14:textId="77777777" w:rsidR="00FF6F97" w:rsidRDefault="00FF6F97">
            <w:pPr>
              <w:pStyle w:val="TableParagraph"/>
              <w:ind w:left="0"/>
              <w:rPr>
                <w:rFonts w:ascii="Times New Roman"/>
              </w:rPr>
            </w:pPr>
          </w:p>
        </w:tc>
      </w:tr>
      <w:tr w:rsidR="00FF6F97" w14:paraId="19E1201A" w14:textId="77777777">
        <w:trPr>
          <w:trHeight w:val="2082"/>
        </w:trPr>
        <w:tc>
          <w:tcPr>
            <w:tcW w:w="1987" w:type="dxa"/>
          </w:tcPr>
          <w:p w14:paraId="0A15D6F3" w14:textId="77777777" w:rsidR="00FF6F97" w:rsidRDefault="00CC7DF2">
            <w:pPr>
              <w:pStyle w:val="TableParagraph"/>
              <w:spacing w:line="248" w:lineRule="exact"/>
              <w:ind w:left="110"/>
              <w:rPr>
                <w:b/>
              </w:rPr>
            </w:pPr>
            <w:r>
              <w:rPr>
                <w:b/>
                <w:spacing w:val="-5"/>
              </w:rPr>
              <w:t>16.</w:t>
            </w:r>
          </w:p>
          <w:p w14:paraId="02E3EE44" w14:textId="77777777" w:rsidR="00FF6F97" w:rsidRDefault="00CC7DF2">
            <w:pPr>
              <w:pStyle w:val="TableParagraph"/>
              <w:spacing w:before="119"/>
              <w:ind w:left="110"/>
              <w:rPr>
                <w:b/>
              </w:rPr>
            </w:pPr>
            <w:r>
              <w:rPr>
                <w:b/>
              </w:rPr>
              <w:t>Supervision</w:t>
            </w:r>
            <w:r>
              <w:rPr>
                <w:b/>
                <w:spacing w:val="-16"/>
              </w:rPr>
              <w:t xml:space="preserve"> </w:t>
            </w:r>
            <w:r>
              <w:rPr>
                <w:b/>
              </w:rPr>
              <w:t xml:space="preserve">and </w:t>
            </w:r>
            <w:r>
              <w:rPr>
                <w:b/>
                <w:spacing w:val="-2"/>
              </w:rPr>
              <w:t>teaching</w:t>
            </w:r>
          </w:p>
        </w:tc>
        <w:tc>
          <w:tcPr>
            <w:tcW w:w="9355" w:type="dxa"/>
          </w:tcPr>
          <w:p w14:paraId="7D384CD7" w14:textId="77777777" w:rsidR="00FF6F97" w:rsidRDefault="00CC7DF2">
            <w:pPr>
              <w:pStyle w:val="TableParagraph"/>
              <w:numPr>
                <w:ilvl w:val="0"/>
                <w:numId w:val="9"/>
              </w:numPr>
              <w:tabs>
                <w:tab w:val="left" w:pos="467"/>
                <w:tab w:val="left" w:pos="468"/>
              </w:tabs>
              <w:spacing w:line="237" w:lineRule="auto"/>
              <w:ind w:right="327"/>
            </w:pPr>
            <w:r>
              <w:t>Demonstrate</w:t>
            </w:r>
            <w:r>
              <w:rPr>
                <w:spacing w:val="-5"/>
              </w:rPr>
              <w:t xml:space="preserve"> </w:t>
            </w:r>
            <w:r>
              <w:t>the</w:t>
            </w:r>
            <w:r>
              <w:rPr>
                <w:spacing w:val="-5"/>
              </w:rPr>
              <w:t xml:space="preserve"> </w:t>
            </w:r>
            <w:r>
              <w:t>communication</w:t>
            </w:r>
            <w:r>
              <w:rPr>
                <w:spacing w:val="-3"/>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support</w:t>
            </w:r>
            <w:r>
              <w:rPr>
                <w:spacing w:val="-3"/>
              </w:rPr>
              <w:t xml:space="preserve"> </w:t>
            </w:r>
            <w:r>
              <w:t>others</w:t>
            </w:r>
            <w:r>
              <w:rPr>
                <w:spacing w:val="-5"/>
              </w:rPr>
              <w:t xml:space="preserve"> </w:t>
            </w:r>
            <w:r>
              <w:t>in</w:t>
            </w:r>
            <w:r>
              <w:rPr>
                <w:spacing w:val="-3"/>
              </w:rPr>
              <w:t xml:space="preserve"> </w:t>
            </w:r>
            <w:r>
              <w:t>the</w:t>
            </w:r>
            <w:r>
              <w:rPr>
                <w:spacing w:val="-5"/>
              </w:rPr>
              <w:t xml:space="preserve"> </w:t>
            </w:r>
            <w:r>
              <w:t>assessment</w:t>
            </w:r>
            <w:r>
              <w:rPr>
                <w:spacing w:val="-1"/>
              </w:rPr>
              <w:t xml:space="preserve"> </w:t>
            </w:r>
            <w:r>
              <w:t>of mental capacity</w:t>
            </w:r>
          </w:p>
          <w:p w14:paraId="73E8BF67" w14:textId="77777777" w:rsidR="00FF6F97" w:rsidRDefault="00CC7DF2">
            <w:pPr>
              <w:pStyle w:val="TableParagraph"/>
              <w:numPr>
                <w:ilvl w:val="0"/>
                <w:numId w:val="9"/>
              </w:numPr>
              <w:tabs>
                <w:tab w:val="left" w:pos="468"/>
                <w:tab w:val="left" w:pos="469"/>
              </w:tabs>
              <w:spacing w:before="2" w:line="237" w:lineRule="auto"/>
              <w:ind w:right="118" w:hanging="361"/>
            </w:pPr>
            <w:r>
              <w:t>Demonstrate</w:t>
            </w:r>
            <w:r>
              <w:rPr>
                <w:spacing w:val="-5"/>
              </w:rPr>
              <w:t xml:space="preserve"> </w:t>
            </w:r>
            <w:r>
              <w:t>the</w:t>
            </w:r>
            <w:r>
              <w:rPr>
                <w:spacing w:val="-5"/>
              </w:rPr>
              <w:t xml:space="preserve"> </w:t>
            </w:r>
            <w:r>
              <w:t>communication</w:t>
            </w:r>
            <w:r>
              <w:rPr>
                <w:spacing w:val="-3"/>
              </w:rPr>
              <w:t xml:space="preserve"> </w:t>
            </w:r>
            <w:r>
              <w:t>skills</w:t>
            </w:r>
            <w:r>
              <w:rPr>
                <w:spacing w:val="-2"/>
              </w:rPr>
              <w:t xml:space="preserve"> </w:t>
            </w:r>
            <w:r>
              <w:t>and</w:t>
            </w:r>
            <w:r>
              <w:rPr>
                <w:spacing w:val="-3"/>
              </w:rPr>
              <w:t xml:space="preserve"> </w:t>
            </w:r>
            <w:r>
              <w:t>ability</w:t>
            </w:r>
            <w:r>
              <w:rPr>
                <w:spacing w:val="-5"/>
              </w:rPr>
              <w:t xml:space="preserve"> </w:t>
            </w:r>
            <w:r>
              <w:t>to</w:t>
            </w:r>
            <w:r>
              <w:rPr>
                <w:spacing w:val="-3"/>
              </w:rPr>
              <w:t xml:space="preserve"> </w:t>
            </w:r>
            <w:r>
              <w:t>support</w:t>
            </w:r>
            <w:r>
              <w:rPr>
                <w:spacing w:val="-3"/>
              </w:rPr>
              <w:t xml:space="preserve"> </w:t>
            </w:r>
            <w:r>
              <w:t>others</w:t>
            </w:r>
            <w:r>
              <w:rPr>
                <w:spacing w:val="-5"/>
              </w:rPr>
              <w:t xml:space="preserve"> </w:t>
            </w:r>
            <w:r>
              <w:t>in</w:t>
            </w:r>
            <w:r>
              <w:rPr>
                <w:spacing w:val="-3"/>
              </w:rPr>
              <w:t xml:space="preserve"> </w:t>
            </w:r>
            <w:r>
              <w:t>undertaking</w:t>
            </w:r>
            <w:r>
              <w:rPr>
                <w:spacing w:val="-3"/>
              </w:rPr>
              <w:t xml:space="preserve"> </w:t>
            </w:r>
            <w:r>
              <w:t>the</w:t>
            </w:r>
            <w:r>
              <w:rPr>
                <w:spacing w:val="-3"/>
              </w:rPr>
              <w:t xml:space="preserve"> </w:t>
            </w:r>
            <w:r>
              <w:t>best interests decision making process</w:t>
            </w:r>
          </w:p>
          <w:p w14:paraId="4303C788" w14:textId="77777777" w:rsidR="00FF6F97" w:rsidRDefault="00CC7DF2">
            <w:pPr>
              <w:pStyle w:val="TableParagraph"/>
              <w:numPr>
                <w:ilvl w:val="0"/>
                <w:numId w:val="9"/>
              </w:numPr>
              <w:tabs>
                <w:tab w:val="left" w:pos="468"/>
                <w:tab w:val="left" w:pos="469"/>
              </w:tabs>
              <w:spacing w:before="4" w:line="237" w:lineRule="auto"/>
              <w:ind w:right="116"/>
            </w:pPr>
            <w:r>
              <w:t>Demonstrate</w:t>
            </w:r>
            <w:r>
              <w:rPr>
                <w:spacing w:val="-5"/>
              </w:rPr>
              <w:t xml:space="preserve"> </w:t>
            </w:r>
            <w:r>
              <w:t>the</w:t>
            </w:r>
            <w:r>
              <w:rPr>
                <w:spacing w:val="-5"/>
              </w:rPr>
              <w:t xml:space="preserve"> </w:t>
            </w:r>
            <w:r>
              <w:t>ability</w:t>
            </w:r>
            <w:r>
              <w:rPr>
                <w:spacing w:val="-5"/>
              </w:rPr>
              <w:t xml:space="preserve"> </w:t>
            </w:r>
            <w:r>
              <w:t>to</w:t>
            </w:r>
            <w:r>
              <w:rPr>
                <w:spacing w:val="-3"/>
              </w:rPr>
              <w:t xml:space="preserve"> </w:t>
            </w:r>
            <w:r>
              <w:t>incorporate</w:t>
            </w:r>
            <w:r>
              <w:rPr>
                <w:spacing w:val="-5"/>
              </w:rPr>
              <w:t xml:space="preserve"> </w:t>
            </w:r>
            <w:r>
              <w:t>the</w:t>
            </w:r>
            <w:r>
              <w:rPr>
                <w:spacing w:val="-5"/>
              </w:rPr>
              <w:t xml:space="preserve"> </w:t>
            </w:r>
            <w:r>
              <w:t>requirements</w:t>
            </w:r>
            <w:r>
              <w:rPr>
                <w:spacing w:val="-5"/>
              </w:rPr>
              <w:t xml:space="preserve"> </w:t>
            </w:r>
            <w:r>
              <w:t>of</w:t>
            </w:r>
            <w:r>
              <w:rPr>
                <w:spacing w:val="-1"/>
              </w:rPr>
              <w:t xml:space="preserve"> </w:t>
            </w:r>
            <w:r>
              <w:t>MCA</w:t>
            </w:r>
            <w:r>
              <w:rPr>
                <w:spacing w:val="-3"/>
              </w:rPr>
              <w:t xml:space="preserve"> </w:t>
            </w:r>
            <w:r>
              <w:t>into</w:t>
            </w:r>
            <w:r>
              <w:rPr>
                <w:spacing w:val="-3"/>
              </w:rPr>
              <w:t xml:space="preserve"> </w:t>
            </w:r>
            <w:r>
              <w:t>supervision</w:t>
            </w:r>
            <w:r>
              <w:rPr>
                <w:spacing w:val="-3"/>
              </w:rPr>
              <w:t xml:space="preserve"> </w:t>
            </w:r>
            <w:r>
              <w:t>and</w:t>
            </w:r>
            <w:r>
              <w:rPr>
                <w:spacing w:val="-3"/>
              </w:rPr>
              <w:t xml:space="preserve"> </w:t>
            </w:r>
            <w:r>
              <w:t xml:space="preserve">1-2-1 </w:t>
            </w:r>
            <w:r>
              <w:rPr>
                <w:spacing w:val="-2"/>
              </w:rPr>
              <w:t>meetings</w:t>
            </w:r>
          </w:p>
          <w:p w14:paraId="030A82A7" w14:textId="77777777" w:rsidR="00FF6F97" w:rsidRDefault="00CC7DF2">
            <w:pPr>
              <w:pStyle w:val="TableParagraph"/>
              <w:numPr>
                <w:ilvl w:val="0"/>
                <w:numId w:val="9"/>
              </w:numPr>
              <w:tabs>
                <w:tab w:val="left" w:pos="468"/>
                <w:tab w:val="left" w:pos="469"/>
              </w:tabs>
              <w:spacing w:before="1" w:line="252" w:lineRule="exact"/>
              <w:ind w:right="205"/>
            </w:pPr>
            <w:proofErr w:type="spellStart"/>
            <w:r>
              <w:t>Recognise</w:t>
            </w:r>
            <w:proofErr w:type="spellEnd"/>
            <w:r>
              <w:rPr>
                <w:spacing w:val="-3"/>
              </w:rPr>
              <w:t xml:space="preserve"> </w:t>
            </w:r>
            <w:r>
              <w:t>when</w:t>
            </w:r>
            <w:r>
              <w:rPr>
                <w:spacing w:val="-3"/>
              </w:rPr>
              <w:t xml:space="preserve"> </w:t>
            </w:r>
            <w:r>
              <w:t>and</w:t>
            </w:r>
            <w:r>
              <w:rPr>
                <w:spacing w:val="-3"/>
              </w:rPr>
              <w:t xml:space="preserve"> </w:t>
            </w:r>
            <w:r>
              <w:t>how</w:t>
            </w:r>
            <w:r>
              <w:rPr>
                <w:spacing w:val="-6"/>
              </w:rPr>
              <w:t xml:space="preserve"> </w:t>
            </w:r>
            <w:r>
              <w:t>to</w:t>
            </w:r>
            <w:r>
              <w:rPr>
                <w:spacing w:val="-3"/>
              </w:rPr>
              <w:t xml:space="preserve"> </w:t>
            </w:r>
            <w:r>
              <w:t>access</w:t>
            </w:r>
            <w:r>
              <w:rPr>
                <w:spacing w:val="-5"/>
              </w:rPr>
              <w:t xml:space="preserve"> </w:t>
            </w:r>
            <w:r>
              <w:t>supervision,</w:t>
            </w:r>
            <w:r>
              <w:rPr>
                <w:spacing w:val="-3"/>
              </w:rPr>
              <w:t xml:space="preserve"> </w:t>
            </w:r>
            <w:r>
              <w:t>training</w:t>
            </w:r>
            <w:r>
              <w:rPr>
                <w:spacing w:val="-3"/>
              </w:rPr>
              <w:t xml:space="preserve"> </w:t>
            </w:r>
            <w:r>
              <w:t>and</w:t>
            </w:r>
            <w:r>
              <w:rPr>
                <w:spacing w:val="-3"/>
              </w:rPr>
              <w:t xml:space="preserve"> </w:t>
            </w:r>
            <w:r>
              <w:t>advice</w:t>
            </w:r>
            <w:r>
              <w:rPr>
                <w:spacing w:val="-5"/>
              </w:rPr>
              <w:t xml:space="preserve"> </w:t>
            </w:r>
            <w:r>
              <w:t>for</w:t>
            </w:r>
            <w:r>
              <w:rPr>
                <w:spacing w:val="-4"/>
              </w:rPr>
              <w:t xml:space="preserve"> </w:t>
            </w:r>
            <w:r>
              <w:t>self</w:t>
            </w:r>
            <w:r>
              <w:rPr>
                <w:spacing w:val="-1"/>
              </w:rPr>
              <w:t xml:space="preserve"> </w:t>
            </w:r>
            <w:r>
              <w:t>around</w:t>
            </w:r>
            <w:r>
              <w:rPr>
                <w:spacing w:val="-5"/>
              </w:rPr>
              <w:t xml:space="preserve"> </w:t>
            </w:r>
            <w:r>
              <w:t xml:space="preserve">MCA and </w:t>
            </w:r>
            <w:proofErr w:type="spellStart"/>
            <w:r>
              <w:t>DoLs</w:t>
            </w:r>
            <w:proofErr w:type="spellEnd"/>
          </w:p>
        </w:tc>
        <w:tc>
          <w:tcPr>
            <w:tcW w:w="1560" w:type="dxa"/>
          </w:tcPr>
          <w:p w14:paraId="4542F6C4" w14:textId="77777777" w:rsidR="00FF6F97" w:rsidRDefault="00FF6F97">
            <w:pPr>
              <w:pStyle w:val="TableParagraph"/>
              <w:ind w:left="0"/>
              <w:rPr>
                <w:rFonts w:ascii="Times New Roman"/>
              </w:rPr>
            </w:pPr>
          </w:p>
        </w:tc>
        <w:tc>
          <w:tcPr>
            <w:tcW w:w="2268" w:type="dxa"/>
          </w:tcPr>
          <w:p w14:paraId="35019C97" w14:textId="77777777" w:rsidR="00FF6F97" w:rsidRDefault="00FF6F97">
            <w:pPr>
              <w:pStyle w:val="TableParagraph"/>
              <w:ind w:left="0"/>
              <w:rPr>
                <w:rFonts w:ascii="Times New Roman"/>
              </w:rPr>
            </w:pPr>
          </w:p>
        </w:tc>
      </w:tr>
    </w:tbl>
    <w:p w14:paraId="6C9957B7" w14:textId="77777777" w:rsidR="00FF6F97" w:rsidRDefault="00FF6F97">
      <w:pPr>
        <w:rPr>
          <w:rFonts w:ascii="Times New Roman"/>
        </w:rPr>
        <w:sectPr w:rsidR="00FF6F97">
          <w:pgSz w:w="16840" w:h="11910" w:orient="landscape"/>
          <w:pgMar w:top="1100" w:right="700" w:bottom="1340" w:left="600" w:header="0" w:footer="1098" w:gutter="0"/>
          <w:cols w:space="720"/>
        </w:sectPr>
      </w:pPr>
    </w:p>
    <w:p w14:paraId="51C6F241" w14:textId="77777777" w:rsidR="00FF6F97" w:rsidRDefault="00CC7DF2">
      <w:pPr>
        <w:pStyle w:val="Heading3"/>
      </w:pPr>
      <w:bookmarkStart w:id="29" w:name="Level_3_=_Competencies_17_to_22"/>
      <w:bookmarkEnd w:id="29"/>
      <w:r>
        <w:lastRenderedPageBreak/>
        <w:t>Level</w:t>
      </w:r>
      <w:r>
        <w:rPr>
          <w:spacing w:val="-3"/>
        </w:rPr>
        <w:t xml:space="preserve"> </w:t>
      </w:r>
      <w:r>
        <w:t>3</w:t>
      </w:r>
      <w:r>
        <w:rPr>
          <w:spacing w:val="-2"/>
        </w:rPr>
        <w:t xml:space="preserve"> </w:t>
      </w:r>
      <w:r>
        <w:t>=</w:t>
      </w:r>
      <w:r>
        <w:rPr>
          <w:spacing w:val="-4"/>
        </w:rPr>
        <w:t xml:space="preserve"> </w:t>
      </w:r>
      <w:r>
        <w:t>Competencies</w:t>
      </w:r>
      <w:r>
        <w:rPr>
          <w:spacing w:val="-4"/>
        </w:rPr>
        <w:t xml:space="preserve"> </w:t>
      </w:r>
      <w:r>
        <w:t>17</w:t>
      </w:r>
      <w:r>
        <w:rPr>
          <w:spacing w:val="-1"/>
        </w:rPr>
        <w:t xml:space="preserve"> </w:t>
      </w:r>
      <w:r>
        <w:t>to</w:t>
      </w:r>
      <w:r>
        <w:rPr>
          <w:spacing w:val="-3"/>
        </w:rPr>
        <w:t xml:space="preserve"> </w:t>
      </w:r>
      <w:r>
        <w:rPr>
          <w:spacing w:val="-5"/>
        </w:rPr>
        <w:t>22</w:t>
      </w:r>
    </w:p>
    <w:p w14:paraId="58487B4F" w14:textId="77777777" w:rsidR="00FF6F97" w:rsidRDefault="00CC7DF2">
      <w:pPr>
        <w:pStyle w:val="Heading5"/>
        <w:ind w:left="533" w:hanging="1"/>
      </w:pPr>
      <w:r>
        <w:rPr>
          <w:color w:val="303030"/>
        </w:rPr>
        <w:t>Those</w:t>
      </w:r>
      <w:r>
        <w:rPr>
          <w:color w:val="303030"/>
          <w:spacing w:val="-2"/>
        </w:rPr>
        <w:t xml:space="preserve"> </w:t>
      </w:r>
      <w:r>
        <w:rPr>
          <w:color w:val="303030"/>
        </w:rPr>
        <w:t>who</w:t>
      </w:r>
      <w:r>
        <w:rPr>
          <w:color w:val="303030"/>
          <w:spacing w:val="-2"/>
        </w:rPr>
        <w:t xml:space="preserve"> </w:t>
      </w:r>
      <w:r>
        <w:rPr>
          <w:color w:val="303030"/>
        </w:rPr>
        <w:t>have responsibilities</w:t>
      </w:r>
      <w:r>
        <w:rPr>
          <w:color w:val="303030"/>
          <w:spacing w:val="-2"/>
        </w:rPr>
        <w:t xml:space="preserve"> </w:t>
      </w:r>
      <w:r>
        <w:rPr>
          <w:color w:val="303030"/>
        </w:rPr>
        <w:t>for</w:t>
      </w:r>
      <w:r>
        <w:rPr>
          <w:color w:val="303030"/>
          <w:spacing w:val="-1"/>
        </w:rPr>
        <w:t xml:space="preserve"> </w:t>
      </w:r>
      <w:r>
        <w:rPr>
          <w:color w:val="303030"/>
        </w:rPr>
        <w:t>making</w:t>
      </w:r>
      <w:r>
        <w:rPr>
          <w:color w:val="303030"/>
          <w:spacing w:val="-2"/>
        </w:rPr>
        <w:t xml:space="preserve"> </w:t>
      </w:r>
      <w:r>
        <w:rPr>
          <w:color w:val="303030"/>
        </w:rPr>
        <w:t>significant</w:t>
      </w:r>
      <w:r>
        <w:rPr>
          <w:color w:val="303030"/>
          <w:spacing w:val="-1"/>
        </w:rPr>
        <w:t xml:space="preserve"> </w:t>
      </w:r>
      <w:r>
        <w:rPr>
          <w:color w:val="303030"/>
        </w:rPr>
        <w:t>and complex</w:t>
      </w:r>
      <w:r>
        <w:rPr>
          <w:color w:val="303030"/>
          <w:spacing w:val="-4"/>
        </w:rPr>
        <w:t xml:space="preserve"> </w:t>
      </w:r>
      <w:r>
        <w:rPr>
          <w:color w:val="303030"/>
        </w:rPr>
        <w:t>decisions</w:t>
      </w:r>
      <w:r>
        <w:rPr>
          <w:color w:val="303030"/>
          <w:spacing w:val="-5"/>
        </w:rPr>
        <w:t xml:space="preserve"> </w:t>
      </w:r>
      <w:r>
        <w:t>with</w:t>
      </w:r>
      <w:r>
        <w:rPr>
          <w:spacing w:val="-2"/>
        </w:rPr>
        <w:t xml:space="preserve"> </w:t>
      </w:r>
      <w:r>
        <w:t>clients</w:t>
      </w:r>
      <w:r>
        <w:rPr>
          <w:spacing w:val="-4"/>
        </w:rPr>
        <w:t xml:space="preserve"> </w:t>
      </w:r>
      <w:r>
        <w:t>who</w:t>
      </w:r>
      <w:r>
        <w:rPr>
          <w:spacing w:val="-2"/>
        </w:rPr>
        <w:t xml:space="preserve"> </w:t>
      </w:r>
      <w:r>
        <w:t>lack</w:t>
      </w:r>
      <w:r>
        <w:rPr>
          <w:spacing w:val="-2"/>
        </w:rPr>
        <w:t xml:space="preserve"> </w:t>
      </w:r>
      <w:r>
        <w:t>the</w:t>
      </w:r>
      <w:r>
        <w:rPr>
          <w:spacing w:val="-2"/>
        </w:rPr>
        <w:t xml:space="preserve"> </w:t>
      </w:r>
      <w:r>
        <w:t>mental capacity</w:t>
      </w:r>
      <w:r>
        <w:rPr>
          <w:spacing w:val="-4"/>
        </w:rPr>
        <w:t xml:space="preserve"> </w:t>
      </w:r>
      <w:r>
        <w:t>to make</w:t>
      </w:r>
      <w:r>
        <w:rPr>
          <w:spacing w:val="-2"/>
        </w:rPr>
        <w:t xml:space="preserve"> </w:t>
      </w:r>
      <w:r>
        <w:t>these decisions for themselves</w:t>
      </w:r>
    </w:p>
    <w:p w14:paraId="6FAF5B6A" w14:textId="77777777" w:rsidR="00FF6F97" w:rsidRDefault="00FF6F97">
      <w:pPr>
        <w:pStyle w:val="BodyText"/>
        <w:rPr>
          <w:b/>
          <w:sz w:val="24"/>
        </w:rPr>
      </w:pPr>
    </w:p>
    <w:p w14:paraId="3552E9EB" w14:textId="77777777" w:rsidR="00FF6F97" w:rsidRDefault="00FF6F97">
      <w:pPr>
        <w:pStyle w:val="BodyText"/>
        <w:spacing w:before="3"/>
        <w:rPr>
          <w:b/>
          <w:sz w:val="19"/>
        </w:rPr>
      </w:pPr>
    </w:p>
    <w:p w14:paraId="48E4B250" w14:textId="77777777" w:rsidR="00FF6F97" w:rsidRDefault="00CC7DF2">
      <w:pPr>
        <w:pStyle w:val="BodyText"/>
        <w:ind w:left="533" w:right="427"/>
      </w:pPr>
      <w:r>
        <w:t>Including</w:t>
      </w:r>
      <w:r>
        <w:rPr>
          <w:spacing w:val="-1"/>
        </w:rPr>
        <w:t xml:space="preserve"> </w:t>
      </w:r>
      <w:r>
        <w:t>but</w:t>
      </w:r>
      <w:r>
        <w:rPr>
          <w:spacing w:val="-1"/>
        </w:rPr>
        <w:t xml:space="preserve"> </w:t>
      </w:r>
      <w:r>
        <w:t>not</w:t>
      </w:r>
      <w:r>
        <w:rPr>
          <w:spacing w:val="-1"/>
        </w:rPr>
        <w:t xml:space="preserve"> </w:t>
      </w:r>
      <w:r>
        <w:t>limited</w:t>
      </w:r>
      <w:r>
        <w:rPr>
          <w:spacing w:val="-3"/>
        </w:rPr>
        <w:t xml:space="preserve"> </w:t>
      </w:r>
      <w:r>
        <w:t>to:</w:t>
      </w:r>
      <w:r>
        <w:rPr>
          <w:spacing w:val="-1"/>
        </w:rPr>
        <w:t xml:space="preserve"> </w:t>
      </w:r>
      <w:r>
        <w:t>qualified</w:t>
      </w:r>
      <w:r>
        <w:rPr>
          <w:spacing w:val="-1"/>
        </w:rPr>
        <w:t xml:space="preserve"> </w:t>
      </w:r>
      <w:r>
        <w:t>professionals</w:t>
      </w:r>
      <w:r>
        <w:rPr>
          <w:spacing w:val="-3"/>
        </w:rPr>
        <w:t xml:space="preserve"> </w:t>
      </w:r>
      <w:r>
        <w:t>in</w:t>
      </w:r>
      <w:r>
        <w:rPr>
          <w:spacing w:val="-1"/>
        </w:rPr>
        <w:t xml:space="preserve"> </w:t>
      </w:r>
      <w:r>
        <w:t>health</w:t>
      </w:r>
      <w:r>
        <w:rPr>
          <w:spacing w:val="-1"/>
        </w:rPr>
        <w:t xml:space="preserve"> </w:t>
      </w:r>
      <w:r>
        <w:t>and</w:t>
      </w:r>
      <w:r>
        <w:rPr>
          <w:spacing w:val="-1"/>
        </w:rPr>
        <w:t xml:space="preserve"> </w:t>
      </w:r>
      <w:r>
        <w:t>social</w:t>
      </w:r>
      <w:r>
        <w:rPr>
          <w:spacing w:val="-1"/>
        </w:rPr>
        <w:t xml:space="preserve"> </w:t>
      </w:r>
      <w:r>
        <w:t>care</w:t>
      </w:r>
      <w:r>
        <w:rPr>
          <w:spacing w:val="-3"/>
        </w:rPr>
        <w:t xml:space="preserve"> </w:t>
      </w:r>
      <w:r>
        <w:t>who</w:t>
      </w:r>
      <w:r>
        <w:rPr>
          <w:spacing w:val="-1"/>
        </w:rPr>
        <w:t xml:space="preserve"> </w:t>
      </w:r>
      <w:r>
        <w:t>would</w:t>
      </w:r>
      <w:r>
        <w:rPr>
          <w:spacing w:val="-1"/>
        </w:rPr>
        <w:t xml:space="preserve"> </w:t>
      </w:r>
      <w:r>
        <w:t>be</w:t>
      </w:r>
      <w:r>
        <w:rPr>
          <w:spacing w:val="-1"/>
        </w:rPr>
        <w:t xml:space="preserve"> </w:t>
      </w:r>
      <w:r>
        <w:t>expected</w:t>
      </w:r>
      <w:r>
        <w:rPr>
          <w:spacing w:val="-3"/>
        </w:rPr>
        <w:t xml:space="preserve"> </w:t>
      </w:r>
      <w:r>
        <w:t>to</w:t>
      </w:r>
      <w:r>
        <w:rPr>
          <w:spacing w:val="-1"/>
        </w:rPr>
        <w:t xml:space="preserve"> </w:t>
      </w:r>
      <w:r>
        <w:t>have</w:t>
      </w:r>
      <w:r>
        <w:rPr>
          <w:spacing w:val="-1"/>
        </w:rPr>
        <w:t xml:space="preserve"> </w:t>
      </w:r>
      <w:r>
        <w:t>a</w:t>
      </w:r>
      <w:r>
        <w:rPr>
          <w:spacing w:val="-3"/>
        </w:rPr>
        <w:t xml:space="preserve"> </w:t>
      </w:r>
      <w:r>
        <w:t>role</w:t>
      </w:r>
      <w:r>
        <w:rPr>
          <w:spacing w:val="-1"/>
        </w:rPr>
        <w:t xml:space="preserve"> </w:t>
      </w:r>
      <w:r>
        <w:t>in</w:t>
      </w:r>
      <w:r>
        <w:rPr>
          <w:spacing w:val="-1"/>
        </w:rPr>
        <w:t xml:space="preserve"> </w:t>
      </w:r>
      <w:r>
        <w:t>decisions related</w:t>
      </w:r>
      <w:r>
        <w:rPr>
          <w:spacing w:val="-3"/>
        </w:rPr>
        <w:t xml:space="preserve"> </w:t>
      </w:r>
      <w:r>
        <w:t>to</w:t>
      </w:r>
      <w:r>
        <w:rPr>
          <w:spacing w:val="-3"/>
        </w:rPr>
        <w:t xml:space="preserve"> </w:t>
      </w:r>
      <w:r>
        <w:t>serious medical interventions, changes in accommodation, finances and applications for deprivation of liberty safeguards.</w:t>
      </w:r>
    </w:p>
    <w:p w14:paraId="08998E05" w14:textId="77777777" w:rsidR="00FF6F97" w:rsidRDefault="00FF6F97">
      <w:pPr>
        <w:pStyle w:val="BodyText"/>
        <w:spacing w:before="8"/>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410"/>
      </w:tblGrid>
      <w:tr w:rsidR="00FF6F97" w14:paraId="500E8B5B" w14:textId="77777777">
        <w:trPr>
          <w:trHeight w:val="527"/>
        </w:trPr>
        <w:tc>
          <w:tcPr>
            <w:tcW w:w="1987" w:type="dxa"/>
            <w:shd w:val="clear" w:color="auto" w:fill="C0C0C0"/>
          </w:tcPr>
          <w:p w14:paraId="05E9F8F6" w14:textId="77777777" w:rsidR="00FF6F97" w:rsidRDefault="00CC7DF2">
            <w:pPr>
              <w:pStyle w:val="TableParagraph"/>
              <w:spacing w:before="72"/>
              <w:ind w:left="335"/>
              <w:rPr>
                <w:b/>
              </w:rPr>
            </w:pPr>
            <w:r>
              <w:rPr>
                <w:b/>
                <w:spacing w:val="-2"/>
              </w:rPr>
              <w:t>Competence</w:t>
            </w:r>
          </w:p>
        </w:tc>
        <w:tc>
          <w:tcPr>
            <w:tcW w:w="9355" w:type="dxa"/>
            <w:shd w:val="clear" w:color="auto" w:fill="C0C0C0"/>
          </w:tcPr>
          <w:p w14:paraId="7C00B01C" w14:textId="77777777" w:rsidR="00FF6F97" w:rsidRDefault="00CC7DF2">
            <w:pPr>
              <w:pStyle w:val="TableParagraph"/>
              <w:spacing w:before="9"/>
              <w:ind w:left="1427" w:right="1415"/>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560" w:type="dxa"/>
            <w:shd w:val="clear" w:color="auto" w:fill="C0C0C0"/>
          </w:tcPr>
          <w:p w14:paraId="41710B99" w14:textId="77777777" w:rsidR="00FF6F97" w:rsidRDefault="00CC7DF2">
            <w:pPr>
              <w:pStyle w:val="TableParagraph"/>
              <w:spacing w:before="9"/>
              <w:ind w:left="199"/>
              <w:rPr>
                <w:b/>
              </w:rPr>
            </w:pPr>
            <w:r>
              <w:rPr>
                <w:b/>
              </w:rPr>
              <w:t>RAG</w:t>
            </w:r>
            <w:r>
              <w:rPr>
                <w:b/>
                <w:spacing w:val="-5"/>
              </w:rPr>
              <w:t xml:space="preserve"> </w:t>
            </w:r>
            <w:r>
              <w:rPr>
                <w:b/>
                <w:spacing w:val="-2"/>
              </w:rPr>
              <w:t>rating</w:t>
            </w:r>
          </w:p>
        </w:tc>
        <w:tc>
          <w:tcPr>
            <w:tcW w:w="2410" w:type="dxa"/>
            <w:shd w:val="clear" w:color="auto" w:fill="C0C0C0"/>
          </w:tcPr>
          <w:p w14:paraId="28D6B5F0" w14:textId="77777777" w:rsidR="00FF6F97" w:rsidRDefault="00CC7DF2">
            <w:pPr>
              <w:pStyle w:val="TableParagraph"/>
              <w:spacing w:before="9"/>
              <w:ind w:left="410"/>
              <w:rPr>
                <w:b/>
              </w:rPr>
            </w:pPr>
            <w:r>
              <w:rPr>
                <w:b/>
              </w:rPr>
              <w:t>Agreed</w:t>
            </w:r>
            <w:r>
              <w:rPr>
                <w:b/>
                <w:spacing w:val="-9"/>
              </w:rPr>
              <w:t xml:space="preserve"> </w:t>
            </w:r>
            <w:r>
              <w:rPr>
                <w:b/>
                <w:spacing w:val="-2"/>
              </w:rPr>
              <w:t>actions</w:t>
            </w:r>
          </w:p>
        </w:tc>
      </w:tr>
      <w:tr w:rsidR="00FF6F97" w14:paraId="4BA3D724" w14:textId="77777777">
        <w:trPr>
          <w:trHeight w:val="307"/>
        </w:trPr>
        <w:tc>
          <w:tcPr>
            <w:tcW w:w="1987" w:type="dxa"/>
            <w:tcBorders>
              <w:bottom w:val="nil"/>
            </w:tcBorders>
          </w:tcPr>
          <w:p w14:paraId="590513B9" w14:textId="77777777" w:rsidR="00FF6F97" w:rsidRDefault="00CC7DF2">
            <w:pPr>
              <w:pStyle w:val="TableParagraph"/>
              <w:spacing w:line="248" w:lineRule="exact"/>
              <w:ind w:left="110"/>
              <w:rPr>
                <w:b/>
              </w:rPr>
            </w:pPr>
            <w:r>
              <w:rPr>
                <w:b/>
                <w:spacing w:val="-5"/>
              </w:rPr>
              <w:t>17.</w:t>
            </w:r>
          </w:p>
        </w:tc>
        <w:tc>
          <w:tcPr>
            <w:tcW w:w="9355" w:type="dxa"/>
            <w:vMerge w:val="restart"/>
          </w:tcPr>
          <w:p w14:paraId="32D28F1A" w14:textId="77777777" w:rsidR="00FF6F97" w:rsidRDefault="00CC7DF2">
            <w:pPr>
              <w:pStyle w:val="TableParagraph"/>
              <w:numPr>
                <w:ilvl w:val="0"/>
                <w:numId w:val="8"/>
              </w:numPr>
              <w:tabs>
                <w:tab w:val="left" w:pos="467"/>
                <w:tab w:val="left" w:pos="468"/>
              </w:tabs>
              <w:spacing w:line="266" w:lineRule="exact"/>
            </w:pPr>
            <w:r>
              <w:t>Meet</w:t>
            </w:r>
            <w:r>
              <w:rPr>
                <w:spacing w:val="-2"/>
              </w:rPr>
              <w:t xml:space="preserve"> </w:t>
            </w:r>
            <w:r>
              <w:t>competencies</w:t>
            </w:r>
            <w:r>
              <w:rPr>
                <w:spacing w:val="-6"/>
              </w:rPr>
              <w:t xml:space="preserve"> </w:t>
            </w:r>
            <w:r>
              <w:t>1</w:t>
            </w:r>
            <w:r>
              <w:rPr>
                <w:spacing w:val="-2"/>
              </w:rPr>
              <w:t xml:space="preserve"> </w:t>
            </w:r>
            <w:r>
              <w:t>–</w:t>
            </w:r>
            <w:r>
              <w:rPr>
                <w:spacing w:val="-7"/>
              </w:rPr>
              <w:t xml:space="preserve"> </w:t>
            </w:r>
            <w:r>
              <w:rPr>
                <w:spacing w:val="-5"/>
              </w:rPr>
              <w:t>16</w:t>
            </w:r>
          </w:p>
          <w:p w14:paraId="52C8ABB1" w14:textId="77777777" w:rsidR="00FF6F97" w:rsidRDefault="00CC7DF2">
            <w:pPr>
              <w:pStyle w:val="TableParagraph"/>
              <w:numPr>
                <w:ilvl w:val="0"/>
                <w:numId w:val="8"/>
              </w:numPr>
              <w:tabs>
                <w:tab w:val="left" w:pos="468"/>
                <w:tab w:val="left" w:pos="469"/>
              </w:tabs>
              <w:spacing w:line="268" w:lineRule="exact"/>
              <w:ind w:hanging="361"/>
            </w:pPr>
            <w:r>
              <w:t>Explain</w:t>
            </w:r>
            <w:r>
              <w:rPr>
                <w:spacing w:val="-6"/>
              </w:rPr>
              <w:t xml:space="preserve"> </w:t>
            </w:r>
            <w:r>
              <w:t>what</w:t>
            </w:r>
            <w:r>
              <w:rPr>
                <w:spacing w:val="-4"/>
              </w:rPr>
              <w:t xml:space="preserve"> </w:t>
            </w:r>
            <w:r>
              <w:t>constitutes</w:t>
            </w:r>
            <w:r>
              <w:rPr>
                <w:spacing w:val="-7"/>
              </w:rPr>
              <w:t xml:space="preserve"> </w:t>
            </w:r>
            <w:r>
              <w:t>a</w:t>
            </w:r>
            <w:r>
              <w:rPr>
                <w:spacing w:val="-6"/>
              </w:rPr>
              <w:t xml:space="preserve"> </w:t>
            </w:r>
            <w:r>
              <w:t>deprivation</w:t>
            </w:r>
            <w:r>
              <w:rPr>
                <w:spacing w:val="-6"/>
              </w:rPr>
              <w:t xml:space="preserve"> </w:t>
            </w:r>
            <w:r>
              <w:t>of</w:t>
            </w:r>
            <w:r>
              <w:rPr>
                <w:spacing w:val="-3"/>
              </w:rPr>
              <w:t xml:space="preserve"> </w:t>
            </w:r>
            <w:r>
              <w:rPr>
                <w:spacing w:val="-2"/>
              </w:rPr>
              <w:t>liberty</w:t>
            </w:r>
          </w:p>
          <w:p w14:paraId="776F7792" w14:textId="77777777" w:rsidR="00FF6F97" w:rsidRDefault="00CC7DF2">
            <w:pPr>
              <w:pStyle w:val="TableParagraph"/>
              <w:numPr>
                <w:ilvl w:val="0"/>
                <w:numId w:val="8"/>
              </w:numPr>
              <w:tabs>
                <w:tab w:val="left" w:pos="468"/>
                <w:tab w:val="left" w:pos="469"/>
              </w:tabs>
              <w:spacing w:line="268" w:lineRule="exact"/>
              <w:ind w:hanging="362"/>
            </w:pPr>
            <w:r>
              <w:t>Complete</w:t>
            </w:r>
            <w:r>
              <w:rPr>
                <w:spacing w:val="-8"/>
              </w:rPr>
              <w:t xml:space="preserve"> </w:t>
            </w:r>
            <w:proofErr w:type="spellStart"/>
            <w:r>
              <w:t>DoLS</w:t>
            </w:r>
            <w:proofErr w:type="spellEnd"/>
            <w:r>
              <w:rPr>
                <w:spacing w:val="-7"/>
              </w:rPr>
              <w:t xml:space="preserve"> </w:t>
            </w:r>
            <w:r>
              <w:t>applications</w:t>
            </w:r>
            <w:r>
              <w:rPr>
                <w:spacing w:val="-6"/>
              </w:rPr>
              <w:t xml:space="preserve"> </w:t>
            </w:r>
            <w:r>
              <w:t>with</w:t>
            </w:r>
            <w:r>
              <w:rPr>
                <w:spacing w:val="-7"/>
              </w:rPr>
              <w:t xml:space="preserve"> </w:t>
            </w:r>
            <w:r>
              <w:t>supporting</w:t>
            </w:r>
            <w:r>
              <w:rPr>
                <w:spacing w:val="-7"/>
              </w:rPr>
              <w:t xml:space="preserve"> </w:t>
            </w:r>
            <w:r>
              <w:rPr>
                <w:spacing w:val="-2"/>
              </w:rPr>
              <w:t>information</w:t>
            </w:r>
          </w:p>
          <w:p w14:paraId="0A4B06D1" w14:textId="77777777" w:rsidR="00FF6F97" w:rsidRDefault="00CC7DF2">
            <w:pPr>
              <w:pStyle w:val="TableParagraph"/>
              <w:numPr>
                <w:ilvl w:val="0"/>
                <w:numId w:val="8"/>
              </w:numPr>
              <w:tabs>
                <w:tab w:val="left" w:pos="468"/>
                <w:tab w:val="left" w:pos="469"/>
              </w:tabs>
              <w:ind w:right="390" w:hanging="361"/>
            </w:pPr>
            <w:r>
              <w:t>Describe</w:t>
            </w:r>
            <w:r>
              <w:rPr>
                <w:spacing w:val="-3"/>
              </w:rPr>
              <w:t xml:space="preserve"> </w:t>
            </w:r>
            <w:r>
              <w:t>when</w:t>
            </w:r>
            <w:r>
              <w:rPr>
                <w:spacing w:val="-3"/>
              </w:rPr>
              <w:t xml:space="preserve"> </w:t>
            </w:r>
            <w:r>
              <w:t>and</w:t>
            </w:r>
            <w:r>
              <w:rPr>
                <w:spacing w:val="-3"/>
              </w:rPr>
              <w:t xml:space="preserve"> </w:t>
            </w:r>
            <w:r>
              <w:t>how</w:t>
            </w:r>
            <w:r>
              <w:rPr>
                <w:spacing w:val="-6"/>
              </w:rPr>
              <w:t xml:space="preserve"> </w:t>
            </w:r>
            <w:r>
              <w:t>to</w:t>
            </w:r>
            <w:r>
              <w:rPr>
                <w:spacing w:val="-3"/>
              </w:rPr>
              <w:t xml:space="preserve"> </w:t>
            </w:r>
            <w:r>
              <w:t>access</w:t>
            </w:r>
            <w:r>
              <w:rPr>
                <w:spacing w:val="-2"/>
              </w:rPr>
              <w:t xml:space="preserve"> </w:t>
            </w:r>
            <w:r>
              <w:t>legal</w:t>
            </w:r>
            <w:r>
              <w:rPr>
                <w:spacing w:val="-3"/>
              </w:rPr>
              <w:t xml:space="preserve"> </w:t>
            </w:r>
            <w:r>
              <w:t>advice</w:t>
            </w:r>
            <w:r>
              <w:rPr>
                <w:spacing w:val="-5"/>
              </w:rPr>
              <w:t xml:space="preserve"> </w:t>
            </w:r>
            <w:r>
              <w:t>for</w:t>
            </w:r>
            <w:r>
              <w:rPr>
                <w:spacing w:val="-1"/>
              </w:rPr>
              <w:t xml:space="preserve"> </w:t>
            </w:r>
            <w:r>
              <w:t>submission</w:t>
            </w:r>
            <w:r>
              <w:rPr>
                <w:spacing w:val="-3"/>
              </w:rPr>
              <w:t xml:space="preserve"> </w:t>
            </w:r>
            <w:r>
              <w:t>of</w:t>
            </w:r>
            <w:r>
              <w:rPr>
                <w:spacing w:val="-1"/>
              </w:rPr>
              <w:t xml:space="preserve"> </w:t>
            </w:r>
            <w:r>
              <w:t>application</w:t>
            </w:r>
            <w:r>
              <w:rPr>
                <w:spacing w:val="-3"/>
              </w:rPr>
              <w:t xml:space="preserve"> </w:t>
            </w:r>
            <w:r>
              <w:t>to</w:t>
            </w:r>
            <w:r>
              <w:rPr>
                <w:spacing w:val="-5"/>
              </w:rPr>
              <w:t xml:space="preserve"> </w:t>
            </w:r>
            <w:r>
              <w:t>Court</w:t>
            </w:r>
            <w:r>
              <w:rPr>
                <w:spacing w:val="-3"/>
              </w:rPr>
              <w:t xml:space="preserve"> </w:t>
            </w:r>
            <w:r>
              <w:t>of Protection (CoP) e.g. for patients living in the community</w:t>
            </w:r>
          </w:p>
          <w:p w14:paraId="7B512D41" w14:textId="77777777" w:rsidR="00FF6F97" w:rsidRDefault="00CC7DF2">
            <w:pPr>
              <w:pStyle w:val="TableParagraph"/>
              <w:numPr>
                <w:ilvl w:val="0"/>
                <w:numId w:val="8"/>
              </w:numPr>
              <w:tabs>
                <w:tab w:val="left" w:pos="468"/>
                <w:tab w:val="left" w:pos="469"/>
              </w:tabs>
              <w:ind w:right="472" w:hanging="361"/>
            </w:pPr>
            <w:r>
              <w:t>Understand</w:t>
            </w:r>
            <w:r>
              <w:rPr>
                <w:spacing w:val="-6"/>
              </w:rPr>
              <w:t xml:space="preserve"> </w:t>
            </w:r>
            <w:r>
              <w:t>the</w:t>
            </w:r>
            <w:r>
              <w:rPr>
                <w:spacing w:val="-6"/>
              </w:rPr>
              <w:t xml:space="preserve"> </w:t>
            </w:r>
            <w:r>
              <w:t>process</w:t>
            </w:r>
            <w:r>
              <w:rPr>
                <w:spacing w:val="-6"/>
              </w:rPr>
              <w:t xml:space="preserve"> </w:t>
            </w:r>
            <w:r>
              <w:t>following</w:t>
            </w:r>
            <w:r>
              <w:rPr>
                <w:spacing w:val="-1"/>
              </w:rPr>
              <w:t xml:space="preserve"> </w:t>
            </w:r>
            <w:r>
              <w:t>submission</w:t>
            </w:r>
            <w:r>
              <w:rPr>
                <w:spacing w:val="-4"/>
              </w:rPr>
              <w:t xml:space="preserve"> </w:t>
            </w:r>
            <w:r>
              <w:t>of</w:t>
            </w:r>
            <w:r>
              <w:rPr>
                <w:spacing w:val="-2"/>
              </w:rPr>
              <w:t xml:space="preserve"> </w:t>
            </w:r>
            <w:r>
              <w:t>an</w:t>
            </w:r>
            <w:r>
              <w:rPr>
                <w:spacing w:val="-4"/>
              </w:rPr>
              <w:t xml:space="preserve"> </w:t>
            </w:r>
            <w:proofErr w:type="spellStart"/>
            <w:r>
              <w:t>authorisation</w:t>
            </w:r>
            <w:proofErr w:type="spellEnd"/>
            <w:r>
              <w:rPr>
                <w:spacing w:val="-6"/>
              </w:rPr>
              <w:t xml:space="preserve"> </w:t>
            </w:r>
            <w:r>
              <w:t>request</w:t>
            </w:r>
            <w:r>
              <w:rPr>
                <w:spacing w:val="-4"/>
              </w:rPr>
              <w:t xml:space="preserve"> </w:t>
            </w:r>
            <w:r>
              <w:t>and</w:t>
            </w:r>
            <w:r>
              <w:rPr>
                <w:spacing w:val="-4"/>
              </w:rPr>
              <w:t xml:space="preserve"> </w:t>
            </w:r>
            <w:r>
              <w:t>maintain control of the process</w:t>
            </w:r>
          </w:p>
          <w:p w14:paraId="744212B1" w14:textId="77777777" w:rsidR="00FF6F97" w:rsidRDefault="00CC7DF2">
            <w:pPr>
              <w:pStyle w:val="TableParagraph"/>
              <w:numPr>
                <w:ilvl w:val="0"/>
                <w:numId w:val="8"/>
              </w:numPr>
              <w:tabs>
                <w:tab w:val="left" w:pos="468"/>
                <w:tab w:val="left" w:pos="469"/>
              </w:tabs>
              <w:spacing w:line="267" w:lineRule="exact"/>
              <w:ind w:hanging="361"/>
            </w:pPr>
            <w:r>
              <w:t>Understand,</w:t>
            </w:r>
            <w:r>
              <w:rPr>
                <w:spacing w:val="-7"/>
              </w:rPr>
              <w:t xml:space="preserve"> </w:t>
            </w:r>
            <w:r>
              <w:t>explain</w:t>
            </w:r>
            <w:r>
              <w:rPr>
                <w:spacing w:val="-6"/>
              </w:rPr>
              <w:t xml:space="preserve"> </w:t>
            </w:r>
            <w:r>
              <w:t>and</w:t>
            </w:r>
            <w:r>
              <w:rPr>
                <w:spacing w:val="-8"/>
              </w:rPr>
              <w:t xml:space="preserve"> </w:t>
            </w:r>
            <w:r>
              <w:t>evidence</w:t>
            </w:r>
            <w:r>
              <w:rPr>
                <w:spacing w:val="-6"/>
              </w:rPr>
              <w:t xml:space="preserve"> </w:t>
            </w:r>
            <w:r>
              <w:t>the</w:t>
            </w:r>
            <w:r>
              <w:rPr>
                <w:spacing w:val="-6"/>
              </w:rPr>
              <w:t xml:space="preserve"> </w:t>
            </w:r>
            <w:r>
              <w:t>implication</w:t>
            </w:r>
            <w:r>
              <w:rPr>
                <w:spacing w:val="-7"/>
              </w:rPr>
              <w:t xml:space="preserve"> </w:t>
            </w:r>
            <w:r>
              <w:t>of</w:t>
            </w:r>
            <w:r>
              <w:rPr>
                <w:spacing w:val="-3"/>
              </w:rPr>
              <w:t xml:space="preserve"> </w:t>
            </w:r>
            <w:r>
              <w:t>any</w:t>
            </w:r>
            <w:r>
              <w:rPr>
                <w:spacing w:val="-8"/>
              </w:rPr>
              <w:t xml:space="preserve"> </w:t>
            </w:r>
            <w:r>
              <w:t>conditions</w:t>
            </w:r>
            <w:r>
              <w:rPr>
                <w:spacing w:val="-7"/>
              </w:rPr>
              <w:t xml:space="preserve"> </w:t>
            </w:r>
            <w:r>
              <w:rPr>
                <w:spacing w:val="-2"/>
              </w:rPr>
              <w:t>imposed</w:t>
            </w:r>
          </w:p>
          <w:p w14:paraId="25D408B6" w14:textId="77777777" w:rsidR="00FF6F97" w:rsidRDefault="00CC7DF2">
            <w:pPr>
              <w:pStyle w:val="TableParagraph"/>
              <w:numPr>
                <w:ilvl w:val="0"/>
                <w:numId w:val="8"/>
              </w:numPr>
              <w:tabs>
                <w:tab w:val="left" w:pos="468"/>
                <w:tab w:val="left" w:pos="469"/>
              </w:tabs>
              <w:spacing w:line="237" w:lineRule="auto"/>
              <w:ind w:left="469" w:right="798" w:hanging="361"/>
            </w:pPr>
            <w:r>
              <w:t>Understand</w:t>
            </w:r>
            <w:r>
              <w:rPr>
                <w:spacing w:val="-5"/>
              </w:rPr>
              <w:t xml:space="preserve"> </w:t>
            </w:r>
            <w:r>
              <w:t>the</w:t>
            </w:r>
            <w:r>
              <w:rPr>
                <w:spacing w:val="40"/>
              </w:rPr>
              <w:t xml:space="preserve"> </w:t>
            </w:r>
            <w:r>
              <w:t>role</w:t>
            </w:r>
            <w:r>
              <w:rPr>
                <w:spacing w:val="-4"/>
              </w:rPr>
              <w:t xml:space="preserve"> </w:t>
            </w:r>
            <w:r>
              <w:t>of</w:t>
            </w:r>
            <w:r>
              <w:rPr>
                <w:spacing w:val="-2"/>
              </w:rPr>
              <w:t xml:space="preserve"> </w:t>
            </w:r>
            <w:r>
              <w:t>the</w:t>
            </w:r>
            <w:r>
              <w:rPr>
                <w:spacing w:val="-4"/>
              </w:rPr>
              <w:t xml:space="preserve"> </w:t>
            </w:r>
            <w:r>
              <w:t>Relevant</w:t>
            </w:r>
            <w:r>
              <w:rPr>
                <w:spacing w:val="-2"/>
              </w:rPr>
              <w:t xml:space="preserve"> </w:t>
            </w:r>
            <w:r>
              <w:t>Persons’</w:t>
            </w:r>
            <w:r>
              <w:rPr>
                <w:spacing w:val="-4"/>
              </w:rPr>
              <w:t xml:space="preserve"> </w:t>
            </w:r>
            <w:r>
              <w:t>Representative</w:t>
            </w:r>
            <w:r>
              <w:rPr>
                <w:spacing w:val="-4"/>
              </w:rPr>
              <w:t xml:space="preserve"> </w:t>
            </w:r>
            <w:r>
              <w:t>and</w:t>
            </w:r>
            <w:r>
              <w:rPr>
                <w:spacing w:val="-4"/>
              </w:rPr>
              <w:t xml:space="preserve"> </w:t>
            </w:r>
            <w:r>
              <w:t>requirements</w:t>
            </w:r>
            <w:r>
              <w:rPr>
                <w:spacing w:val="-2"/>
              </w:rPr>
              <w:t xml:space="preserve"> </w:t>
            </w:r>
            <w:r>
              <w:t xml:space="preserve">on </w:t>
            </w:r>
            <w:r>
              <w:rPr>
                <w:spacing w:val="-2"/>
              </w:rPr>
              <w:t>providers</w:t>
            </w:r>
          </w:p>
          <w:p w14:paraId="525F040F" w14:textId="77777777" w:rsidR="00FF6F97" w:rsidRDefault="00CC7DF2">
            <w:pPr>
              <w:pStyle w:val="TableParagraph"/>
              <w:numPr>
                <w:ilvl w:val="0"/>
                <w:numId w:val="8"/>
              </w:numPr>
              <w:tabs>
                <w:tab w:val="left" w:pos="469"/>
                <w:tab w:val="left" w:pos="470"/>
              </w:tabs>
              <w:spacing w:before="1" w:line="268" w:lineRule="exact"/>
              <w:ind w:left="469" w:hanging="361"/>
            </w:pPr>
            <w:r>
              <w:t>Demonstrate</w:t>
            </w:r>
            <w:r>
              <w:rPr>
                <w:spacing w:val="-8"/>
              </w:rPr>
              <w:t xml:space="preserve"> </w:t>
            </w:r>
            <w:r>
              <w:t>and</w:t>
            </w:r>
            <w:r>
              <w:rPr>
                <w:spacing w:val="-4"/>
              </w:rPr>
              <w:t xml:space="preserve"> </w:t>
            </w:r>
            <w:r>
              <w:t>evidence</w:t>
            </w:r>
            <w:r>
              <w:rPr>
                <w:spacing w:val="-4"/>
              </w:rPr>
              <w:t xml:space="preserve"> </w:t>
            </w:r>
            <w:r>
              <w:t>the</w:t>
            </w:r>
            <w:r>
              <w:rPr>
                <w:spacing w:val="-6"/>
              </w:rPr>
              <w:t xml:space="preserve"> </w:t>
            </w:r>
            <w:r>
              <w:t>process</w:t>
            </w:r>
            <w:r>
              <w:rPr>
                <w:spacing w:val="-6"/>
              </w:rPr>
              <w:t xml:space="preserve"> </w:t>
            </w:r>
            <w:r>
              <w:t>for</w:t>
            </w:r>
            <w:r>
              <w:rPr>
                <w:spacing w:val="-5"/>
              </w:rPr>
              <w:t xml:space="preserve"> </w:t>
            </w:r>
            <w:r>
              <w:t>review</w:t>
            </w:r>
            <w:r>
              <w:rPr>
                <w:spacing w:val="-4"/>
              </w:rPr>
              <w:t xml:space="preserve"> </w:t>
            </w:r>
            <w:r>
              <w:t>of</w:t>
            </w:r>
            <w:r>
              <w:rPr>
                <w:spacing w:val="-2"/>
              </w:rPr>
              <w:t xml:space="preserve"> </w:t>
            </w:r>
            <w:r>
              <w:t>a</w:t>
            </w:r>
            <w:r>
              <w:rPr>
                <w:spacing w:val="-4"/>
              </w:rPr>
              <w:t xml:space="preserve"> </w:t>
            </w:r>
            <w:proofErr w:type="spellStart"/>
            <w:r>
              <w:rPr>
                <w:spacing w:val="-5"/>
              </w:rPr>
              <w:t>DoL</w:t>
            </w:r>
            <w:proofErr w:type="spellEnd"/>
          </w:p>
          <w:p w14:paraId="222B9A67" w14:textId="77777777" w:rsidR="00FF6F97" w:rsidRDefault="00CC7DF2">
            <w:pPr>
              <w:pStyle w:val="TableParagraph"/>
              <w:numPr>
                <w:ilvl w:val="0"/>
                <w:numId w:val="8"/>
              </w:numPr>
              <w:tabs>
                <w:tab w:val="left" w:pos="469"/>
                <w:tab w:val="left" w:pos="470"/>
              </w:tabs>
              <w:spacing w:line="268" w:lineRule="exact"/>
              <w:ind w:left="469" w:hanging="361"/>
            </w:pPr>
            <w:r>
              <w:t>Demonstrate</w:t>
            </w:r>
            <w:r>
              <w:rPr>
                <w:spacing w:val="-8"/>
              </w:rPr>
              <w:t xml:space="preserve"> </w:t>
            </w:r>
            <w:r>
              <w:t>and</w:t>
            </w:r>
            <w:r>
              <w:rPr>
                <w:spacing w:val="-4"/>
              </w:rPr>
              <w:t xml:space="preserve"> </w:t>
            </w:r>
            <w:r>
              <w:t>evidence</w:t>
            </w:r>
            <w:r>
              <w:rPr>
                <w:spacing w:val="-4"/>
              </w:rPr>
              <w:t xml:space="preserve"> </w:t>
            </w:r>
            <w:r>
              <w:t>the</w:t>
            </w:r>
            <w:r>
              <w:rPr>
                <w:spacing w:val="-6"/>
              </w:rPr>
              <w:t xml:space="preserve"> </w:t>
            </w:r>
            <w:r>
              <w:t>process</w:t>
            </w:r>
            <w:r>
              <w:rPr>
                <w:spacing w:val="-3"/>
              </w:rPr>
              <w:t xml:space="preserve"> </w:t>
            </w:r>
            <w:r>
              <w:t>when</w:t>
            </w:r>
            <w:r>
              <w:rPr>
                <w:spacing w:val="-4"/>
              </w:rPr>
              <w:t xml:space="preserve"> </w:t>
            </w:r>
            <w:r>
              <w:t>a</w:t>
            </w:r>
            <w:r>
              <w:rPr>
                <w:spacing w:val="-4"/>
              </w:rPr>
              <w:t xml:space="preserve"> </w:t>
            </w:r>
            <w:proofErr w:type="spellStart"/>
            <w:r>
              <w:t>DoL</w:t>
            </w:r>
            <w:proofErr w:type="spellEnd"/>
            <w:r>
              <w:rPr>
                <w:spacing w:val="-4"/>
              </w:rPr>
              <w:t xml:space="preserve"> </w:t>
            </w:r>
            <w:r>
              <w:t>may</w:t>
            </w:r>
            <w:r>
              <w:rPr>
                <w:spacing w:val="-6"/>
              </w:rPr>
              <w:t xml:space="preserve"> </w:t>
            </w:r>
            <w:r>
              <w:t>be</w:t>
            </w:r>
            <w:r>
              <w:rPr>
                <w:spacing w:val="-5"/>
              </w:rPr>
              <w:t xml:space="preserve"> </w:t>
            </w:r>
            <w:r>
              <w:rPr>
                <w:spacing w:val="-2"/>
              </w:rPr>
              <w:t>terminated</w:t>
            </w:r>
          </w:p>
          <w:p w14:paraId="7DCF2AEB" w14:textId="77777777" w:rsidR="00FF6F97" w:rsidRDefault="00CC7DF2">
            <w:pPr>
              <w:pStyle w:val="TableParagraph"/>
              <w:numPr>
                <w:ilvl w:val="0"/>
                <w:numId w:val="8"/>
              </w:numPr>
              <w:tabs>
                <w:tab w:val="left" w:pos="469"/>
                <w:tab w:val="left" w:pos="470"/>
              </w:tabs>
              <w:spacing w:line="268" w:lineRule="exact"/>
              <w:ind w:left="469" w:hanging="361"/>
            </w:pPr>
            <w:r>
              <w:t>Understand</w:t>
            </w:r>
            <w:r>
              <w:rPr>
                <w:spacing w:val="-9"/>
              </w:rPr>
              <w:t xml:space="preserve"> </w:t>
            </w:r>
            <w:r>
              <w:t>the</w:t>
            </w:r>
            <w:r>
              <w:rPr>
                <w:spacing w:val="-7"/>
              </w:rPr>
              <w:t xml:space="preserve"> </w:t>
            </w:r>
            <w:r>
              <w:t>requirement</w:t>
            </w:r>
            <w:r>
              <w:rPr>
                <w:spacing w:val="-4"/>
              </w:rPr>
              <w:t xml:space="preserve"> </w:t>
            </w:r>
            <w:r>
              <w:t>for</w:t>
            </w:r>
            <w:r>
              <w:rPr>
                <w:spacing w:val="-6"/>
              </w:rPr>
              <w:t xml:space="preserve"> </w:t>
            </w:r>
            <w:r>
              <w:t>and</w:t>
            </w:r>
            <w:r>
              <w:rPr>
                <w:spacing w:val="-5"/>
              </w:rPr>
              <w:t xml:space="preserve"> </w:t>
            </w:r>
            <w:r>
              <w:t>process</w:t>
            </w:r>
            <w:r>
              <w:rPr>
                <w:spacing w:val="-6"/>
              </w:rPr>
              <w:t xml:space="preserve"> </w:t>
            </w:r>
            <w:r>
              <w:t>behind</w:t>
            </w:r>
            <w:r>
              <w:rPr>
                <w:spacing w:val="-5"/>
              </w:rPr>
              <w:t xml:space="preserve"> </w:t>
            </w:r>
            <w:r>
              <w:t>notifications</w:t>
            </w:r>
            <w:r>
              <w:rPr>
                <w:spacing w:val="-7"/>
              </w:rPr>
              <w:t xml:space="preserve"> </w:t>
            </w:r>
            <w:r>
              <w:t>to</w:t>
            </w:r>
            <w:r>
              <w:rPr>
                <w:spacing w:val="-4"/>
              </w:rPr>
              <w:t xml:space="preserve"> </w:t>
            </w:r>
            <w:r>
              <w:rPr>
                <w:spacing w:val="-5"/>
              </w:rPr>
              <w:t>CQC</w:t>
            </w:r>
          </w:p>
          <w:p w14:paraId="0FAE80D8" w14:textId="77777777" w:rsidR="00FF6F97" w:rsidRDefault="00CC7DF2">
            <w:pPr>
              <w:pStyle w:val="TableParagraph"/>
              <w:numPr>
                <w:ilvl w:val="0"/>
                <w:numId w:val="8"/>
              </w:numPr>
              <w:tabs>
                <w:tab w:val="left" w:pos="467"/>
                <w:tab w:val="left" w:pos="468"/>
              </w:tabs>
              <w:spacing w:line="250" w:lineRule="exact"/>
            </w:pPr>
            <w:r>
              <w:t>Understand</w:t>
            </w:r>
            <w:r>
              <w:rPr>
                <w:spacing w:val="-9"/>
              </w:rPr>
              <w:t xml:space="preserve"> </w:t>
            </w:r>
            <w:r>
              <w:t>and</w:t>
            </w:r>
            <w:r>
              <w:rPr>
                <w:spacing w:val="-5"/>
              </w:rPr>
              <w:t xml:space="preserve"> </w:t>
            </w:r>
            <w:r>
              <w:t>evidence</w:t>
            </w:r>
            <w:r>
              <w:rPr>
                <w:spacing w:val="-4"/>
              </w:rPr>
              <w:t xml:space="preserve"> </w:t>
            </w:r>
            <w:r>
              <w:t>the</w:t>
            </w:r>
            <w:r>
              <w:rPr>
                <w:spacing w:val="-7"/>
              </w:rPr>
              <w:t xml:space="preserve"> </w:t>
            </w:r>
            <w:r>
              <w:t>process</w:t>
            </w:r>
            <w:r>
              <w:rPr>
                <w:spacing w:val="-6"/>
              </w:rPr>
              <w:t xml:space="preserve"> </w:t>
            </w:r>
            <w:r>
              <w:t>for</w:t>
            </w:r>
            <w:r>
              <w:rPr>
                <w:spacing w:val="-4"/>
              </w:rPr>
              <w:t xml:space="preserve"> </w:t>
            </w:r>
            <w:r>
              <w:t>notifications</w:t>
            </w:r>
            <w:r>
              <w:rPr>
                <w:spacing w:val="-4"/>
              </w:rPr>
              <w:t xml:space="preserve"> </w:t>
            </w:r>
            <w:r>
              <w:t>to</w:t>
            </w:r>
            <w:r>
              <w:rPr>
                <w:spacing w:val="-7"/>
              </w:rPr>
              <w:t xml:space="preserve"> </w:t>
            </w:r>
            <w:r>
              <w:t>the</w:t>
            </w:r>
            <w:r>
              <w:rPr>
                <w:spacing w:val="-4"/>
              </w:rPr>
              <w:t xml:space="preserve"> </w:t>
            </w:r>
            <w:r>
              <w:t>Coroner,</w:t>
            </w:r>
            <w:r>
              <w:rPr>
                <w:spacing w:val="-5"/>
              </w:rPr>
              <w:t xml:space="preserve"> </w:t>
            </w:r>
            <w:r>
              <w:t>where</w:t>
            </w:r>
            <w:r>
              <w:rPr>
                <w:spacing w:val="-6"/>
              </w:rPr>
              <w:t xml:space="preserve"> </w:t>
            </w:r>
            <w:r>
              <w:rPr>
                <w:spacing w:val="-2"/>
              </w:rPr>
              <w:t>required</w:t>
            </w:r>
          </w:p>
        </w:tc>
        <w:tc>
          <w:tcPr>
            <w:tcW w:w="1560" w:type="dxa"/>
            <w:vMerge w:val="restart"/>
          </w:tcPr>
          <w:p w14:paraId="3491A188" w14:textId="77777777" w:rsidR="00FF6F97" w:rsidRDefault="00FF6F97">
            <w:pPr>
              <w:pStyle w:val="TableParagraph"/>
              <w:ind w:left="0"/>
              <w:rPr>
                <w:rFonts w:ascii="Times New Roman"/>
              </w:rPr>
            </w:pPr>
          </w:p>
        </w:tc>
        <w:tc>
          <w:tcPr>
            <w:tcW w:w="2410" w:type="dxa"/>
            <w:vMerge w:val="restart"/>
          </w:tcPr>
          <w:p w14:paraId="51EEA7AF" w14:textId="77777777" w:rsidR="00FF6F97" w:rsidRDefault="00FF6F97">
            <w:pPr>
              <w:pStyle w:val="TableParagraph"/>
              <w:ind w:left="0"/>
              <w:rPr>
                <w:rFonts w:ascii="Times New Roman"/>
              </w:rPr>
            </w:pPr>
          </w:p>
        </w:tc>
      </w:tr>
      <w:tr w:rsidR="00FF6F97" w14:paraId="4DA75443" w14:textId="77777777">
        <w:trPr>
          <w:trHeight w:val="3388"/>
        </w:trPr>
        <w:tc>
          <w:tcPr>
            <w:tcW w:w="1987" w:type="dxa"/>
            <w:tcBorders>
              <w:top w:val="nil"/>
            </w:tcBorders>
          </w:tcPr>
          <w:p w14:paraId="67814F80" w14:textId="77777777" w:rsidR="00FF6F97" w:rsidRDefault="00CC7DF2">
            <w:pPr>
              <w:pStyle w:val="TableParagraph"/>
              <w:spacing w:before="52"/>
              <w:ind w:left="110"/>
              <w:rPr>
                <w:b/>
              </w:rPr>
            </w:pPr>
            <w:r>
              <w:rPr>
                <w:b/>
              </w:rPr>
              <w:t>Ability</w:t>
            </w:r>
            <w:r>
              <w:rPr>
                <w:b/>
                <w:spacing w:val="-14"/>
              </w:rPr>
              <w:t xml:space="preserve"> </w:t>
            </w:r>
            <w:r>
              <w:rPr>
                <w:b/>
              </w:rPr>
              <w:t>to</w:t>
            </w:r>
            <w:r>
              <w:rPr>
                <w:b/>
                <w:spacing w:val="-10"/>
              </w:rPr>
              <w:t xml:space="preserve"> </w:t>
            </w:r>
            <w:r>
              <w:rPr>
                <w:b/>
              </w:rPr>
              <w:t>make</w:t>
            </w:r>
            <w:r>
              <w:rPr>
                <w:b/>
                <w:spacing w:val="-11"/>
              </w:rPr>
              <w:t xml:space="preserve"> </w:t>
            </w:r>
            <w:r>
              <w:rPr>
                <w:b/>
              </w:rPr>
              <w:t xml:space="preserve">a request for a standard or complete an </w:t>
            </w:r>
            <w:r>
              <w:rPr>
                <w:b/>
                <w:spacing w:val="-2"/>
              </w:rPr>
              <w:t xml:space="preserve">urgent </w:t>
            </w:r>
            <w:proofErr w:type="spellStart"/>
            <w:r>
              <w:rPr>
                <w:b/>
              </w:rPr>
              <w:t>authorisation</w:t>
            </w:r>
            <w:proofErr w:type="spellEnd"/>
            <w:r>
              <w:rPr>
                <w:b/>
                <w:spacing w:val="-16"/>
              </w:rPr>
              <w:t xml:space="preserve"> </w:t>
            </w:r>
            <w:r>
              <w:rPr>
                <w:b/>
              </w:rPr>
              <w:t xml:space="preserve">for Deprivation of </w:t>
            </w:r>
            <w:r>
              <w:rPr>
                <w:b/>
                <w:spacing w:val="-2"/>
              </w:rPr>
              <w:t>Liberty Safeguards</w:t>
            </w:r>
          </w:p>
        </w:tc>
        <w:tc>
          <w:tcPr>
            <w:tcW w:w="9355" w:type="dxa"/>
            <w:vMerge/>
            <w:tcBorders>
              <w:top w:val="nil"/>
            </w:tcBorders>
          </w:tcPr>
          <w:p w14:paraId="66D3D004" w14:textId="77777777" w:rsidR="00FF6F97" w:rsidRDefault="00FF6F97">
            <w:pPr>
              <w:rPr>
                <w:sz w:val="2"/>
                <w:szCs w:val="2"/>
              </w:rPr>
            </w:pPr>
          </w:p>
        </w:tc>
        <w:tc>
          <w:tcPr>
            <w:tcW w:w="1560" w:type="dxa"/>
            <w:vMerge/>
            <w:tcBorders>
              <w:top w:val="nil"/>
            </w:tcBorders>
          </w:tcPr>
          <w:p w14:paraId="66E02695" w14:textId="77777777" w:rsidR="00FF6F97" w:rsidRDefault="00FF6F97">
            <w:pPr>
              <w:rPr>
                <w:sz w:val="2"/>
                <w:szCs w:val="2"/>
              </w:rPr>
            </w:pPr>
          </w:p>
        </w:tc>
        <w:tc>
          <w:tcPr>
            <w:tcW w:w="2410" w:type="dxa"/>
            <w:vMerge/>
            <w:tcBorders>
              <w:top w:val="nil"/>
            </w:tcBorders>
          </w:tcPr>
          <w:p w14:paraId="40350901" w14:textId="77777777" w:rsidR="00FF6F97" w:rsidRDefault="00FF6F97">
            <w:pPr>
              <w:rPr>
                <w:sz w:val="2"/>
                <w:szCs w:val="2"/>
              </w:rPr>
            </w:pPr>
          </w:p>
        </w:tc>
      </w:tr>
      <w:tr w:rsidR="00FF6F97" w14:paraId="3452AC37" w14:textId="77777777">
        <w:trPr>
          <w:trHeight w:val="307"/>
        </w:trPr>
        <w:tc>
          <w:tcPr>
            <w:tcW w:w="1987" w:type="dxa"/>
            <w:tcBorders>
              <w:bottom w:val="nil"/>
            </w:tcBorders>
          </w:tcPr>
          <w:p w14:paraId="27587392" w14:textId="77777777" w:rsidR="00FF6F97" w:rsidRDefault="00CC7DF2">
            <w:pPr>
              <w:pStyle w:val="TableParagraph"/>
              <w:spacing w:line="248" w:lineRule="exact"/>
              <w:ind w:left="110"/>
              <w:rPr>
                <w:b/>
              </w:rPr>
            </w:pPr>
            <w:r>
              <w:rPr>
                <w:b/>
                <w:spacing w:val="-5"/>
              </w:rPr>
              <w:t>18.</w:t>
            </w:r>
          </w:p>
        </w:tc>
        <w:tc>
          <w:tcPr>
            <w:tcW w:w="9355" w:type="dxa"/>
            <w:vMerge w:val="restart"/>
          </w:tcPr>
          <w:p w14:paraId="07566ABB" w14:textId="77777777" w:rsidR="00FF6F97" w:rsidRDefault="00CC7DF2">
            <w:pPr>
              <w:pStyle w:val="TableParagraph"/>
              <w:numPr>
                <w:ilvl w:val="0"/>
                <w:numId w:val="7"/>
              </w:numPr>
              <w:tabs>
                <w:tab w:val="left" w:pos="467"/>
                <w:tab w:val="left" w:pos="468"/>
              </w:tabs>
              <w:ind w:right="388"/>
            </w:pPr>
            <w:r>
              <w:t>Demonstrate</w:t>
            </w:r>
            <w:r>
              <w:rPr>
                <w:spacing w:val="-6"/>
              </w:rPr>
              <w:t xml:space="preserve"> </w:t>
            </w:r>
            <w:r>
              <w:t>knowledge</w:t>
            </w:r>
            <w:r>
              <w:rPr>
                <w:spacing w:val="-5"/>
              </w:rPr>
              <w:t xml:space="preserve"> </w:t>
            </w:r>
            <w:r>
              <w:t>of and</w:t>
            </w:r>
            <w:r>
              <w:rPr>
                <w:spacing w:val="-5"/>
              </w:rPr>
              <w:t xml:space="preserve"> </w:t>
            </w:r>
            <w:r>
              <w:t>ability</w:t>
            </w:r>
            <w:r>
              <w:rPr>
                <w:spacing w:val="-5"/>
              </w:rPr>
              <w:t xml:space="preserve"> </w:t>
            </w:r>
            <w:r>
              <w:t>to</w:t>
            </w:r>
            <w:r>
              <w:rPr>
                <w:spacing w:val="-3"/>
              </w:rPr>
              <w:t xml:space="preserve"> </w:t>
            </w:r>
            <w:r>
              <w:t>explain</w:t>
            </w:r>
            <w:r>
              <w:rPr>
                <w:spacing w:val="-3"/>
              </w:rPr>
              <w:t xml:space="preserve"> </w:t>
            </w:r>
            <w:r>
              <w:t>the</w:t>
            </w:r>
            <w:r>
              <w:rPr>
                <w:spacing w:val="-3"/>
              </w:rPr>
              <w:t xml:space="preserve"> </w:t>
            </w:r>
            <w:r>
              <w:t>necessary</w:t>
            </w:r>
            <w:r>
              <w:rPr>
                <w:spacing w:val="-5"/>
              </w:rPr>
              <w:t xml:space="preserve"> </w:t>
            </w:r>
            <w:r>
              <w:t>steps</w:t>
            </w:r>
            <w:r>
              <w:rPr>
                <w:spacing w:val="-5"/>
              </w:rPr>
              <w:t xml:space="preserve"> </w:t>
            </w:r>
            <w:r>
              <w:t>to</w:t>
            </w:r>
            <w:r>
              <w:rPr>
                <w:spacing w:val="-5"/>
              </w:rPr>
              <w:t xml:space="preserve"> </w:t>
            </w:r>
            <w:r>
              <w:t>support</w:t>
            </w:r>
            <w:r>
              <w:rPr>
                <w:spacing w:val="-3"/>
              </w:rPr>
              <w:t xml:space="preserve"> </w:t>
            </w:r>
            <w:r>
              <w:t>service users/patients to make complex decisions</w:t>
            </w:r>
          </w:p>
          <w:p w14:paraId="19492E60" w14:textId="77777777" w:rsidR="00FF6F97" w:rsidRDefault="00CC7DF2">
            <w:pPr>
              <w:pStyle w:val="TableParagraph"/>
              <w:numPr>
                <w:ilvl w:val="0"/>
                <w:numId w:val="7"/>
              </w:numPr>
              <w:tabs>
                <w:tab w:val="left" w:pos="468"/>
                <w:tab w:val="left" w:pos="469"/>
              </w:tabs>
              <w:ind w:right="494" w:hanging="361"/>
            </w:pPr>
            <w:r>
              <w:t>Demonstrate</w:t>
            </w:r>
            <w:r>
              <w:rPr>
                <w:spacing w:val="-8"/>
              </w:rPr>
              <w:t xml:space="preserve"> </w:t>
            </w:r>
            <w:r>
              <w:t>knowledge</w:t>
            </w:r>
            <w:r>
              <w:rPr>
                <w:spacing w:val="-6"/>
              </w:rPr>
              <w:t xml:space="preserve"> </w:t>
            </w:r>
            <w:r>
              <w:t>of</w:t>
            </w:r>
            <w:r>
              <w:rPr>
                <w:spacing w:val="-1"/>
              </w:rPr>
              <w:t xml:space="preserve"> </w:t>
            </w:r>
            <w:r>
              <w:t>Enduring</w:t>
            </w:r>
            <w:r>
              <w:rPr>
                <w:spacing w:val="-4"/>
              </w:rPr>
              <w:t xml:space="preserve"> </w:t>
            </w:r>
            <w:r>
              <w:t>and</w:t>
            </w:r>
            <w:r>
              <w:rPr>
                <w:spacing w:val="-4"/>
              </w:rPr>
              <w:t xml:space="preserve"> </w:t>
            </w:r>
            <w:r>
              <w:t>Lasting</w:t>
            </w:r>
            <w:r>
              <w:rPr>
                <w:spacing w:val="-4"/>
              </w:rPr>
              <w:t xml:space="preserve"> </w:t>
            </w:r>
            <w:r>
              <w:t>Powers</w:t>
            </w:r>
            <w:r>
              <w:rPr>
                <w:spacing w:val="-3"/>
              </w:rPr>
              <w:t xml:space="preserve"> </w:t>
            </w:r>
            <w:r>
              <w:t>of</w:t>
            </w:r>
            <w:r>
              <w:rPr>
                <w:spacing w:val="-2"/>
              </w:rPr>
              <w:t xml:space="preserve"> </w:t>
            </w:r>
            <w:r>
              <w:t>Attorney,</w:t>
            </w:r>
            <w:r>
              <w:rPr>
                <w:spacing w:val="-5"/>
              </w:rPr>
              <w:t xml:space="preserve"> </w:t>
            </w:r>
            <w:r>
              <w:t>Court-appointed Deputies, Advance Decisions to refuse treatment and how to test the validity of each</w:t>
            </w:r>
          </w:p>
          <w:p w14:paraId="2784D352" w14:textId="77777777" w:rsidR="00FF6F97" w:rsidRDefault="00CC7DF2">
            <w:pPr>
              <w:pStyle w:val="TableParagraph"/>
              <w:numPr>
                <w:ilvl w:val="0"/>
                <w:numId w:val="7"/>
              </w:numPr>
              <w:tabs>
                <w:tab w:val="left" w:pos="468"/>
                <w:tab w:val="left" w:pos="469"/>
              </w:tabs>
              <w:ind w:right="157" w:hanging="361"/>
            </w:pPr>
            <w:r>
              <w:t>Demonstrate</w:t>
            </w:r>
            <w:r>
              <w:rPr>
                <w:spacing w:val="-5"/>
              </w:rPr>
              <w:t xml:space="preserve"> </w:t>
            </w:r>
            <w:r>
              <w:t>the</w:t>
            </w:r>
            <w:r>
              <w:rPr>
                <w:spacing w:val="-5"/>
              </w:rPr>
              <w:t xml:space="preserve"> </w:t>
            </w:r>
            <w:r>
              <w:t>legal</w:t>
            </w:r>
            <w:r>
              <w:rPr>
                <w:spacing w:val="-3"/>
              </w:rPr>
              <w:t xml:space="preserve"> </w:t>
            </w:r>
            <w:r>
              <w:t>hierarchy</w:t>
            </w:r>
            <w:r>
              <w:rPr>
                <w:spacing w:val="-7"/>
              </w:rPr>
              <w:t xml:space="preserve"> </w:t>
            </w:r>
            <w:r>
              <w:t>for</w:t>
            </w:r>
            <w:r>
              <w:rPr>
                <w:spacing w:val="-1"/>
              </w:rPr>
              <w:t xml:space="preserve"> </w:t>
            </w:r>
            <w:r>
              <w:t>decision</w:t>
            </w:r>
            <w:r>
              <w:rPr>
                <w:spacing w:val="-3"/>
              </w:rPr>
              <w:t xml:space="preserve"> </w:t>
            </w:r>
            <w:r>
              <w:t>making</w:t>
            </w:r>
            <w:r>
              <w:rPr>
                <w:spacing w:val="-3"/>
              </w:rPr>
              <w:t xml:space="preserve"> </w:t>
            </w:r>
            <w:r>
              <w:t>and</w:t>
            </w:r>
            <w:r>
              <w:rPr>
                <w:spacing w:val="-3"/>
              </w:rPr>
              <w:t xml:space="preserve"> </w:t>
            </w:r>
            <w:r>
              <w:t>when</w:t>
            </w:r>
            <w:r>
              <w:rPr>
                <w:spacing w:val="-3"/>
              </w:rPr>
              <w:t xml:space="preserve"> </w:t>
            </w:r>
            <w:r>
              <w:t>an</w:t>
            </w:r>
            <w:r>
              <w:rPr>
                <w:spacing w:val="-3"/>
              </w:rPr>
              <w:t xml:space="preserve"> </w:t>
            </w:r>
            <w:r>
              <w:t>application</w:t>
            </w:r>
            <w:r>
              <w:rPr>
                <w:spacing w:val="-3"/>
              </w:rPr>
              <w:t xml:space="preserve"> </w:t>
            </w:r>
            <w:r>
              <w:t>to</w:t>
            </w:r>
            <w:r>
              <w:rPr>
                <w:spacing w:val="-5"/>
              </w:rPr>
              <w:t xml:space="preserve"> </w:t>
            </w:r>
            <w:r>
              <w:t>the</w:t>
            </w:r>
            <w:r>
              <w:rPr>
                <w:spacing w:val="-5"/>
              </w:rPr>
              <w:t xml:space="preserve"> </w:t>
            </w:r>
            <w:r>
              <w:t>Court Of Protection should be considered</w:t>
            </w:r>
          </w:p>
        </w:tc>
        <w:tc>
          <w:tcPr>
            <w:tcW w:w="1560" w:type="dxa"/>
            <w:vMerge w:val="restart"/>
          </w:tcPr>
          <w:p w14:paraId="2DABBE57" w14:textId="77777777" w:rsidR="00FF6F97" w:rsidRDefault="00FF6F97">
            <w:pPr>
              <w:pStyle w:val="TableParagraph"/>
              <w:ind w:left="0"/>
              <w:rPr>
                <w:rFonts w:ascii="Times New Roman"/>
              </w:rPr>
            </w:pPr>
          </w:p>
        </w:tc>
        <w:tc>
          <w:tcPr>
            <w:tcW w:w="2410" w:type="dxa"/>
            <w:vMerge w:val="restart"/>
          </w:tcPr>
          <w:p w14:paraId="30B1E95F" w14:textId="77777777" w:rsidR="00FF6F97" w:rsidRDefault="00FF6F97">
            <w:pPr>
              <w:pStyle w:val="TableParagraph"/>
              <w:ind w:left="0"/>
              <w:rPr>
                <w:rFonts w:ascii="Times New Roman"/>
              </w:rPr>
            </w:pPr>
          </w:p>
        </w:tc>
      </w:tr>
      <w:tr w:rsidR="00FF6F97" w14:paraId="6F82D4D5" w14:textId="77777777">
        <w:trPr>
          <w:trHeight w:val="2586"/>
        </w:trPr>
        <w:tc>
          <w:tcPr>
            <w:tcW w:w="1987" w:type="dxa"/>
            <w:tcBorders>
              <w:top w:val="nil"/>
            </w:tcBorders>
          </w:tcPr>
          <w:p w14:paraId="62A5977D" w14:textId="77777777" w:rsidR="00FF6F97" w:rsidRDefault="00CC7DF2">
            <w:pPr>
              <w:pStyle w:val="TableParagraph"/>
              <w:spacing w:before="52"/>
              <w:ind w:left="110" w:right="102"/>
              <w:rPr>
                <w:b/>
              </w:rPr>
            </w:pPr>
            <w:r>
              <w:rPr>
                <w:b/>
              </w:rPr>
              <w:t>Ability to support service users/patients</w:t>
            </w:r>
            <w:r>
              <w:rPr>
                <w:b/>
                <w:spacing w:val="-16"/>
              </w:rPr>
              <w:t xml:space="preserve"> </w:t>
            </w:r>
            <w:r>
              <w:rPr>
                <w:b/>
              </w:rPr>
              <w:t>to make complex decisions such as consent to treatment, end</w:t>
            </w:r>
            <w:r>
              <w:rPr>
                <w:b/>
                <w:spacing w:val="40"/>
              </w:rPr>
              <w:t xml:space="preserve"> </w:t>
            </w:r>
            <w:r>
              <w:rPr>
                <w:b/>
              </w:rPr>
              <w:t>of life decisions, a decision to</w:t>
            </w:r>
          </w:p>
          <w:p w14:paraId="05B18AA1" w14:textId="77777777" w:rsidR="00FF6F97" w:rsidRDefault="00CC7DF2">
            <w:pPr>
              <w:pStyle w:val="TableParagraph"/>
              <w:spacing w:line="237" w:lineRule="exact"/>
              <w:ind w:left="110"/>
              <w:rPr>
                <w:b/>
              </w:rPr>
            </w:pPr>
            <w:r>
              <w:rPr>
                <w:b/>
              </w:rPr>
              <w:t>stay</w:t>
            </w:r>
            <w:r>
              <w:rPr>
                <w:b/>
                <w:spacing w:val="-8"/>
              </w:rPr>
              <w:t xml:space="preserve"> </w:t>
            </w:r>
            <w:r>
              <w:rPr>
                <w:b/>
              </w:rPr>
              <w:t xml:space="preserve">or </w:t>
            </w:r>
            <w:r>
              <w:rPr>
                <w:b/>
                <w:spacing w:val="-4"/>
              </w:rPr>
              <w:t>move</w:t>
            </w:r>
          </w:p>
        </w:tc>
        <w:tc>
          <w:tcPr>
            <w:tcW w:w="9355" w:type="dxa"/>
            <w:vMerge/>
            <w:tcBorders>
              <w:top w:val="nil"/>
            </w:tcBorders>
          </w:tcPr>
          <w:p w14:paraId="071FEB67" w14:textId="77777777" w:rsidR="00FF6F97" w:rsidRDefault="00FF6F97">
            <w:pPr>
              <w:rPr>
                <w:sz w:val="2"/>
                <w:szCs w:val="2"/>
              </w:rPr>
            </w:pPr>
          </w:p>
        </w:tc>
        <w:tc>
          <w:tcPr>
            <w:tcW w:w="1560" w:type="dxa"/>
            <w:vMerge/>
            <w:tcBorders>
              <w:top w:val="nil"/>
            </w:tcBorders>
          </w:tcPr>
          <w:p w14:paraId="6E9688A2" w14:textId="77777777" w:rsidR="00FF6F97" w:rsidRDefault="00FF6F97">
            <w:pPr>
              <w:rPr>
                <w:sz w:val="2"/>
                <w:szCs w:val="2"/>
              </w:rPr>
            </w:pPr>
          </w:p>
        </w:tc>
        <w:tc>
          <w:tcPr>
            <w:tcW w:w="2410" w:type="dxa"/>
            <w:vMerge/>
            <w:tcBorders>
              <w:top w:val="nil"/>
            </w:tcBorders>
          </w:tcPr>
          <w:p w14:paraId="2004B43A" w14:textId="77777777" w:rsidR="00FF6F97" w:rsidRDefault="00FF6F97">
            <w:pPr>
              <w:rPr>
                <w:sz w:val="2"/>
                <w:szCs w:val="2"/>
              </w:rPr>
            </w:pPr>
          </w:p>
        </w:tc>
      </w:tr>
    </w:tbl>
    <w:p w14:paraId="092BDF53" w14:textId="77777777" w:rsidR="00FF6F97" w:rsidRDefault="00FF6F97">
      <w:pPr>
        <w:rPr>
          <w:sz w:val="2"/>
          <w:szCs w:val="2"/>
        </w:rPr>
        <w:sectPr w:rsidR="00FF6F97">
          <w:pgSz w:w="16840" w:h="11910" w:orient="landscape"/>
          <w:pgMar w:top="1040" w:right="700" w:bottom="1340" w:left="600" w:header="0" w:footer="1098" w:gutter="0"/>
          <w:cols w:space="720"/>
        </w:sectPr>
      </w:pPr>
    </w:p>
    <w:p w14:paraId="73233503" w14:textId="77777777" w:rsidR="00FF6F97" w:rsidRDefault="00FF6F97">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410"/>
      </w:tblGrid>
      <w:tr w:rsidR="00FF6F97" w14:paraId="3AFDC280" w14:textId="77777777">
        <w:trPr>
          <w:trHeight w:val="2145"/>
        </w:trPr>
        <w:tc>
          <w:tcPr>
            <w:tcW w:w="1987" w:type="dxa"/>
          </w:tcPr>
          <w:p w14:paraId="28B5A755" w14:textId="77777777" w:rsidR="00FF6F97" w:rsidRDefault="00CC7DF2">
            <w:pPr>
              <w:pStyle w:val="TableParagraph"/>
              <w:ind w:left="110"/>
              <w:rPr>
                <w:b/>
              </w:rPr>
            </w:pPr>
            <w:r>
              <w:rPr>
                <w:b/>
                <w:spacing w:val="-2"/>
              </w:rPr>
              <w:t xml:space="preserve">accommodation, hospital discharge, </w:t>
            </w:r>
            <w:r>
              <w:rPr>
                <w:b/>
              </w:rPr>
              <w:t xml:space="preserve">financial and </w:t>
            </w:r>
            <w:r>
              <w:rPr>
                <w:b/>
                <w:spacing w:val="-2"/>
              </w:rPr>
              <w:t xml:space="preserve">safeguarding </w:t>
            </w:r>
            <w:r>
              <w:rPr>
                <w:b/>
              </w:rPr>
              <w:t>decisions</w:t>
            </w:r>
            <w:r>
              <w:rPr>
                <w:b/>
                <w:spacing w:val="-1"/>
              </w:rPr>
              <w:t xml:space="preserve"> </w:t>
            </w:r>
            <w:r>
              <w:rPr>
                <w:b/>
              </w:rPr>
              <w:t xml:space="preserve">within the MCA </w:t>
            </w:r>
            <w:r>
              <w:rPr>
                <w:b/>
                <w:spacing w:val="-2"/>
              </w:rPr>
              <w:t>framework</w:t>
            </w:r>
          </w:p>
        </w:tc>
        <w:tc>
          <w:tcPr>
            <w:tcW w:w="9355" w:type="dxa"/>
          </w:tcPr>
          <w:p w14:paraId="5BE12971" w14:textId="77777777" w:rsidR="00FF6F97" w:rsidRDefault="00FF6F97">
            <w:pPr>
              <w:pStyle w:val="TableParagraph"/>
              <w:ind w:left="0"/>
              <w:rPr>
                <w:rFonts w:ascii="Times New Roman"/>
              </w:rPr>
            </w:pPr>
          </w:p>
        </w:tc>
        <w:tc>
          <w:tcPr>
            <w:tcW w:w="1560" w:type="dxa"/>
          </w:tcPr>
          <w:p w14:paraId="67FFAB6A" w14:textId="77777777" w:rsidR="00FF6F97" w:rsidRDefault="00FF6F97">
            <w:pPr>
              <w:pStyle w:val="TableParagraph"/>
              <w:ind w:left="0"/>
              <w:rPr>
                <w:rFonts w:ascii="Times New Roman"/>
              </w:rPr>
            </w:pPr>
          </w:p>
        </w:tc>
        <w:tc>
          <w:tcPr>
            <w:tcW w:w="2410" w:type="dxa"/>
          </w:tcPr>
          <w:p w14:paraId="565FF9C4" w14:textId="77777777" w:rsidR="00FF6F97" w:rsidRDefault="00FF6F97">
            <w:pPr>
              <w:pStyle w:val="TableParagraph"/>
              <w:ind w:left="0"/>
              <w:rPr>
                <w:rFonts w:ascii="Times New Roman"/>
              </w:rPr>
            </w:pPr>
          </w:p>
        </w:tc>
      </w:tr>
      <w:tr w:rsidR="00FF6F97" w14:paraId="4E73C5B4" w14:textId="77777777">
        <w:trPr>
          <w:trHeight w:val="1602"/>
        </w:trPr>
        <w:tc>
          <w:tcPr>
            <w:tcW w:w="1987" w:type="dxa"/>
          </w:tcPr>
          <w:p w14:paraId="341B6A5D" w14:textId="77777777" w:rsidR="00FF6F97" w:rsidRDefault="00CC7DF2">
            <w:pPr>
              <w:pStyle w:val="TableParagraph"/>
              <w:spacing w:line="248" w:lineRule="exact"/>
              <w:ind w:left="110"/>
              <w:rPr>
                <w:b/>
              </w:rPr>
            </w:pPr>
            <w:r>
              <w:rPr>
                <w:b/>
                <w:spacing w:val="-5"/>
              </w:rPr>
              <w:t>19.</w:t>
            </w:r>
          </w:p>
          <w:p w14:paraId="1ACC3EAA" w14:textId="77777777" w:rsidR="00FF6F97" w:rsidRDefault="00CC7DF2">
            <w:pPr>
              <w:pStyle w:val="TableParagraph"/>
              <w:spacing w:before="121"/>
              <w:ind w:left="110"/>
              <w:rPr>
                <w:b/>
              </w:rPr>
            </w:pPr>
            <w:r>
              <w:rPr>
                <w:b/>
              </w:rPr>
              <w:t>Know how to make a more formal best interest</w:t>
            </w:r>
            <w:r>
              <w:rPr>
                <w:b/>
                <w:spacing w:val="-16"/>
              </w:rPr>
              <w:t xml:space="preserve"> </w:t>
            </w:r>
            <w:r>
              <w:rPr>
                <w:b/>
              </w:rPr>
              <w:t>decision</w:t>
            </w:r>
          </w:p>
        </w:tc>
        <w:tc>
          <w:tcPr>
            <w:tcW w:w="9355" w:type="dxa"/>
          </w:tcPr>
          <w:p w14:paraId="288CC12C" w14:textId="77777777" w:rsidR="00FF6F97" w:rsidRDefault="00CC7DF2">
            <w:pPr>
              <w:pStyle w:val="TableParagraph"/>
              <w:numPr>
                <w:ilvl w:val="0"/>
                <w:numId w:val="6"/>
              </w:numPr>
              <w:tabs>
                <w:tab w:val="left" w:pos="467"/>
                <w:tab w:val="left" w:pos="468"/>
              </w:tabs>
              <w:spacing w:line="266" w:lineRule="exact"/>
            </w:pPr>
            <w:r>
              <w:t>Evidence</w:t>
            </w:r>
            <w:r>
              <w:rPr>
                <w:spacing w:val="-7"/>
              </w:rPr>
              <w:t xml:space="preserve"> </w:t>
            </w:r>
            <w:r>
              <w:t>of</w:t>
            </w:r>
            <w:r>
              <w:rPr>
                <w:spacing w:val="-3"/>
              </w:rPr>
              <w:t xml:space="preserve"> </w:t>
            </w:r>
            <w:r>
              <w:t>mental</w:t>
            </w:r>
            <w:r>
              <w:rPr>
                <w:spacing w:val="-5"/>
              </w:rPr>
              <w:t xml:space="preserve"> </w:t>
            </w:r>
            <w:r>
              <w:t>capacity</w:t>
            </w:r>
            <w:r>
              <w:rPr>
                <w:spacing w:val="-6"/>
              </w:rPr>
              <w:t xml:space="preserve"> </w:t>
            </w:r>
            <w:r>
              <w:t>assessment</w:t>
            </w:r>
            <w:r>
              <w:rPr>
                <w:spacing w:val="-5"/>
              </w:rPr>
              <w:t xml:space="preserve"> </w:t>
            </w:r>
            <w:r>
              <w:t>relevant</w:t>
            </w:r>
            <w:r>
              <w:rPr>
                <w:spacing w:val="-3"/>
              </w:rPr>
              <w:t xml:space="preserve"> </w:t>
            </w:r>
            <w:r>
              <w:t>to</w:t>
            </w:r>
            <w:r>
              <w:rPr>
                <w:spacing w:val="-6"/>
              </w:rPr>
              <w:t xml:space="preserve"> </w:t>
            </w:r>
            <w:r>
              <w:t>the</w:t>
            </w:r>
            <w:r>
              <w:rPr>
                <w:spacing w:val="-6"/>
              </w:rPr>
              <w:t xml:space="preserve"> </w:t>
            </w:r>
            <w:r>
              <w:rPr>
                <w:spacing w:val="-2"/>
              </w:rPr>
              <w:t>decision</w:t>
            </w:r>
          </w:p>
          <w:p w14:paraId="3ADB7E6A" w14:textId="77777777" w:rsidR="00FF6F97" w:rsidRDefault="00CC7DF2">
            <w:pPr>
              <w:pStyle w:val="TableParagraph"/>
              <w:numPr>
                <w:ilvl w:val="0"/>
                <w:numId w:val="6"/>
              </w:numPr>
              <w:tabs>
                <w:tab w:val="left" w:pos="468"/>
                <w:tab w:val="left" w:pos="469"/>
              </w:tabs>
              <w:spacing w:line="268" w:lineRule="exact"/>
              <w:ind w:hanging="361"/>
            </w:pPr>
            <w:r>
              <w:t>Evidence</w:t>
            </w:r>
            <w:r>
              <w:rPr>
                <w:spacing w:val="-6"/>
              </w:rPr>
              <w:t xml:space="preserve"> </w:t>
            </w:r>
            <w:r>
              <w:t>of</w:t>
            </w:r>
            <w:r>
              <w:rPr>
                <w:spacing w:val="-4"/>
              </w:rPr>
              <w:t xml:space="preserve"> </w:t>
            </w:r>
            <w:r>
              <w:t>formal</w:t>
            </w:r>
            <w:r>
              <w:rPr>
                <w:spacing w:val="-5"/>
              </w:rPr>
              <w:t xml:space="preserve"> </w:t>
            </w:r>
            <w:r>
              <w:t>best</w:t>
            </w:r>
            <w:r>
              <w:rPr>
                <w:spacing w:val="-6"/>
              </w:rPr>
              <w:t xml:space="preserve"> </w:t>
            </w:r>
            <w:r>
              <w:t>interest</w:t>
            </w:r>
            <w:r>
              <w:rPr>
                <w:spacing w:val="-3"/>
              </w:rPr>
              <w:t xml:space="preserve"> </w:t>
            </w:r>
            <w:r>
              <w:t>decision</w:t>
            </w:r>
            <w:r>
              <w:rPr>
                <w:spacing w:val="-7"/>
              </w:rPr>
              <w:t xml:space="preserve"> </w:t>
            </w:r>
            <w:r>
              <w:rPr>
                <w:spacing w:val="-2"/>
              </w:rPr>
              <w:t>making</w:t>
            </w:r>
          </w:p>
          <w:p w14:paraId="118D82A6" w14:textId="77777777" w:rsidR="00FF6F97" w:rsidRDefault="00CC7DF2">
            <w:pPr>
              <w:pStyle w:val="TableParagraph"/>
              <w:numPr>
                <w:ilvl w:val="0"/>
                <w:numId w:val="6"/>
              </w:numPr>
              <w:tabs>
                <w:tab w:val="left" w:pos="468"/>
                <w:tab w:val="left" w:pos="469"/>
              </w:tabs>
              <w:ind w:right="159" w:hanging="361"/>
            </w:pPr>
            <w:r>
              <w:t>Evidence</w:t>
            </w:r>
            <w:r>
              <w:rPr>
                <w:spacing w:val="-5"/>
              </w:rPr>
              <w:t xml:space="preserve"> </w:t>
            </w:r>
            <w:r>
              <w:t>that</w:t>
            </w:r>
            <w:r>
              <w:rPr>
                <w:spacing w:val="-3"/>
              </w:rPr>
              <w:t xml:space="preserve"> </w:t>
            </w:r>
            <w:r>
              <w:t>representatives</w:t>
            </w:r>
            <w:r>
              <w:rPr>
                <w:spacing w:val="-4"/>
              </w:rPr>
              <w:t xml:space="preserve"> </w:t>
            </w:r>
            <w:r>
              <w:t>or</w:t>
            </w:r>
            <w:r>
              <w:rPr>
                <w:spacing w:val="-3"/>
              </w:rPr>
              <w:t xml:space="preserve"> </w:t>
            </w:r>
            <w:r>
              <w:t>an</w:t>
            </w:r>
            <w:r>
              <w:rPr>
                <w:spacing w:val="-6"/>
              </w:rPr>
              <w:t xml:space="preserve"> </w:t>
            </w:r>
            <w:r>
              <w:t>IMCA</w:t>
            </w:r>
            <w:r>
              <w:rPr>
                <w:spacing w:val="-5"/>
              </w:rPr>
              <w:t xml:space="preserve"> </w:t>
            </w:r>
            <w:r>
              <w:t>have</w:t>
            </w:r>
            <w:r>
              <w:rPr>
                <w:spacing w:val="-5"/>
              </w:rPr>
              <w:t xml:space="preserve"> </w:t>
            </w:r>
            <w:r>
              <w:t>been</w:t>
            </w:r>
            <w:r>
              <w:rPr>
                <w:spacing w:val="-5"/>
              </w:rPr>
              <w:t xml:space="preserve"> </w:t>
            </w:r>
            <w:r>
              <w:t>involved</w:t>
            </w:r>
            <w:r>
              <w:rPr>
                <w:spacing w:val="-5"/>
              </w:rPr>
              <w:t xml:space="preserve"> </w:t>
            </w:r>
            <w:r>
              <w:t>and</w:t>
            </w:r>
            <w:r>
              <w:rPr>
                <w:spacing w:val="-5"/>
              </w:rPr>
              <w:t xml:space="preserve"> </w:t>
            </w:r>
            <w:r>
              <w:t>appropriate</w:t>
            </w:r>
            <w:r>
              <w:rPr>
                <w:spacing w:val="-5"/>
              </w:rPr>
              <w:t xml:space="preserve"> </w:t>
            </w:r>
            <w:r>
              <w:t>paperwork has been completed</w:t>
            </w:r>
          </w:p>
          <w:p w14:paraId="7CD9E17C" w14:textId="77777777" w:rsidR="00FF6F97" w:rsidRDefault="00CC7DF2">
            <w:pPr>
              <w:pStyle w:val="TableParagraph"/>
              <w:numPr>
                <w:ilvl w:val="0"/>
                <w:numId w:val="6"/>
              </w:numPr>
              <w:tabs>
                <w:tab w:val="left" w:pos="468"/>
                <w:tab w:val="left" w:pos="469"/>
              </w:tabs>
              <w:spacing w:line="268" w:lineRule="exact"/>
              <w:ind w:hanging="361"/>
            </w:pPr>
            <w:r>
              <w:t>Completed</w:t>
            </w:r>
            <w:r>
              <w:rPr>
                <w:spacing w:val="-8"/>
              </w:rPr>
              <w:t xml:space="preserve"> </w:t>
            </w:r>
            <w:r>
              <w:t>documentation</w:t>
            </w:r>
            <w:r>
              <w:rPr>
                <w:spacing w:val="-7"/>
              </w:rPr>
              <w:t xml:space="preserve"> </w:t>
            </w:r>
            <w:r>
              <w:t>which</w:t>
            </w:r>
            <w:r>
              <w:rPr>
                <w:spacing w:val="-6"/>
              </w:rPr>
              <w:t xml:space="preserve"> </w:t>
            </w:r>
            <w:r>
              <w:t>supports</w:t>
            </w:r>
            <w:r>
              <w:rPr>
                <w:spacing w:val="-9"/>
              </w:rPr>
              <w:t xml:space="preserve"> </w:t>
            </w:r>
            <w:r>
              <w:t>decisions</w:t>
            </w:r>
            <w:r>
              <w:rPr>
                <w:spacing w:val="-5"/>
              </w:rPr>
              <w:t xml:space="preserve"> </w:t>
            </w:r>
            <w:r>
              <w:t>made</w:t>
            </w:r>
            <w:r>
              <w:rPr>
                <w:spacing w:val="-9"/>
              </w:rPr>
              <w:t xml:space="preserve"> </w:t>
            </w:r>
            <w:r>
              <w:t>and</w:t>
            </w:r>
            <w:r>
              <w:rPr>
                <w:spacing w:val="-8"/>
              </w:rPr>
              <w:t xml:space="preserve"> </w:t>
            </w:r>
            <w:r>
              <w:t>appropriate</w:t>
            </w:r>
            <w:r>
              <w:rPr>
                <w:spacing w:val="-8"/>
              </w:rPr>
              <w:t xml:space="preserve"> </w:t>
            </w:r>
            <w:r>
              <w:t>actions</w:t>
            </w:r>
            <w:r>
              <w:rPr>
                <w:spacing w:val="-8"/>
              </w:rPr>
              <w:t xml:space="preserve"> </w:t>
            </w:r>
            <w:r>
              <w:rPr>
                <w:spacing w:val="-2"/>
              </w:rPr>
              <w:t>taken</w:t>
            </w:r>
          </w:p>
        </w:tc>
        <w:tc>
          <w:tcPr>
            <w:tcW w:w="1560" w:type="dxa"/>
          </w:tcPr>
          <w:p w14:paraId="4DAC4151" w14:textId="77777777" w:rsidR="00FF6F97" w:rsidRDefault="00FF6F97">
            <w:pPr>
              <w:pStyle w:val="TableParagraph"/>
              <w:ind w:left="0"/>
              <w:rPr>
                <w:rFonts w:ascii="Times New Roman"/>
              </w:rPr>
            </w:pPr>
          </w:p>
        </w:tc>
        <w:tc>
          <w:tcPr>
            <w:tcW w:w="2410" w:type="dxa"/>
          </w:tcPr>
          <w:p w14:paraId="64529039" w14:textId="77777777" w:rsidR="00FF6F97" w:rsidRDefault="00FF6F97">
            <w:pPr>
              <w:pStyle w:val="TableParagraph"/>
              <w:ind w:left="0"/>
              <w:rPr>
                <w:rFonts w:ascii="Times New Roman"/>
              </w:rPr>
            </w:pPr>
          </w:p>
        </w:tc>
      </w:tr>
      <w:tr w:rsidR="00FF6F97" w14:paraId="6F8EB769" w14:textId="77777777">
        <w:trPr>
          <w:trHeight w:val="3527"/>
        </w:trPr>
        <w:tc>
          <w:tcPr>
            <w:tcW w:w="1987" w:type="dxa"/>
          </w:tcPr>
          <w:p w14:paraId="4A7472EA" w14:textId="77777777" w:rsidR="00FF6F97" w:rsidRDefault="00CC7DF2">
            <w:pPr>
              <w:pStyle w:val="TableParagraph"/>
              <w:spacing w:line="248" w:lineRule="exact"/>
              <w:ind w:left="110"/>
              <w:rPr>
                <w:b/>
              </w:rPr>
            </w:pPr>
            <w:r>
              <w:rPr>
                <w:b/>
                <w:spacing w:val="-5"/>
              </w:rPr>
              <w:t>20.</w:t>
            </w:r>
          </w:p>
          <w:p w14:paraId="706963C1" w14:textId="77777777" w:rsidR="00FF6F97" w:rsidRDefault="00CC7DF2">
            <w:pPr>
              <w:pStyle w:val="TableParagraph"/>
              <w:spacing w:before="121"/>
              <w:ind w:left="110" w:right="138"/>
              <w:rPr>
                <w:b/>
              </w:rPr>
            </w:pPr>
            <w:r>
              <w:rPr>
                <w:b/>
              </w:rPr>
              <w:t xml:space="preserve">Know how to </w:t>
            </w:r>
            <w:r>
              <w:rPr>
                <w:b/>
                <w:spacing w:val="-2"/>
              </w:rPr>
              <w:t xml:space="preserve">complete </w:t>
            </w:r>
            <w:r>
              <w:rPr>
                <w:b/>
              </w:rPr>
              <w:t>consent to treatment forms for adults who lack mental capacity in accordance</w:t>
            </w:r>
            <w:r>
              <w:rPr>
                <w:b/>
                <w:spacing w:val="-16"/>
              </w:rPr>
              <w:t xml:space="preserve"> </w:t>
            </w:r>
            <w:r>
              <w:rPr>
                <w:b/>
              </w:rPr>
              <w:t>with MCA where there is an Attorney or Donor in place</w:t>
            </w:r>
          </w:p>
        </w:tc>
        <w:tc>
          <w:tcPr>
            <w:tcW w:w="9355" w:type="dxa"/>
          </w:tcPr>
          <w:p w14:paraId="1624E0C5" w14:textId="77777777" w:rsidR="00FF6F97" w:rsidRDefault="00CC7DF2">
            <w:pPr>
              <w:pStyle w:val="TableParagraph"/>
              <w:numPr>
                <w:ilvl w:val="0"/>
                <w:numId w:val="5"/>
              </w:numPr>
              <w:tabs>
                <w:tab w:val="left" w:pos="467"/>
                <w:tab w:val="left" w:pos="468"/>
              </w:tabs>
              <w:ind w:right="1035"/>
            </w:pPr>
            <w:r>
              <w:t>Ability</w:t>
            </w:r>
            <w:r>
              <w:rPr>
                <w:spacing w:val="-5"/>
              </w:rPr>
              <w:t xml:space="preserve"> </w:t>
            </w:r>
            <w:r>
              <w:t>to</w:t>
            </w:r>
            <w:r>
              <w:rPr>
                <w:spacing w:val="-3"/>
              </w:rPr>
              <w:t xml:space="preserve"> </w:t>
            </w:r>
            <w:r>
              <w:t>demonstrate</w:t>
            </w:r>
            <w:r>
              <w:rPr>
                <w:spacing w:val="-4"/>
              </w:rPr>
              <w:t xml:space="preserve"> </w:t>
            </w:r>
            <w:r>
              <w:t>requirement</w:t>
            </w:r>
            <w:r>
              <w:rPr>
                <w:spacing w:val="-6"/>
              </w:rPr>
              <w:t xml:space="preserve"> </w:t>
            </w:r>
            <w:r>
              <w:t>for</w:t>
            </w:r>
            <w:r>
              <w:rPr>
                <w:spacing w:val="-1"/>
              </w:rPr>
              <w:t xml:space="preserve"> </w:t>
            </w:r>
            <w:r>
              <w:t>and</w:t>
            </w:r>
            <w:r>
              <w:rPr>
                <w:spacing w:val="-5"/>
              </w:rPr>
              <w:t xml:space="preserve"> </w:t>
            </w:r>
            <w:r>
              <w:t>ability</w:t>
            </w:r>
            <w:r>
              <w:rPr>
                <w:spacing w:val="-5"/>
              </w:rPr>
              <w:t xml:space="preserve"> </w:t>
            </w:r>
            <w:r>
              <w:t>to</w:t>
            </w:r>
            <w:r>
              <w:rPr>
                <w:spacing w:val="-3"/>
              </w:rPr>
              <w:t xml:space="preserve"> </w:t>
            </w:r>
            <w:r>
              <w:t>complete</w:t>
            </w:r>
            <w:r>
              <w:rPr>
                <w:spacing w:val="-5"/>
              </w:rPr>
              <w:t xml:space="preserve"> </w:t>
            </w:r>
            <w:r>
              <w:t>relevant</w:t>
            </w:r>
            <w:r>
              <w:rPr>
                <w:spacing w:val="-1"/>
              </w:rPr>
              <w:t xml:space="preserve"> </w:t>
            </w:r>
            <w:r>
              <w:t>consent</w:t>
            </w:r>
            <w:r>
              <w:rPr>
                <w:spacing w:val="-3"/>
              </w:rPr>
              <w:t xml:space="preserve"> </w:t>
            </w:r>
            <w:r>
              <w:t>to treatment forms and supporting documentation</w:t>
            </w:r>
          </w:p>
          <w:p w14:paraId="1FCFB092" w14:textId="77777777" w:rsidR="00FF6F97" w:rsidRDefault="00CC7DF2">
            <w:pPr>
              <w:pStyle w:val="TableParagraph"/>
              <w:numPr>
                <w:ilvl w:val="0"/>
                <w:numId w:val="5"/>
              </w:numPr>
              <w:tabs>
                <w:tab w:val="left" w:pos="468"/>
                <w:tab w:val="left" w:pos="469"/>
              </w:tabs>
              <w:spacing w:line="267" w:lineRule="exact"/>
              <w:ind w:hanging="361"/>
            </w:pPr>
            <w:r>
              <w:t>Ability</w:t>
            </w:r>
            <w:r>
              <w:rPr>
                <w:spacing w:val="-10"/>
              </w:rPr>
              <w:t xml:space="preserve"> </w:t>
            </w:r>
            <w:r>
              <w:t>to</w:t>
            </w:r>
            <w:r>
              <w:rPr>
                <w:spacing w:val="-5"/>
              </w:rPr>
              <w:t xml:space="preserve"> </w:t>
            </w:r>
            <w:r>
              <w:t>communicate</w:t>
            </w:r>
            <w:r>
              <w:rPr>
                <w:spacing w:val="-5"/>
              </w:rPr>
              <w:t xml:space="preserve"> </w:t>
            </w:r>
            <w:r>
              <w:t>with</w:t>
            </w:r>
            <w:r>
              <w:rPr>
                <w:spacing w:val="-6"/>
              </w:rPr>
              <w:t xml:space="preserve"> </w:t>
            </w:r>
            <w:r>
              <w:t>and</w:t>
            </w:r>
            <w:r>
              <w:rPr>
                <w:spacing w:val="-5"/>
              </w:rPr>
              <w:t xml:space="preserve"> </w:t>
            </w:r>
            <w:r>
              <w:t>document</w:t>
            </w:r>
            <w:r>
              <w:rPr>
                <w:spacing w:val="-4"/>
              </w:rPr>
              <w:t xml:space="preserve"> </w:t>
            </w:r>
            <w:r>
              <w:t>discussion</w:t>
            </w:r>
            <w:r>
              <w:rPr>
                <w:spacing w:val="-5"/>
              </w:rPr>
              <w:t xml:space="preserve"> </w:t>
            </w:r>
            <w:r>
              <w:t>with</w:t>
            </w:r>
            <w:r>
              <w:rPr>
                <w:spacing w:val="-5"/>
              </w:rPr>
              <w:t xml:space="preserve"> </w:t>
            </w:r>
            <w:r>
              <w:t>relevant</w:t>
            </w:r>
            <w:r>
              <w:rPr>
                <w:spacing w:val="53"/>
              </w:rPr>
              <w:t xml:space="preserve"> </w:t>
            </w:r>
            <w:r>
              <w:rPr>
                <w:spacing w:val="-2"/>
              </w:rPr>
              <w:t>representatives</w:t>
            </w:r>
          </w:p>
          <w:p w14:paraId="7DB5A40E" w14:textId="77777777" w:rsidR="00FF6F97" w:rsidRDefault="00CC7DF2">
            <w:pPr>
              <w:pStyle w:val="TableParagraph"/>
              <w:numPr>
                <w:ilvl w:val="0"/>
                <w:numId w:val="5"/>
              </w:numPr>
              <w:tabs>
                <w:tab w:val="left" w:pos="468"/>
                <w:tab w:val="left" w:pos="469"/>
              </w:tabs>
              <w:spacing w:line="269" w:lineRule="exact"/>
              <w:ind w:hanging="361"/>
            </w:pPr>
            <w:r>
              <w:t>Describe</w:t>
            </w:r>
            <w:r>
              <w:rPr>
                <w:spacing w:val="-7"/>
              </w:rPr>
              <w:t xml:space="preserve"> </w:t>
            </w:r>
            <w:r>
              <w:t>when</w:t>
            </w:r>
            <w:r>
              <w:rPr>
                <w:spacing w:val="-5"/>
              </w:rPr>
              <w:t xml:space="preserve"> </w:t>
            </w:r>
            <w:r>
              <w:t>further</w:t>
            </w:r>
            <w:r>
              <w:rPr>
                <w:spacing w:val="-5"/>
              </w:rPr>
              <w:t xml:space="preserve"> </w:t>
            </w:r>
            <w:r>
              <w:t>advice</w:t>
            </w:r>
            <w:r>
              <w:rPr>
                <w:spacing w:val="-4"/>
              </w:rPr>
              <w:t xml:space="preserve"> </w:t>
            </w:r>
            <w:r>
              <w:t>should</w:t>
            </w:r>
            <w:r>
              <w:rPr>
                <w:spacing w:val="-4"/>
              </w:rPr>
              <w:t xml:space="preserve"> </w:t>
            </w:r>
            <w:r>
              <w:t>be</w:t>
            </w:r>
            <w:r>
              <w:rPr>
                <w:spacing w:val="-4"/>
              </w:rPr>
              <w:t xml:space="preserve"> </w:t>
            </w:r>
            <w:r>
              <w:t>sought</w:t>
            </w:r>
            <w:r>
              <w:rPr>
                <w:spacing w:val="-7"/>
              </w:rPr>
              <w:t xml:space="preserve"> </w:t>
            </w:r>
            <w:r>
              <w:t>from</w:t>
            </w:r>
            <w:r>
              <w:rPr>
                <w:spacing w:val="-5"/>
              </w:rPr>
              <w:t xml:space="preserve"> </w:t>
            </w:r>
            <w:r>
              <w:t>the</w:t>
            </w:r>
            <w:r>
              <w:rPr>
                <w:spacing w:val="-4"/>
              </w:rPr>
              <w:t xml:space="preserve"> </w:t>
            </w:r>
            <w:r>
              <w:t>Court</w:t>
            </w:r>
            <w:r>
              <w:rPr>
                <w:spacing w:val="-4"/>
              </w:rPr>
              <w:t xml:space="preserve"> </w:t>
            </w:r>
            <w:r>
              <w:t>of</w:t>
            </w:r>
            <w:r>
              <w:rPr>
                <w:spacing w:val="-2"/>
              </w:rPr>
              <w:t xml:space="preserve"> Protection</w:t>
            </w:r>
          </w:p>
        </w:tc>
        <w:tc>
          <w:tcPr>
            <w:tcW w:w="1560" w:type="dxa"/>
          </w:tcPr>
          <w:p w14:paraId="3C63B72E" w14:textId="77777777" w:rsidR="00FF6F97" w:rsidRDefault="00FF6F97">
            <w:pPr>
              <w:pStyle w:val="TableParagraph"/>
              <w:ind w:left="0"/>
              <w:rPr>
                <w:rFonts w:ascii="Times New Roman"/>
              </w:rPr>
            </w:pPr>
          </w:p>
        </w:tc>
        <w:tc>
          <w:tcPr>
            <w:tcW w:w="2410" w:type="dxa"/>
          </w:tcPr>
          <w:p w14:paraId="5877308F" w14:textId="77777777" w:rsidR="00FF6F97" w:rsidRDefault="00FF6F97">
            <w:pPr>
              <w:pStyle w:val="TableParagraph"/>
              <w:ind w:left="0"/>
              <w:rPr>
                <w:rFonts w:ascii="Times New Roman"/>
              </w:rPr>
            </w:pPr>
          </w:p>
        </w:tc>
      </w:tr>
      <w:tr w:rsidR="00FF6F97" w14:paraId="5E5D0DA1" w14:textId="77777777">
        <w:trPr>
          <w:trHeight w:val="1758"/>
        </w:trPr>
        <w:tc>
          <w:tcPr>
            <w:tcW w:w="1987" w:type="dxa"/>
          </w:tcPr>
          <w:p w14:paraId="511F32B3" w14:textId="77777777" w:rsidR="00FF6F97" w:rsidRDefault="00CC7DF2">
            <w:pPr>
              <w:pStyle w:val="TableParagraph"/>
              <w:spacing w:line="250" w:lineRule="exact"/>
              <w:ind w:left="110"/>
              <w:rPr>
                <w:b/>
              </w:rPr>
            </w:pPr>
            <w:r>
              <w:rPr>
                <w:b/>
                <w:spacing w:val="-5"/>
              </w:rPr>
              <w:t>21.</w:t>
            </w:r>
          </w:p>
          <w:p w14:paraId="34E8EB19" w14:textId="77777777" w:rsidR="00FF6F97" w:rsidRDefault="00CC7DF2">
            <w:pPr>
              <w:pStyle w:val="TableParagraph"/>
              <w:spacing w:before="119"/>
              <w:ind w:left="110" w:right="127"/>
              <w:rPr>
                <w:b/>
              </w:rPr>
            </w:pPr>
            <w:r>
              <w:rPr>
                <w:b/>
              </w:rPr>
              <w:t>Have the skills to chair a multi- disciplinary</w:t>
            </w:r>
            <w:r>
              <w:rPr>
                <w:b/>
                <w:spacing w:val="-16"/>
              </w:rPr>
              <w:t xml:space="preserve"> </w:t>
            </w:r>
            <w:r>
              <w:rPr>
                <w:b/>
              </w:rPr>
              <w:t xml:space="preserve">best </w:t>
            </w:r>
            <w:r>
              <w:rPr>
                <w:b/>
                <w:spacing w:val="-2"/>
              </w:rPr>
              <w:t>interests meeting</w:t>
            </w:r>
          </w:p>
        </w:tc>
        <w:tc>
          <w:tcPr>
            <w:tcW w:w="9355" w:type="dxa"/>
          </w:tcPr>
          <w:p w14:paraId="668FF166" w14:textId="77777777" w:rsidR="00FF6F97" w:rsidRDefault="00CC7DF2">
            <w:pPr>
              <w:pStyle w:val="TableParagraph"/>
              <w:numPr>
                <w:ilvl w:val="0"/>
                <w:numId w:val="4"/>
              </w:numPr>
              <w:tabs>
                <w:tab w:val="left" w:pos="467"/>
                <w:tab w:val="left" w:pos="468"/>
              </w:tabs>
              <w:spacing w:line="267" w:lineRule="exact"/>
            </w:pPr>
            <w:r>
              <w:t>Proven</w:t>
            </w:r>
            <w:r>
              <w:rPr>
                <w:spacing w:val="-8"/>
              </w:rPr>
              <w:t xml:space="preserve"> </w:t>
            </w:r>
            <w:r>
              <w:t>experience</w:t>
            </w:r>
            <w:r>
              <w:rPr>
                <w:spacing w:val="-7"/>
              </w:rPr>
              <w:t xml:space="preserve"> </w:t>
            </w:r>
            <w:r>
              <w:t>of</w:t>
            </w:r>
            <w:r>
              <w:rPr>
                <w:spacing w:val="-5"/>
              </w:rPr>
              <w:t xml:space="preserve"> </w:t>
            </w:r>
            <w:r>
              <w:t>managing</w:t>
            </w:r>
            <w:r>
              <w:rPr>
                <w:spacing w:val="-5"/>
              </w:rPr>
              <w:t xml:space="preserve"> </w:t>
            </w:r>
            <w:r>
              <w:t>conflicting</w:t>
            </w:r>
            <w:r>
              <w:rPr>
                <w:spacing w:val="-5"/>
              </w:rPr>
              <w:t xml:space="preserve"> </w:t>
            </w:r>
            <w:r>
              <w:t>views</w:t>
            </w:r>
            <w:r>
              <w:rPr>
                <w:spacing w:val="-4"/>
              </w:rPr>
              <w:t xml:space="preserve"> </w:t>
            </w:r>
            <w:r>
              <w:t>and</w:t>
            </w:r>
            <w:r>
              <w:rPr>
                <w:spacing w:val="-7"/>
              </w:rPr>
              <w:t xml:space="preserve"> </w:t>
            </w:r>
            <w:r>
              <w:rPr>
                <w:spacing w:val="-2"/>
              </w:rPr>
              <w:t>challenges</w:t>
            </w:r>
          </w:p>
          <w:p w14:paraId="3B2CD5A8" w14:textId="77777777" w:rsidR="00FF6F97" w:rsidRDefault="00CC7DF2">
            <w:pPr>
              <w:pStyle w:val="TableParagraph"/>
              <w:numPr>
                <w:ilvl w:val="0"/>
                <w:numId w:val="4"/>
              </w:numPr>
              <w:tabs>
                <w:tab w:val="left" w:pos="468"/>
                <w:tab w:val="left" w:pos="469"/>
              </w:tabs>
              <w:spacing w:line="268" w:lineRule="exact"/>
              <w:ind w:hanging="361"/>
            </w:pPr>
            <w:r>
              <w:t>Minutes</w:t>
            </w:r>
            <w:r>
              <w:rPr>
                <w:spacing w:val="-8"/>
              </w:rPr>
              <w:t xml:space="preserve"> </w:t>
            </w:r>
            <w:r>
              <w:t>of</w:t>
            </w:r>
            <w:r>
              <w:rPr>
                <w:spacing w:val="-7"/>
              </w:rPr>
              <w:t xml:space="preserve"> </w:t>
            </w:r>
            <w:r>
              <w:t>multi-disciplinary</w:t>
            </w:r>
            <w:r>
              <w:rPr>
                <w:spacing w:val="-10"/>
              </w:rPr>
              <w:t xml:space="preserve"> </w:t>
            </w:r>
            <w:r>
              <w:rPr>
                <w:spacing w:val="-2"/>
              </w:rPr>
              <w:t>meetings</w:t>
            </w:r>
          </w:p>
          <w:p w14:paraId="420D74AF" w14:textId="77777777" w:rsidR="00FF6F97" w:rsidRDefault="00CC7DF2">
            <w:pPr>
              <w:pStyle w:val="TableParagraph"/>
              <w:numPr>
                <w:ilvl w:val="0"/>
                <w:numId w:val="4"/>
              </w:numPr>
              <w:tabs>
                <w:tab w:val="left" w:pos="468"/>
                <w:tab w:val="left" w:pos="469"/>
              </w:tabs>
              <w:spacing w:line="269" w:lineRule="exact"/>
              <w:ind w:hanging="361"/>
            </w:pPr>
            <w:r>
              <w:t>Review</w:t>
            </w:r>
            <w:r>
              <w:rPr>
                <w:spacing w:val="-10"/>
              </w:rPr>
              <w:t xml:space="preserve"> </w:t>
            </w:r>
            <w:r>
              <w:t>of</w:t>
            </w:r>
            <w:r>
              <w:rPr>
                <w:spacing w:val="-1"/>
              </w:rPr>
              <w:t xml:space="preserve"> </w:t>
            </w:r>
            <w:r>
              <w:t>outcomes</w:t>
            </w:r>
            <w:r>
              <w:rPr>
                <w:spacing w:val="-5"/>
              </w:rPr>
              <w:t xml:space="preserve"> </w:t>
            </w:r>
            <w:r>
              <w:t>of</w:t>
            </w:r>
            <w:r>
              <w:rPr>
                <w:spacing w:val="-4"/>
              </w:rPr>
              <w:t xml:space="preserve"> </w:t>
            </w:r>
            <w:r>
              <w:t>multi-disciplinary</w:t>
            </w:r>
            <w:r>
              <w:rPr>
                <w:spacing w:val="-7"/>
              </w:rPr>
              <w:t xml:space="preserve"> </w:t>
            </w:r>
            <w:r>
              <w:t>meetings</w:t>
            </w:r>
            <w:r>
              <w:rPr>
                <w:spacing w:val="-7"/>
              </w:rPr>
              <w:t xml:space="preserve"> </w:t>
            </w:r>
            <w:r>
              <w:t>and</w:t>
            </w:r>
            <w:r>
              <w:rPr>
                <w:spacing w:val="-5"/>
              </w:rPr>
              <w:t xml:space="preserve"> </w:t>
            </w:r>
            <w:r>
              <w:t>how</w:t>
            </w:r>
            <w:r>
              <w:rPr>
                <w:spacing w:val="-8"/>
              </w:rPr>
              <w:t xml:space="preserve"> </w:t>
            </w:r>
            <w:r>
              <w:t>these</w:t>
            </w:r>
            <w:r>
              <w:rPr>
                <w:spacing w:val="-7"/>
              </w:rPr>
              <w:t xml:space="preserve"> </w:t>
            </w:r>
            <w:r>
              <w:t>have</w:t>
            </w:r>
            <w:r>
              <w:rPr>
                <w:spacing w:val="-5"/>
              </w:rPr>
              <w:t xml:space="preserve"> </w:t>
            </w:r>
            <w:r>
              <w:t>been</w:t>
            </w:r>
            <w:r>
              <w:rPr>
                <w:spacing w:val="-4"/>
              </w:rPr>
              <w:t xml:space="preserve"> </w:t>
            </w:r>
            <w:r>
              <w:rPr>
                <w:spacing w:val="-2"/>
              </w:rPr>
              <w:t>documented</w:t>
            </w:r>
          </w:p>
        </w:tc>
        <w:tc>
          <w:tcPr>
            <w:tcW w:w="1560" w:type="dxa"/>
          </w:tcPr>
          <w:p w14:paraId="19423192" w14:textId="77777777" w:rsidR="00FF6F97" w:rsidRDefault="00FF6F97">
            <w:pPr>
              <w:pStyle w:val="TableParagraph"/>
              <w:ind w:left="0"/>
              <w:rPr>
                <w:rFonts w:ascii="Times New Roman"/>
              </w:rPr>
            </w:pPr>
          </w:p>
        </w:tc>
        <w:tc>
          <w:tcPr>
            <w:tcW w:w="2410" w:type="dxa"/>
          </w:tcPr>
          <w:p w14:paraId="1B747945" w14:textId="77777777" w:rsidR="00FF6F97" w:rsidRDefault="00FF6F97">
            <w:pPr>
              <w:pStyle w:val="TableParagraph"/>
              <w:ind w:left="0"/>
              <w:rPr>
                <w:rFonts w:ascii="Times New Roman"/>
              </w:rPr>
            </w:pPr>
          </w:p>
        </w:tc>
      </w:tr>
    </w:tbl>
    <w:p w14:paraId="32E0B0DB" w14:textId="77777777" w:rsidR="00FF6F97" w:rsidRDefault="00FF6F97">
      <w:pPr>
        <w:rPr>
          <w:rFonts w:ascii="Times New Roman"/>
        </w:rPr>
        <w:sectPr w:rsidR="00FF6F97">
          <w:pgSz w:w="16840" w:h="11910" w:orient="landscape"/>
          <w:pgMar w:top="1100" w:right="700" w:bottom="1340" w:left="600" w:header="0" w:footer="1098" w:gutter="0"/>
          <w:cols w:space="720"/>
        </w:sectPr>
      </w:pPr>
    </w:p>
    <w:p w14:paraId="70ED9374" w14:textId="77777777" w:rsidR="00FF6F97" w:rsidRDefault="00FF6F97">
      <w:pPr>
        <w:pStyle w:val="BodyText"/>
        <w:spacing w:before="3"/>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355"/>
        <w:gridCol w:w="1560"/>
        <w:gridCol w:w="2410"/>
      </w:tblGrid>
      <w:tr w:rsidR="00FF6F97" w14:paraId="389948E0" w14:textId="77777777">
        <w:trPr>
          <w:trHeight w:val="2013"/>
        </w:trPr>
        <w:tc>
          <w:tcPr>
            <w:tcW w:w="1987" w:type="dxa"/>
          </w:tcPr>
          <w:p w14:paraId="653EB76F" w14:textId="77777777" w:rsidR="00FF6F97" w:rsidRDefault="00CC7DF2">
            <w:pPr>
              <w:pStyle w:val="TableParagraph"/>
              <w:spacing w:line="250" w:lineRule="exact"/>
              <w:ind w:left="110"/>
              <w:rPr>
                <w:b/>
              </w:rPr>
            </w:pPr>
            <w:r>
              <w:rPr>
                <w:b/>
                <w:spacing w:val="-5"/>
              </w:rPr>
              <w:t>22.</w:t>
            </w:r>
          </w:p>
          <w:p w14:paraId="3210058D" w14:textId="77777777" w:rsidR="00FF6F97" w:rsidRDefault="00CC7DF2">
            <w:pPr>
              <w:pStyle w:val="TableParagraph"/>
              <w:spacing w:before="119"/>
              <w:ind w:left="110" w:right="111"/>
              <w:rPr>
                <w:b/>
              </w:rPr>
            </w:pPr>
            <w:r>
              <w:rPr>
                <w:b/>
              </w:rPr>
              <w:t>Have</w:t>
            </w:r>
            <w:r>
              <w:rPr>
                <w:b/>
                <w:spacing w:val="-16"/>
              </w:rPr>
              <w:t xml:space="preserve"> </w:t>
            </w:r>
            <w:r>
              <w:rPr>
                <w:b/>
              </w:rPr>
              <w:t>the</w:t>
            </w:r>
            <w:r>
              <w:rPr>
                <w:b/>
                <w:spacing w:val="-15"/>
              </w:rPr>
              <w:t xml:space="preserve"> </w:t>
            </w:r>
            <w:r>
              <w:rPr>
                <w:b/>
              </w:rPr>
              <w:t xml:space="preserve">ability to understand </w:t>
            </w:r>
            <w:r>
              <w:rPr>
                <w:b/>
                <w:spacing w:val="-4"/>
              </w:rPr>
              <w:t xml:space="preserve">wider </w:t>
            </w:r>
            <w:r>
              <w:rPr>
                <w:b/>
              </w:rPr>
              <w:t xml:space="preserve">implications of best interests </w:t>
            </w:r>
            <w:r>
              <w:rPr>
                <w:b/>
                <w:spacing w:val="-2"/>
              </w:rPr>
              <w:t>decisions</w:t>
            </w:r>
          </w:p>
        </w:tc>
        <w:tc>
          <w:tcPr>
            <w:tcW w:w="9355" w:type="dxa"/>
          </w:tcPr>
          <w:p w14:paraId="2BB1BF1A" w14:textId="77777777" w:rsidR="00FF6F97" w:rsidRDefault="00CC7DF2">
            <w:pPr>
              <w:pStyle w:val="TableParagraph"/>
              <w:numPr>
                <w:ilvl w:val="0"/>
                <w:numId w:val="3"/>
              </w:numPr>
              <w:tabs>
                <w:tab w:val="left" w:pos="467"/>
                <w:tab w:val="left" w:pos="468"/>
              </w:tabs>
              <w:spacing w:before="1" w:line="237" w:lineRule="auto"/>
              <w:ind w:right="890"/>
            </w:pPr>
            <w:r>
              <w:t>Evidence</w:t>
            </w:r>
            <w:r>
              <w:rPr>
                <w:spacing w:val="-3"/>
              </w:rPr>
              <w:t xml:space="preserve"> </w:t>
            </w:r>
            <w:r>
              <w:t>managing</w:t>
            </w:r>
            <w:r>
              <w:rPr>
                <w:spacing w:val="-3"/>
              </w:rPr>
              <w:t xml:space="preserve"> </w:t>
            </w:r>
            <w:r>
              <w:t>the</w:t>
            </w:r>
            <w:r>
              <w:rPr>
                <w:spacing w:val="-3"/>
              </w:rPr>
              <w:t xml:space="preserve"> </w:t>
            </w:r>
            <w:r>
              <w:t>impact</w:t>
            </w:r>
            <w:r>
              <w:rPr>
                <w:spacing w:val="-3"/>
              </w:rPr>
              <w:t xml:space="preserve"> </w:t>
            </w:r>
            <w:r>
              <w:t>and</w:t>
            </w:r>
            <w:r>
              <w:rPr>
                <w:spacing w:val="-3"/>
              </w:rPr>
              <w:t xml:space="preserve"> </w:t>
            </w:r>
            <w:r>
              <w:t>implications</w:t>
            </w:r>
            <w:r>
              <w:rPr>
                <w:spacing w:val="-2"/>
              </w:rPr>
              <w:t xml:space="preserve"> </w:t>
            </w:r>
            <w:r>
              <w:t>of</w:t>
            </w:r>
            <w:r>
              <w:rPr>
                <w:spacing w:val="-2"/>
              </w:rPr>
              <w:t xml:space="preserve"> </w:t>
            </w:r>
            <w:r>
              <w:t>a</w:t>
            </w:r>
            <w:r>
              <w:rPr>
                <w:spacing w:val="-5"/>
              </w:rPr>
              <w:t xml:space="preserve"> </w:t>
            </w:r>
            <w:r>
              <w:t>best</w:t>
            </w:r>
            <w:r>
              <w:rPr>
                <w:spacing w:val="-3"/>
              </w:rPr>
              <w:t xml:space="preserve"> </w:t>
            </w:r>
            <w:r>
              <w:t>interests</w:t>
            </w:r>
            <w:r>
              <w:rPr>
                <w:spacing w:val="-5"/>
              </w:rPr>
              <w:t xml:space="preserve"> </w:t>
            </w:r>
            <w:r>
              <w:t>decision</w:t>
            </w:r>
            <w:r>
              <w:rPr>
                <w:spacing w:val="-3"/>
              </w:rPr>
              <w:t xml:space="preserve"> </w:t>
            </w:r>
            <w:r>
              <w:t>on</w:t>
            </w:r>
            <w:r>
              <w:rPr>
                <w:spacing w:val="-5"/>
              </w:rPr>
              <w:t xml:space="preserve"> </w:t>
            </w:r>
            <w:r>
              <w:t xml:space="preserve">the person, their representatives and the </w:t>
            </w:r>
            <w:proofErr w:type="spellStart"/>
            <w:r>
              <w:t>organisation</w:t>
            </w:r>
            <w:proofErr w:type="spellEnd"/>
          </w:p>
          <w:p w14:paraId="5CFD09DB" w14:textId="77777777" w:rsidR="00FF6F97" w:rsidRDefault="00CC7DF2">
            <w:pPr>
              <w:pStyle w:val="TableParagraph"/>
              <w:numPr>
                <w:ilvl w:val="0"/>
                <w:numId w:val="3"/>
              </w:numPr>
              <w:tabs>
                <w:tab w:val="left" w:pos="468"/>
                <w:tab w:val="left" w:pos="469"/>
              </w:tabs>
              <w:spacing w:before="4" w:line="237" w:lineRule="auto"/>
              <w:ind w:right="779" w:hanging="361"/>
            </w:pPr>
            <w:r>
              <w:t>Evidence</w:t>
            </w:r>
            <w:r>
              <w:rPr>
                <w:spacing w:val="-3"/>
              </w:rPr>
              <w:t xml:space="preserve"> </w:t>
            </w:r>
            <w:r>
              <w:t>that</w:t>
            </w:r>
            <w:r>
              <w:rPr>
                <w:spacing w:val="-3"/>
              </w:rPr>
              <w:t xml:space="preserve"> </w:t>
            </w:r>
            <w:r>
              <w:t>the</w:t>
            </w:r>
            <w:r>
              <w:rPr>
                <w:spacing w:val="-2"/>
              </w:rPr>
              <w:t xml:space="preserve"> </w:t>
            </w:r>
            <w:r>
              <w:t>identified</w:t>
            </w:r>
            <w:r>
              <w:rPr>
                <w:spacing w:val="-3"/>
              </w:rPr>
              <w:t xml:space="preserve"> </w:t>
            </w:r>
            <w:r>
              <w:t>risks</w:t>
            </w:r>
            <w:r>
              <w:rPr>
                <w:spacing w:val="-5"/>
              </w:rPr>
              <w:t xml:space="preserve"> </w:t>
            </w:r>
            <w:r>
              <w:t>have</w:t>
            </w:r>
            <w:r>
              <w:rPr>
                <w:spacing w:val="-3"/>
              </w:rPr>
              <w:t xml:space="preserve"> </w:t>
            </w:r>
            <w:r>
              <w:t>been</w:t>
            </w:r>
            <w:r>
              <w:rPr>
                <w:spacing w:val="-3"/>
              </w:rPr>
              <w:t xml:space="preserve"> </w:t>
            </w:r>
            <w:r>
              <w:t>considered</w:t>
            </w:r>
            <w:r>
              <w:rPr>
                <w:spacing w:val="-3"/>
              </w:rPr>
              <w:t xml:space="preserve"> </w:t>
            </w:r>
            <w:r>
              <w:t>in</w:t>
            </w:r>
            <w:r>
              <w:rPr>
                <w:spacing w:val="-3"/>
              </w:rPr>
              <w:t xml:space="preserve"> </w:t>
            </w:r>
            <w:r>
              <w:t>line</w:t>
            </w:r>
            <w:r>
              <w:rPr>
                <w:spacing w:val="-3"/>
              </w:rPr>
              <w:t xml:space="preserve"> </w:t>
            </w:r>
            <w:r>
              <w:t>with</w:t>
            </w:r>
            <w:r>
              <w:rPr>
                <w:spacing w:val="-3"/>
              </w:rPr>
              <w:t xml:space="preserve"> </w:t>
            </w:r>
            <w:r>
              <w:t>the</w:t>
            </w:r>
            <w:r>
              <w:rPr>
                <w:spacing w:val="-5"/>
              </w:rPr>
              <w:t xml:space="preserve"> </w:t>
            </w:r>
            <w:r>
              <w:t>best</w:t>
            </w:r>
            <w:r>
              <w:rPr>
                <w:spacing w:val="-1"/>
              </w:rPr>
              <w:t xml:space="preserve"> </w:t>
            </w:r>
            <w:r>
              <w:t xml:space="preserve">interest </w:t>
            </w:r>
            <w:r>
              <w:rPr>
                <w:spacing w:val="-2"/>
              </w:rPr>
              <w:t>decision</w:t>
            </w:r>
          </w:p>
          <w:p w14:paraId="72700659" w14:textId="77777777" w:rsidR="00FF6F97" w:rsidRDefault="00CC7DF2">
            <w:pPr>
              <w:pStyle w:val="TableParagraph"/>
              <w:numPr>
                <w:ilvl w:val="0"/>
                <w:numId w:val="3"/>
              </w:numPr>
              <w:tabs>
                <w:tab w:val="left" w:pos="468"/>
                <w:tab w:val="left" w:pos="469"/>
              </w:tabs>
              <w:spacing w:before="1"/>
              <w:ind w:hanging="361"/>
            </w:pPr>
            <w:r>
              <w:t>Describe</w:t>
            </w:r>
            <w:r>
              <w:rPr>
                <w:spacing w:val="-6"/>
              </w:rPr>
              <w:t xml:space="preserve"> </w:t>
            </w:r>
            <w:r>
              <w:t>what</w:t>
            </w:r>
            <w:r>
              <w:rPr>
                <w:spacing w:val="-1"/>
              </w:rPr>
              <w:t xml:space="preserve"> </w:t>
            </w:r>
            <w:r>
              <w:t>actions</w:t>
            </w:r>
            <w:r>
              <w:rPr>
                <w:spacing w:val="-6"/>
              </w:rPr>
              <w:t xml:space="preserve"> </w:t>
            </w:r>
            <w:r>
              <w:t>need</w:t>
            </w:r>
            <w:r>
              <w:rPr>
                <w:spacing w:val="-3"/>
              </w:rPr>
              <w:t xml:space="preserve"> </w:t>
            </w:r>
            <w:r>
              <w:t>to</w:t>
            </w:r>
            <w:r>
              <w:rPr>
                <w:spacing w:val="-5"/>
              </w:rPr>
              <w:t xml:space="preserve"> </w:t>
            </w:r>
            <w:r>
              <w:t>be</w:t>
            </w:r>
            <w:r>
              <w:rPr>
                <w:spacing w:val="-4"/>
              </w:rPr>
              <w:t xml:space="preserve"> </w:t>
            </w:r>
            <w:r>
              <w:t>undertaken</w:t>
            </w:r>
            <w:r>
              <w:rPr>
                <w:spacing w:val="-5"/>
              </w:rPr>
              <w:t xml:space="preserve"> </w:t>
            </w:r>
            <w:r>
              <w:t>as</w:t>
            </w:r>
            <w:r>
              <w:rPr>
                <w:spacing w:val="-7"/>
              </w:rPr>
              <w:t xml:space="preserve"> </w:t>
            </w:r>
            <w:r>
              <w:t>a</w:t>
            </w:r>
            <w:r>
              <w:rPr>
                <w:spacing w:val="-3"/>
              </w:rPr>
              <w:t xml:space="preserve"> </w:t>
            </w:r>
            <w:r>
              <w:t>result</w:t>
            </w:r>
            <w:r>
              <w:rPr>
                <w:spacing w:val="-4"/>
              </w:rPr>
              <w:t xml:space="preserve"> </w:t>
            </w:r>
            <w:r>
              <w:t>of</w:t>
            </w:r>
            <w:r>
              <w:rPr>
                <w:spacing w:val="-3"/>
              </w:rPr>
              <w:t xml:space="preserve"> </w:t>
            </w:r>
            <w:r>
              <w:t>the</w:t>
            </w:r>
            <w:r>
              <w:rPr>
                <w:spacing w:val="-3"/>
              </w:rPr>
              <w:t xml:space="preserve"> </w:t>
            </w:r>
            <w:r>
              <w:rPr>
                <w:spacing w:val="-2"/>
              </w:rPr>
              <w:t>decision</w:t>
            </w:r>
          </w:p>
        </w:tc>
        <w:tc>
          <w:tcPr>
            <w:tcW w:w="1560" w:type="dxa"/>
          </w:tcPr>
          <w:p w14:paraId="4EB084D5" w14:textId="77777777" w:rsidR="00FF6F97" w:rsidRDefault="00FF6F97">
            <w:pPr>
              <w:pStyle w:val="TableParagraph"/>
              <w:ind w:left="0"/>
              <w:rPr>
                <w:rFonts w:ascii="Times New Roman"/>
                <w:sz w:val="20"/>
              </w:rPr>
            </w:pPr>
          </w:p>
        </w:tc>
        <w:tc>
          <w:tcPr>
            <w:tcW w:w="2410" w:type="dxa"/>
          </w:tcPr>
          <w:p w14:paraId="64E4CCFF" w14:textId="77777777" w:rsidR="00FF6F97" w:rsidRDefault="00FF6F97">
            <w:pPr>
              <w:pStyle w:val="TableParagraph"/>
              <w:ind w:left="0"/>
              <w:rPr>
                <w:rFonts w:ascii="Times New Roman"/>
                <w:sz w:val="20"/>
              </w:rPr>
            </w:pPr>
          </w:p>
        </w:tc>
      </w:tr>
    </w:tbl>
    <w:p w14:paraId="6B8D84FA" w14:textId="77777777" w:rsidR="00FF6F97" w:rsidRDefault="00FF6F97">
      <w:pPr>
        <w:rPr>
          <w:rFonts w:ascii="Times New Roman"/>
          <w:sz w:val="20"/>
        </w:rPr>
        <w:sectPr w:rsidR="00FF6F97">
          <w:pgSz w:w="16840" w:h="11910" w:orient="landscape"/>
          <w:pgMar w:top="1100" w:right="700" w:bottom="1340" w:left="600" w:header="0" w:footer="1098" w:gutter="0"/>
          <w:cols w:space="720"/>
        </w:sectPr>
      </w:pPr>
    </w:p>
    <w:p w14:paraId="2F334F3A" w14:textId="77777777" w:rsidR="00FF6F97" w:rsidRDefault="00CC7DF2">
      <w:pPr>
        <w:pStyle w:val="Heading3"/>
      </w:pPr>
      <w:bookmarkStart w:id="30" w:name="Level_4_=_Competencies_23_to_24"/>
      <w:bookmarkEnd w:id="30"/>
      <w:r>
        <w:lastRenderedPageBreak/>
        <w:t>Level</w:t>
      </w:r>
      <w:r>
        <w:rPr>
          <w:spacing w:val="-3"/>
        </w:rPr>
        <w:t xml:space="preserve"> </w:t>
      </w:r>
      <w:r>
        <w:t>4</w:t>
      </w:r>
      <w:r>
        <w:rPr>
          <w:spacing w:val="-2"/>
        </w:rPr>
        <w:t xml:space="preserve"> </w:t>
      </w:r>
      <w:r>
        <w:t>=</w:t>
      </w:r>
      <w:r>
        <w:rPr>
          <w:spacing w:val="-4"/>
        </w:rPr>
        <w:t xml:space="preserve"> </w:t>
      </w:r>
      <w:r>
        <w:t>Competencies</w:t>
      </w:r>
      <w:r>
        <w:rPr>
          <w:spacing w:val="-4"/>
        </w:rPr>
        <w:t xml:space="preserve"> </w:t>
      </w:r>
      <w:r>
        <w:t>23</w:t>
      </w:r>
      <w:r>
        <w:rPr>
          <w:spacing w:val="-1"/>
        </w:rPr>
        <w:t xml:space="preserve"> </w:t>
      </w:r>
      <w:r>
        <w:t>to</w:t>
      </w:r>
      <w:r>
        <w:rPr>
          <w:spacing w:val="-3"/>
        </w:rPr>
        <w:t xml:space="preserve"> </w:t>
      </w:r>
      <w:r>
        <w:rPr>
          <w:spacing w:val="-5"/>
        </w:rPr>
        <w:t>24</w:t>
      </w:r>
    </w:p>
    <w:p w14:paraId="5E7326D4" w14:textId="77777777" w:rsidR="00FF6F97" w:rsidRDefault="00CC7DF2">
      <w:pPr>
        <w:pStyle w:val="BodyText"/>
        <w:spacing w:before="122"/>
        <w:ind w:left="532"/>
      </w:pPr>
      <w:r>
        <w:t>Executive</w:t>
      </w:r>
      <w:r>
        <w:rPr>
          <w:spacing w:val="-8"/>
        </w:rPr>
        <w:t xml:space="preserve"> </w:t>
      </w:r>
      <w:r>
        <w:t>and</w:t>
      </w:r>
      <w:r>
        <w:rPr>
          <w:spacing w:val="-6"/>
        </w:rPr>
        <w:t xml:space="preserve"> </w:t>
      </w:r>
      <w:r>
        <w:t>Senior</w:t>
      </w:r>
      <w:r>
        <w:rPr>
          <w:spacing w:val="-4"/>
        </w:rPr>
        <w:t xml:space="preserve"> </w:t>
      </w:r>
      <w:r>
        <w:t>Managers,</w:t>
      </w:r>
      <w:r>
        <w:rPr>
          <w:spacing w:val="-6"/>
        </w:rPr>
        <w:t xml:space="preserve"> </w:t>
      </w:r>
      <w:r>
        <w:t>Chief</w:t>
      </w:r>
      <w:r>
        <w:rPr>
          <w:spacing w:val="-3"/>
        </w:rPr>
        <w:t xml:space="preserve"> </w:t>
      </w:r>
      <w:r>
        <w:t>Executive,</w:t>
      </w:r>
      <w:r>
        <w:rPr>
          <w:spacing w:val="-6"/>
        </w:rPr>
        <w:t xml:space="preserve"> </w:t>
      </w:r>
      <w:r>
        <w:t>Owner</w:t>
      </w:r>
      <w:r>
        <w:rPr>
          <w:spacing w:val="-4"/>
        </w:rPr>
        <w:t xml:space="preserve"> </w:t>
      </w:r>
      <w:r>
        <w:t>Manager,</w:t>
      </w:r>
      <w:r>
        <w:rPr>
          <w:spacing w:val="-6"/>
        </w:rPr>
        <w:t xml:space="preserve"> </w:t>
      </w:r>
      <w:r>
        <w:t>Head</w:t>
      </w:r>
      <w:r>
        <w:rPr>
          <w:spacing w:val="-3"/>
        </w:rPr>
        <w:t xml:space="preserve"> </w:t>
      </w:r>
      <w:r>
        <w:t>of</w:t>
      </w:r>
      <w:r>
        <w:rPr>
          <w:spacing w:val="-4"/>
        </w:rPr>
        <w:t xml:space="preserve"> </w:t>
      </w:r>
      <w:r>
        <w:t>Service</w:t>
      </w:r>
      <w:r>
        <w:rPr>
          <w:spacing w:val="-6"/>
        </w:rPr>
        <w:t xml:space="preserve"> </w:t>
      </w:r>
      <w:r>
        <w:t>and</w:t>
      </w:r>
      <w:r>
        <w:rPr>
          <w:spacing w:val="-6"/>
        </w:rPr>
        <w:t xml:space="preserve"> </w:t>
      </w:r>
      <w:r>
        <w:t>above</w:t>
      </w:r>
      <w:r>
        <w:rPr>
          <w:spacing w:val="-6"/>
        </w:rPr>
        <w:t xml:space="preserve"> </w:t>
      </w:r>
      <w:r>
        <w:t>who</w:t>
      </w:r>
      <w:r>
        <w:rPr>
          <w:spacing w:val="-3"/>
        </w:rPr>
        <w:t xml:space="preserve"> </w:t>
      </w:r>
      <w:r>
        <w:t>need</w:t>
      </w:r>
      <w:r>
        <w:rPr>
          <w:spacing w:val="-7"/>
        </w:rPr>
        <w:t xml:space="preserve"> </w:t>
      </w:r>
      <w:r>
        <w:rPr>
          <w:spacing w:val="-4"/>
        </w:rPr>
        <w:t>to:-</w:t>
      </w:r>
    </w:p>
    <w:p w14:paraId="02A58D27" w14:textId="77777777" w:rsidR="00FF6F97" w:rsidRDefault="00FF6F97">
      <w:pPr>
        <w:pStyle w:val="BodyText"/>
        <w:spacing w:before="9"/>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9497"/>
        <w:gridCol w:w="1702"/>
        <w:gridCol w:w="2268"/>
      </w:tblGrid>
      <w:tr w:rsidR="00FF6F97" w14:paraId="06E830DD" w14:textId="77777777">
        <w:trPr>
          <w:trHeight w:val="556"/>
        </w:trPr>
        <w:tc>
          <w:tcPr>
            <w:tcW w:w="1846" w:type="dxa"/>
            <w:shd w:val="clear" w:color="auto" w:fill="C0C0C0"/>
          </w:tcPr>
          <w:p w14:paraId="2424C77E" w14:textId="77777777" w:rsidR="00FF6F97" w:rsidRDefault="00CC7DF2">
            <w:pPr>
              <w:pStyle w:val="TableParagraph"/>
              <w:spacing w:before="86"/>
              <w:ind w:left="263"/>
              <w:rPr>
                <w:b/>
              </w:rPr>
            </w:pPr>
            <w:r>
              <w:rPr>
                <w:b/>
                <w:spacing w:val="-2"/>
              </w:rPr>
              <w:t>Competence</w:t>
            </w:r>
          </w:p>
        </w:tc>
        <w:tc>
          <w:tcPr>
            <w:tcW w:w="9497" w:type="dxa"/>
            <w:shd w:val="clear" w:color="auto" w:fill="C0C0C0"/>
          </w:tcPr>
          <w:p w14:paraId="3205FAB4" w14:textId="77777777" w:rsidR="00FF6F97" w:rsidRDefault="00CC7DF2">
            <w:pPr>
              <w:pStyle w:val="TableParagraph"/>
              <w:spacing w:before="24"/>
              <w:ind w:left="1498" w:right="1486"/>
              <w:jc w:val="center"/>
              <w:rPr>
                <w:b/>
              </w:rPr>
            </w:pPr>
            <w:r>
              <w:rPr>
                <w:b/>
              </w:rPr>
              <w:t>Suggested</w:t>
            </w:r>
            <w:r>
              <w:rPr>
                <w:b/>
                <w:spacing w:val="-5"/>
              </w:rPr>
              <w:t xml:space="preserve"> </w:t>
            </w:r>
            <w:r>
              <w:rPr>
                <w:b/>
              </w:rPr>
              <w:t>Evidence</w:t>
            </w:r>
            <w:r>
              <w:rPr>
                <w:b/>
                <w:spacing w:val="-4"/>
              </w:rPr>
              <w:t xml:space="preserve"> </w:t>
            </w:r>
            <w:r>
              <w:rPr>
                <w:b/>
              </w:rPr>
              <w:t>to</w:t>
            </w:r>
            <w:r>
              <w:rPr>
                <w:b/>
                <w:spacing w:val="-6"/>
              </w:rPr>
              <w:t xml:space="preserve"> </w:t>
            </w:r>
            <w:r>
              <w:rPr>
                <w:b/>
              </w:rPr>
              <w:t>be</w:t>
            </w:r>
            <w:r>
              <w:rPr>
                <w:b/>
                <w:spacing w:val="-4"/>
              </w:rPr>
              <w:t xml:space="preserve"> </w:t>
            </w:r>
            <w:r>
              <w:rPr>
                <w:b/>
              </w:rPr>
              <w:t>Pertinent</w:t>
            </w:r>
            <w:r>
              <w:rPr>
                <w:b/>
                <w:spacing w:val="-2"/>
              </w:rPr>
              <w:t xml:space="preserve"> </w:t>
            </w:r>
            <w:r>
              <w:rPr>
                <w:b/>
              </w:rPr>
              <w:t>and</w:t>
            </w:r>
            <w:r>
              <w:rPr>
                <w:b/>
                <w:spacing w:val="-7"/>
              </w:rPr>
              <w:t xml:space="preserve"> </w:t>
            </w:r>
            <w:r>
              <w:rPr>
                <w:b/>
              </w:rPr>
              <w:t>Proportionate</w:t>
            </w:r>
            <w:r>
              <w:rPr>
                <w:b/>
                <w:spacing w:val="-6"/>
              </w:rPr>
              <w:t xml:space="preserve"> </w:t>
            </w:r>
            <w:r>
              <w:rPr>
                <w:b/>
              </w:rPr>
              <w:t>to</w:t>
            </w:r>
            <w:r>
              <w:rPr>
                <w:b/>
                <w:spacing w:val="-3"/>
              </w:rPr>
              <w:t xml:space="preserve"> </w:t>
            </w:r>
            <w:r>
              <w:rPr>
                <w:b/>
                <w:spacing w:val="-4"/>
              </w:rPr>
              <w:t>Role</w:t>
            </w:r>
          </w:p>
        </w:tc>
        <w:tc>
          <w:tcPr>
            <w:tcW w:w="1702" w:type="dxa"/>
            <w:shd w:val="clear" w:color="auto" w:fill="C0C0C0"/>
          </w:tcPr>
          <w:p w14:paraId="2A6F9246" w14:textId="77777777" w:rsidR="00FF6F97" w:rsidRDefault="00CC7DF2">
            <w:pPr>
              <w:pStyle w:val="TableParagraph"/>
              <w:spacing w:before="24"/>
              <w:ind w:left="267"/>
              <w:rPr>
                <w:b/>
              </w:rPr>
            </w:pPr>
            <w:r>
              <w:rPr>
                <w:b/>
              </w:rPr>
              <w:t>RAG</w:t>
            </w:r>
            <w:r>
              <w:rPr>
                <w:b/>
                <w:spacing w:val="-5"/>
              </w:rPr>
              <w:t xml:space="preserve"> </w:t>
            </w:r>
            <w:r>
              <w:rPr>
                <w:b/>
                <w:spacing w:val="-2"/>
              </w:rPr>
              <w:t>rating</w:t>
            </w:r>
          </w:p>
        </w:tc>
        <w:tc>
          <w:tcPr>
            <w:tcW w:w="2268" w:type="dxa"/>
            <w:shd w:val="clear" w:color="auto" w:fill="C0C0C0"/>
          </w:tcPr>
          <w:p w14:paraId="154B5AD4" w14:textId="77777777" w:rsidR="00FF6F97" w:rsidRDefault="00CC7DF2">
            <w:pPr>
              <w:pStyle w:val="TableParagraph"/>
              <w:spacing w:before="24"/>
              <w:ind w:left="337"/>
              <w:rPr>
                <w:b/>
              </w:rPr>
            </w:pPr>
            <w:r>
              <w:rPr>
                <w:b/>
              </w:rPr>
              <w:t>Agreed</w:t>
            </w:r>
            <w:r>
              <w:rPr>
                <w:b/>
                <w:spacing w:val="-9"/>
              </w:rPr>
              <w:t xml:space="preserve"> </w:t>
            </w:r>
            <w:r>
              <w:rPr>
                <w:b/>
                <w:spacing w:val="-2"/>
              </w:rPr>
              <w:t>actions</w:t>
            </w:r>
          </w:p>
        </w:tc>
      </w:tr>
      <w:tr w:rsidR="00FF6F97" w14:paraId="6B5BC961" w14:textId="77777777">
        <w:trPr>
          <w:trHeight w:val="307"/>
        </w:trPr>
        <w:tc>
          <w:tcPr>
            <w:tcW w:w="1846" w:type="dxa"/>
            <w:tcBorders>
              <w:bottom w:val="nil"/>
            </w:tcBorders>
          </w:tcPr>
          <w:p w14:paraId="14A74A75" w14:textId="77777777" w:rsidR="00FF6F97" w:rsidRDefault="00CC7DF2">
            <w:pPr>
              <w:pStyle w:val="TableParagraph"/>
              <w:spacing w:line="248" w:lineRule="exact"/>
              <w:ind w:left="110"/>
              <w:rPr>
                <w:b/>
              </w:rPr>
            </w:pPr>
            <w:r>
              <w:rPr>
                <w:b/>
                <w:spacing w:val="-5"/>
              </w:rPr>
              <w:t>23.</w:t>
            </w:r>
          </w:p>
        </w:tc>
        <w:tc>
          <w:tcPr>
            <w:tcW w:w="9497" w:type="dxa"/>
            <w:vMerge w:val="restart"/>
          </w:tcPr>
          <w:p w14:paraId="70E01882" w14:textId="77777777" w:rsidR="00FF6F97" w:rsidRDefault="00CC7DF2">
            <w:pPr>
              <w:pStyle w:val="TableParagraph"/>
              <w:numPr>
                <w:ilvl w:val="0"/>
                <w:numId w:val="2"/>
              </w:numPr>
              <w:tabs>
                <w:tab w:val="left" w:pos="467"/>
                <w:tab w:val="left" w:pos="468"/>
              </w:tabs>
              <w:ind w:right="385"/>
            </w:pPr>
            <w:r>
              <w:t>Demonstrate</w:t>
            </w:r>
            <w:r>
              <w:rPr>
                <w:spacing w:val="-5"/>
              </w:rPr>
              <w:t xml:space="preserve"> </w:t>
            </w:r>
            <w:r>
              <w:t>an</w:t>
            </w:r>
            <w:r>
              <w:rPr>
                <w:spacing w:val="-3"/>
              </w:rPr>
              <w:t xml:space="preserve"> </w:t>
            </w:r>
            <w:r>
              <w:t>understanding of</w:t>
            </w:r>
            <w:r>
              <w:rPr>
                <w:spacing w:val="-3"/>
              </w:rPr>
              <w:t xml:space="preserve"> </w:t>
            </w:r>
            <w:r>
              <w:t>the</w:t>
            </w:r>
            <w:r>
              <w:rPr>
                <w:spacing w:val="-3"/>
              </w:rPr>
              <w:t xml:space="preserve"> </w:t>
            </w:r>
            <w:r>
              <w:t>MCA</w:t>
            </w:r>
            <w:r>
              <w:rPr>
                <w:spacing w:val="-3"/>
              </w:rPr>
              <w:t xml:space="preserve"> </w:t>
            </w:r>
            <w:r>
              <w:t>and</w:t>
            </w:r>
            <w:r>
              <w:rPr>
                <w:spacing w:val="-3"/>
              </w:rPr>
              <w:t xml:space="preserve"> </w:t>
            </w:r>
            <w:r>
              <w:t>the</w:t>
            </w:r>
            <w:r>
              <w:rPr>
                <w:spacing w:val="-5"/>
              </w:rPr>
              <w:t xml:space="preserve"> </w:t>
            </w:r>
            <w:r>
              <w:t>framework</w:t>
            </w:r>
            <w:r>
              <w:rPr>
                <w:spacing w:val="-2"/>
              </w:rPr>
              <w:t xml:space="preserve"> </w:t>
            </w:r>
            <w:r>
              <w:t>that</w:t>
            </w:r>
            <w:r>
              <w:rPr>
                <w:spacing w:val="-3"/>
              </w:rPr>
              <w:t xml:space="preserve"> </w:t>
            </w:r>
            <w:r>
              <w:t>it</w:t>
            </w:r>
            <w:r>
              <w:rPr>
                <w:spacing w:val="-3"/>
              </w:rPr>
              <w:t xml:space="preserve"> </w:t>
            </w:r>
            <w:r>
              <w:t>provides</w:t>
            </w:r>
            <w:r>
              <w:rPr>
                <w:spacing w:val="-5"/>
              </w:rPr>
              <w:t xml:space="preserve"> </w:t>
            </w:r>
            <w:r>
              <w:t>for</w:t>
            </w:r>
            <w:r>
              <w:rPr>
                <w:spacing w:val="-4"/>
              </w:rPr>
              <w:t xml:space="preserve"> </w:t>
            </w:r>
            <w:r>
              <w:t>actions and decision making</w:t>
            </w:r>
          </w:p>
          <w:p w14:paraId="6019214B" w14:textId="77777777" w:rsidR="00FF6F97" w:rsidRDefault="00CC7DF2">
            <w:pPr>
              <w:pStyle w:val="TableParagraph"/>
              <w:numPr>
                <w:ilvl w:val="0"/>
                <w:numId w:val="2"/>
              </w:numPr>
              <w:tabs>
                <w:tab w:val="left" w:pos="467"/>
                <w:tab w:val="left" w:pos="468"/>
              </w:tabs>
              <w:ind w:right="272" w:hanging="361"/>
            </w:pPr>
            <w:r>
              <w:t>Be</w:t>
            </w:r>
            <w:r>
              <w:rPr>
                <w:spacing w:val="-3"/>
              </w:rPr>
              <w:t xml:space="preserve"> </w:t>
            </w:r>
            <w:r>
              <w:t>aware</w:t>
            </w:r>
            <w:r>
              <w:rPr>
                <w:spacing w:val="-3"/>
              </w:rPr>
              <w:t xml:space="preserve"> </w:t>
            </w:r>
            <w:r>
              <w:t>of</w:t>
            </w:r>
            <w:r>
              <w:rPr>
                <w:spacing w:val="-2"/>
              </w:rPr>
              <w:t xml:space="preserve"> </w:t>
            </w:r>
            <w:r>
              <w:t>the</w:t>
            </w:r>
            <w:r>
              <w:rPr>
                <w:spacing w:val="-3"/>
              </w:rPr>
              <w:t xml:space="preserve"> </w:t>
            </w:r>
            <w:r>
              <w:t>impact</w:t>
            </w:r>
            <w:r>
              <w:rPr>
                <w:spacing w:val="-3"/>
              </w:rPr>
              <w:t xml:space="preserve"> </w:t>
            </w:r>
            <w:r>
              <w:t>of</w:t>
            </w:r>
            <w:r>
              <w:rPr>
                <w:spacing w:val="-2"/>
              </w:rPr>
              <w:t xml:space="preserve"> </w:t>
            </w:r>
            <w:r>
              <w:t>MCA,</w:t>
            </w:r>
            <w:r>
              <w:rPr>
                <w:spacing w:val="-2"/>
              </w:rPr>
              <w:t xml:space="preserve"> </w:t>
            </w:r>
            <w:proofErr w:type="spellStart"/>
            <w:r>
              <w:t>DoLS</w:t>
            </w:r>
            <w:proofErr w:type="spellEnd"/>
            <w:r>
              <w:t>,</w:t>
            </w:r>
            <w:r>
              <w:rPr>
                <w:spacing w:val="-2"/>
              </w:rPr>
              <w:t xml:space="preserve"> </w:t>
            </w:r>
            <w:r>
              <w:t>Safeguarding</w:t>
            </w:r>
            <w:r>
              <w:rPr>
                <w:spacing w:val="-1"/>
              </w:rPr>
              <w:t xml:space="preserve"> </w:t>
            </w:r>
            <w:r>
              <w:t>and</w:t>
            </w:r>
            <w:r>
              <w:rPr>
                <w:spacing w:val="-5"/>
              </w:rPr>
              <w:t xml:space="preserve"> </w:t>
            </w:r>
            <w:r>
              <w:t>Human</w:t>
            </w:r>
            <w:r>
              <w:rPr>
                <w:spacing w:val="-5"/>
              </w:rPr>
              <w:t xml:space="preserve"> </w:t>
            </w:r>
            <w:r>
              <w:t>Rights</w:t>
            </w:r>
            <w:r>
              <w:rPr>
                <w:spacing w:val="-3"/>
              </w:rPr>
              <w:t xml:space="preserve"> </w:t>
            </w:r>
            <w:r>
              <w:t>legislation</w:t>
            </w:r>
            <w:r>
              <w:rPr>
                <w:spacing w:val="-3"/>
              </w:rPr>
              <w:t xml:space="preserve"> </w:t>
            </w:r>
            <w:r>
              <w:t>on</w:t>
            </w:r>
            <w:r>
              <w:rPr>
                <w:spacing w:val="-5"/>
              </w:rPr>
              <w:t xml:space="preserve"> </w:t>
            </w:r>
            <w:r>
              <w:t xml:space="preserve">the </w:t>
            </w:r>
            <w:proofErr w:type="spellStart"/>
            <w:r>
              <w:t>organisation</w:t>
            </w:r>
            <w:proofErr w:type="spellEnd"/>
            <w:r>
              <w:t xml:space="preserve"> and society as a whole</w:t>
            </w:r>
          </w:p>
          <w:p w14:paraId="3F1F3401" w14:textId="77777777" w:rsidR="00FF6F97" w:rsidRDefault="00CC7DF2">
            <w:pPr>
              <w:pStyle w:val="TableParagraph"/>
              <w:numPr>
                <w:ilvl w:val="0"/>
                <w:numId w:val="2"/>
              </w:numPr>
              <w:tabs>
                <w:tab w:val="left" w:pos="467"/>
                <w:tab w:val="left" w:pos="468"/>
              </w:tabs>
              <w:spacing w:line="267" w:lineRule="exact"/>
              <w:ind w:hanging="361"/>
            </w:pPr>
            <w:r>
              <w:t>Promote</w:t>
            </w:r>
            <w:r>
              <w:rPr>
                <w:spacing w:val="-9"/>
              </w:rPr>
              <w:t xml:space="preserve"> </w:t>
            </w:r>
            <w:r>
              <w:t>the</w:t>
            </w:r>
            <w:r>
              <w:rPr>
                <w:spacing w:val="-4"/>
              </w:rPr>
              <w:t xml:space="preserve"> </w:t>
            </w:r>
            <w:r>
              <w:t>principles</w:t>
            </w:r>
            <w:r>
              <w:rPr>
                <w:spacing w:val="-2"/>
              </w:rPr>
              <w:t xml:space="preserve"> </w:t>
            </w:r>
            <w:r>
              <w:t>of</w:t>
            </w:r>
            <w:r>
              <w:rPr>
                <w:spacing w:val="55"/>
              </w:rPr>
              <w:t xml:space="preserve"> </w:t>
            </w:r>
            <w:r>
              <w:t>MCA</w:t>
            </w:r>
            <w:r>
              <w:rPr>
                <w:spacing w:val="-4"/>
              </w:rPr>
              <w:t xml:space="preserve"> </w:t>
            </w:r>
            <w:r>
              <w:t>and</w:t>
            </w:r>
            <w:r>
              <w:rPr>
                <w:spacing w:val="-4"/>
              </w:rPr>
              <w:t xml:space="preserve"> </w:t>
            </w:r>
            <w:proofErr w:type="spellStart"/>
            <w:r>
              <w:t>DoLS</w:t>
            </w:r>
            <w:proofErr w:type="spellEnd"/>
            <w:r>
              <w:rPr>
                <w:spacing w:val="53"/>
              </w:rPr>
              <w:t xml:space="preserve"> </w:t>
            </w:r>
            <w:r>
              <w:t>within</w:t>
            </w:r>
            <w:r>
              <w:rPr>
                <w:spacing w:val="-4"/>
              </w:rPr>
              <w:t xml:space="preserve"> </w:t>
            </w:r>
            <w:r>
              <w:t>the</w:t>
            </w:r>
            <w:r>
              <w:rPr>
                <w:spacing w:val="-4"/>
              </w:rPr>
              <w:t xml:space="preserve"> </w:t>
            </w:r>
            <w:proofErr w:type="spellStart"/>
            <w:r>
              <w:t>organisation</w:t>
            </w:r>
            <w:proofErr w:type="spellEnd"/>
            <w:r>
              <w:rPr>
                <w:spacing w:val="-4"/>
              </w:rPr>
              <w:t xml:space="preserve"> </w:t>
            </w:r>
            <w:r>
              <w:t>you</w:t>
            </w:r>
            <w:r>
              <w:rPr>
                <w:spacing w:val="-4"/>
              </w:rPr>
              <w:t xml:space="preserve"> </w:t>
            </w:r>
            <w:r>
              <w:rPr>
                <w:spacing w:val="-2"/>
              </w:rPr>
              <w:t>represent</w:t>
            </w:r>
          </w:p>
          <w:p w14:paraId="2B1AEA93" w14:textId="77777777" w:rsidR="00FF6F97" w:rsidRDefault="00CC7DF2">
            <w:pPr>
              <w:pStyle w:val="TableParagraph"/>
              <w:numPr>
                <w:ilvl w:val="0"/>
                <w:numId w:val="2"/>
              </w:numPr>
              <w:tabs>
                <w:tab w:val="left" w:pos="467"/>
                <w:tab w:val="left" w:pos="468"/>
              </w:tabs>
              <w:spacing w:line="269" w:lineRule="exact"/>
              <w:ind w:hanging="361"/>
            </w:pPr>
            <w:r>
              <w:t>Provide</w:t>
            </w:r>
            <w:r>
              <w:rPr>
                <w:spacing w:val="-8"/>
              </w:rPr>
              <w:t xml:space="preserve"> </w:t>
            </w:r>
            <w:r>
              <w:t>evidence</w:t>
            </w:r>
            <w:r>
              <w:rPr>
                <w:spacing w:val="-6"/>
              </w:rPr>
              <w:t xml:space="preserve"> </w:t>
            </w:r>
            <w:r>
              <w:t>that</w:t>
            </w:r>
            <w:r>
              <w:rPr>
                <w:spacing w:val="-4"/>
              </w:rPr>
              <w:t xml:space="preserve"> </w:t>
            </w:r>
            <w:r>
              <w:t>the</w:t>
            </w:r>
            <w:r>
              <w:rPr>
                <w:spacing w:val="-5"/>
              </w:rPr>
              <w:t xml:space="preserve"> </w:t>
            </w:r>
            <w:r>
              <w:t>principles</w:t>
            </w:r>
            <w:r>
              <w:rPr>
                <w:spacing w:val="-5"/>
              </w:rPr>
              <w:t xml:space="preserve"> </w:t>
            </w:r>
            <w:r>
              <w:t>are</w:t>
            </w:r>
            <w:r>
              <w:rPr>
                <w:spacing w:val="-8"/>
              </w:rPr>
              <w:t xml:space="preserve"> </w:t>
            </w:r>
            <w:r>
              <w:t>embedded</w:t>
            </w:r>
            <w:r>
              <w:rPr>
                <w:spacing w:val="-5"/>
              </w:rPr>
              <w:t xml:space="preserve"> </w:t>
            </w:r>
            <w:r>
              <w:t>within</w:t>
            </w:r>
            <w:r>
              <w:rPr>
                <w:spacing w:val="-6"/>
              </w:rPr>
              <w:t xml:space="preserve"> </w:t>
            </w:r>
            <w:r>
              <w:t>the</w:t>
            </w:r>
            <w:r>
              <w:rPr>
                <w:spacing w:val="-5"/>
              </w:rPr>
              <w:t xml:space="preserve"> </w:t>
            </w:r>
            <w:proofErr w:type="spellStart"/>
            <w:r>
              <w:rPr>
                <w:spacing w:val="-2"/>
              </w:rPr>
              <w:t>organisation</w:t>
            </w:r>
            <w:proofErr w:type="spellEnd"/>
          </w:p>
          <w:p w14:paraId="42A5C592" w14:textId="77777777" w:rsidR="00FF6F97" w:rsidRDefault="00CC7DF2">
            <w:pPr>
              <w:pStyle w:val="TableParagraph"/>
              <w:numPr>
                <w:ilvl w:val="0"/>
                <w:numId w:val="2"/>
              </w:numPr>
              <w:tabs>
                <w:tab w:val="left" w:pos="487"/>
                <w:tab w:val="left" w:pos="488"/>
              </w:tabs>
              <w:spacing w:line="237" w:lineRule="auto"/>
              <w:ind w:left="487" w:right="384" w:hanging="361"/>
            </w:pPr>
            <w:r>
              <w:t>Support</w:t>
            </w:r>
            <w:r>
              <w:rPr>
                <w:spacing w:val="-3"/>
              </w:rPr>
              <w:t xml:space="preserve"> </w:t>
            </w:r>
            <w:r>
              <w:t>multi</w:t>
            </w:r>
            <w:r>
              <w:rPr>
                <w:spacing w:val="-3"/>
              </w:rPr>
              <w:t xml:space="preserve"> </w:t>
            </w:r>
            <w:r>
              <w:t>agency</w:t>
            </w:r>
            <w:r>
              <w:rPr>
                <w:spacing w:val="-5"/>
              </w:rPr>
              <w:t xml:space="preserve"> </w:t>
            </w:r>
            <w:r>
              <w:t>working</w:t>
            </w:r>
            <w:r>
              <w:rPr>
                <w:spacing w:val="-3"/>
              </w:rPr>
              <w:t xml:space="preserve"> </w:t>
            </w:r>
            <w:r>
              <w:t>to</w:t>
            </w:r>
            <w:r>
              <w:rPr>
                <w:spacing w:val="-5"/>
              </w:rPr>
              <w:t xml:space="preserve"> </w:t>
            </w:r>
            <w:r>
              <w:t>develop</w:t>
            </w:r>
            <w:r>
              <w:rPr>
                <w:spacing w:val="-3"/>
              </w:rPr>
              <w:t xml:space="preserve"> </w:t>
            </w:r>
            <w:r>
              <w:t>a</w:t>
            </w:r>
            <w:r>
              <w:rPr>
                <w:spacing w:val="-3"/>
              </w:rPr>
              <w:t xml:space="preserve"> </w:t>
            </w:r>
            <w:r>
              <w:t>consistent</w:t>
            </w:r>
            <w:r>
              <w:rPr>
                <w:spacing w:val="-3"/>
              </w:rPr>
              <w:t xml:space="preserve"> </w:t>
            </w:r>
            <w:r>
              <w:t>intra</w:t>
            </w:r>
            <w:r>
              <w:rPr>
                <w:spacing w:val="-5"/>
              </w:rPr>
              <w:t xml:space="preserve"> </w:t>
            </w:r>
            <w:r>
              <w:t>and</w:t>
            </w:r>
            <w:r>
              <w:rPr>
                <w:spacing w:val="-3"/>
              </w:rPr>
              <w:t xml:space="preserve"> </w:t>
            </w:r>
            <w:r>
              <w:t>inter-agency</w:t>
            </w:r>
            <w:r>
              <w:rPr>
                <w:spacing w:val="-5"/>
              </w:rPr>
              <w:t xml:space="preserve"> </w:t>
            </w:r>
            <w:r>
              <w:t>approach</w:t>
            </w:r>
            <w:r>
              <w:rPr>
                <w:spacing w:val="-3"/>
              </w:rPr>
              <w:t xml:space="preserve"> </w:t>
            </w:r>
            <w:r>
              <w:t xml:space="preserve">to the implementation of MCA and </w:t>
            </w:r>
            <w:proofErr w:type="spellStart"/>
            <w:r>
              <w:t>DoLS</w:t>
            </w:r>
            <w:proofErr w:type="spellEnd"/>
          </w:p>
          <w:p w14:paraId="6C994668" w14:textId="77777777" w:rsidR="00FF6F97" w:rsidRDefault="00CC7DF2">
            <w:pPr>
              <w:pStyle w:val="TableParagraph"/>
              <w:numPr>
                <w:ilvl w:val="0"/>
                <w:numId w:val="2"/>
              </w:numPr>
              <w:tabs>
                <w:tab w:val="left" w:pos="487"/>
                <w:tab w:val="left" w:pos="488"/>
              </w:tabs>
              <w:spacing w:line="237" w:lineRule="auto"/>
              <w:ind w:left="487" w:right="1148" w:hanging="361"/>
            </w:pPr>
            <w:r>
              <w:t>Have</w:t>
            </w:r>
            <w:r>
              <w:rPr>
                <w:spacing w:val="-4"/>
              </w:rPr>
              <w:t xml:space="preserve"> </w:t>
            </w:r>
            <w:r>
              <w:t>a</w:t>
            </w:r>
            <w:r>
              <w:rPr>
                <w:spacing w:val="-4"/>
              </w:rPr>
              <w:t xml:space="preserve"> </w:t>
            </w:r>
            <w:r>
              <w:t>strategic</w:t>
            </w:r>
            <w:r>
              <w:rPr>
                <w:spacing w:val="-3"/>
              </w:rPr>
              <w:t xml:space="preserve"> </w:t>
            </w:r>
            <w:r>
              <w:t>understanding</w:t>
            </w:r>
            <w:r>
              <w:rPr>
                <w:spacing w:val="-1"/>
              </w:rPr>
              <w:t xml:space="preserve"> </w:t>
            </w:r>
            <w:r>
              <w:t>of</w:t>
            </w:r>
            <w:r>
              <w:rPr>
                <w:spacing w:val="-4"/>
              </w:rPr>
              <w:t xml:space="preserve"> </w:t>
            </w:r>
            <w:r>
              <w:t>the</w:t>
            </w:r>
            <w:r>
              <w:rPr>
                <w:spacing w:val="-5"/>
              </w:rPr>
              <w:t xml:space="preserve"> </w:t>
            </w:r>
            <w:r>
              <w:t>scope</w:t>
            </w:r>
            <w:r>
              <w:rPr>
                <w:spacing w:val="-4"/>
              </w:rPr>
              <w:t xml:space="preserve"> </w:t>
            </w:r>
            <w:r>
              <w:t>of</w:t>
            </w:r>
            <w:r>
              <w:rPr>
                <w:spacing w:val="-2"/>
              </w:rPr>
              <w:t xml:space="preserve"> </w:t>
            </w:r>
            <w:r>
              <w:t>MCA</w:t>
            </w:r>
            <w:r>
              <w:rPr>
                <w:spacing w:val="-4"/>
              </w:rPr>
              <w:t xml:space="preserve"> </w:t>
            </w:r>
            <w:r>
              <w:t>and</w:t>
            </w:r>
            <w:r>
              <w:rPr>
                <w:spacing w:val="-4"/>
              </w:rPr>
              <w:t xml:space="preserve"> </w:t>
            </w:r>
            <w:proofErr w:type="spellStart"/>
            <w:r>
              <w:t>DoLS</w:t>
            </w:r>
            <w:proofErr w:type="spellEnd"/>
            <w:r>
              <w:rPr>
                <w:spacing w:val="-4"/>
              </w:rPr>
              <w:t xml:space="preserve"> </w:t>
            </w:r>
            <w:r>
              <w:t>across</w:t>
            </w:r>
            <w:r>
              <w:rPr>
                <w:spacing w:val="-5"/>
              </w:rPr>
              <w:t xml:space="preserve"> </w:t>
            </w:r>
            <w:r>
              <w:t>the</w:t>
            </w:r>
            <w:r>
              <w:rPr>
                <w:spacing w:val="-5"/>
              </w:rPr>
              <w:t xml:space="preserve"> </w:t>
            </w:r>
            <w:r>
              <w:t xml:space="preserve">whole </w:t>
            </w:r>
            <w:proofErr w:type="spellStart"/>
            <w:r>
              <w:rPr>
                <w:spacing w:val="-2"/>
              </w:rPr>
              <w:t>organisation</w:t>
            </w:r>
            <w:proofErr w:type="spellEnd"/>
          </w:p>
          <w:p w14:paraId="4F2EF1DA" w14:textId="77777777" w:rsidR="00FF6F97" w:rsidRDefault="00CC7DF2">
            <w:pPr>
              <w:pStyle w:val="TableParagraph"/>
              <w:numPr>
                <w:ilvl w:val="0"/>
                <w:numId w:val="2"/>
              </w:numPr>
              <w:tabs>
                <w:tab w:val="left" w:pos="468"/>
                <w:tab w:val="left" w:pos="469"/>
              </w:tabs>
              <w:spacing w:before="4" w:line="237" w:lineRule="auto"/>
              <w:ind w:left="468" w:right="175" w:hanging="361"/>
            </w:pPr>
            <w:r>
              <w:t>Provide</w:t>
            </w:r>
            <w:r>
              <w:rPr>
                <w:spacing w:val="-3"/>
              </w:rPr>
              <w:t xml:space="preserve"> </w:t>
            </w:r>
            <w:r>
              <w:t>leadership</w:t>
            </w:r>
            <w:r>
              <w:rPr>
                <w:spacing w:val="-3"/>
              </w:rPr>
              <w:t xml:space="preserve"> </w:t>
            </w:r>
            <w:r>
              <w:t>to</w:t>
            </w:r>
            <w:r>
              <w:rPr>
                <w:spacing w:val="-5"/>
              </w:rPr>
              <w:t xml:space="preserve"> </w:t>
            </w:r>
            <w:r>
              <w:t>the</w:t>
            </w:r>
            <w:r>
              <w:rPr>
                <w:spacing w:val="-5"/>
              </w:rPr>
              <w:t xml:space="preserve"> </w:t>
            </w:r>
            <w:r>
              <w:t>workforce</w:t>
            </w:r>
            <w:r>
              <w:rPr>
                <w:spacing w:val="-5"/>
              </w:rPr>
              <w:t xml:space="preserve"> </w:t>
            </w:r>
            <w:r>
              <w:t>stating clear</w:t>
            </w:r>
            <w:r>
              <w:rPr>
                <w:spacing w:val="-4"/>
              </w:rPr>
              <w:t xml:space="preserve"> </w:t>
            </w:r>
            <w:r>
              <w:t>aims</w:t>
            </w:r>
            <w:r>
              <w:rPr>
                <w:spacing w:val="-2"/>
              </w:rPr>
              <w:t xml:space="preserve"> </w:t>
            </w:r>
            <w:r>
              <w:t>and</w:t>
            </w:r>
            <w:r>
              <w:rPr>
                <w:spacing w:val="-5"/>
              </w:rPr>
              <w:t xml:space="preserve"> </w:t>
            </w:r>
            <w:r>
              <w:t>objectives</w:t>
            </w:r>
            <w:r>
              <w:rPr>
                <w:spacing w:val="-2"/>
              </w:rPr>
              <w:t xml:space="preserve"> </w:t>
            </w:r>
            <w:r>
              <w:t>in</w:t>
            </w:r>
            <w:r>
              <w:rPr>
                <w:spacing w:val="-3"/>
              </w:rPr>
              <w:t xml:space="preserve"> </w:t>
            </w:r>
            <w:r>
              <w:t>the</w:t>
            </w:r>
            <w:r>
              <w:rPr>
                <w:spacing w:val="-5"/>
              </w:rPr>
              <w:t xml:space="preserve"> </w:t>
            </w:r>
            <w:r>
              <w:t xml:space="preserve">implementation and application of MCA and </w:t>
            </w:r>
            <w:proofErr w:type="spellStart"/>
            <w:r>
              <w:t>DoLS</w:t>
            </w:r>
            <w:proofErr w:type="spellEnd"/>
          </w:p>
          <w:p w14:paraId="57010B97" w14:textId="77777777" w:rsidR="00FF6F97" w:rsidRDefault="00CC7DF2">
            <w:pPr>
              <w:pStyle w:val="TableParagraph"/>
              <w:numPr>
                <w:ilvl w:val="0"/>
                <w:numId w:val="2"/>
              </w:numPr>
              <w:tabs>
                <w:tab w:val="left" w:pos="468"/>
                <w:tab w:val="left" w:pos="469"/>
              </w:tabs>
              <w:spacing w:before="3" w:line="237" w:lineRule="auto"/>
              <w:ind w:left="468" w:right="434" w:hanging="361"/>
            </w:pPr>
            <w:r>
              <w:t>Provide</w:t>
            </w:r>
            <w:r>
              <w:rPr>
                <w:spacing w:val="-4"/>
              </w:rPr>
              <w:t xml:space="preserve"> </w:t>
            </w:r>
            <w:r>
              <w:t>assurance</w:t>
            </w:r>
            <w:r>
              <w:rPr>
                <w:spacing w:val="-6"/>
              </w:rPr>
              <w:t xml:space="preserve"> </w:t>
            </w:r>
            <w:r>
              <w:t>that</w:t>
            </w:r>
            <w:r>
              <w:rPr>
                <w:spacing w:val="-4"/>
              </w:rPr>
              <w:t xml:space="preserve"> </w:t>
            </w:r>
            <w:r>
              <w:t>contractual</w:t>
            </w:r>
            <w:r>
              <w:rPr>
                <w:spacing w:val="-4"/>
              </w:rPr>
              <w:t xml:space="preserve"> </w:t>
            </w:r>
            <w:r>
              <w:t>arrangements</w:t>
            </w:r>
            <w:r>
              <w:rPr>
                <w:spacing w:val="-8"/>
              </w:rPr>
              <w:t xml:space="preserve"> </w:t>
            </w:r>
            <w:r>
              <w:t>with</w:t>
            </w:r>
            <w:r>
              <w:rPr>
                <w:spacing w:val="-4"/>
              </w:rPr>
              <w:t xml:space="preserve"> </w:t>
            </w:r>
            <w:r>
              <w:t>service</w:t>
            </w:r>
            <w:r>
              <w:rPr>
                <w:spacing w:val="-4"/>
              </w:rPr>
              <w:t xml:space="preserve"> </w:t>
            </w:r>
            <w:r>
              <w:t>providers</w:t>
            </w:r>
            <w:r>
              <w:rPr>
                <w:spacing w:val="-3"/>
              </w:rPr>
              <w:t xml:space="preserve"> </w:t>
            </w:r>
            <w:r>
              <w:t>include</w:t>
            </w:r>
            <w:r>
              <w:rPr>
                <w:spacing w:val="-4"/>
              </w:rPr>
              <w:t xml:space="preserve"> </w:t>
            </w:r>
            <w:r>
              <w:t>meeting the requirements of MCA legislation</w:t>
            </w:r>
          </w:p>
          <w:p w14:paraId="5E268010" w14:textId="77777777" w:rsidR="00FF6F97" w:rsidRDefault="00CC7DF2">
            <w:pPr>
              <w:pStyle w:val="TableParagraph"/>
              <w:numPr>
                <w:ilvl w:val="0"/>
                <w:numId w:val="2"/>
              </w:numPr>
              <w:tabs>
                <w:tab w:val="left" w:pos="468"/>
                <w:tab w:val="left" w:pos="469"/>
              </w:tabs>
              <w:spacing w:before="1" w:line="268" w:lineRule="exact"/>
              <w:ind w:left="468" w:hanging="361"/>
            </w:pPr>
            <w:r>
              <w:t>Lead</w:t>
            </w:r>
            <w:r>
              <w:rPr>
                <w:spacing w:val="-6"/>
              </w:rPr>
              <w:t xml:space="preserve"> </w:t>
            </w:r>
            <w:r>
              <w:t>on</w:t>
            </w:r>
            <w:r>
              <w:rPr>
                <w:spacing w:val="-3"/>
              </w:rPr>
              <w:t xml:space="preserve"> </w:t>
            </w:r>
            <w:r>
              <w:t>and</w:t>
            </w:r>
            <w:r>
              <w:rPr>
                <w:spacing w:val="-5"/>
              </w:rPr>
              <w:t xml:space="preserve"> </w:t>
            </w:r>
            <w:r>
              <w:t>support</w:t>
            </w:r>
            <w:r>
              <w:rPr>
                <w:spacing w:val="56"/>
              </w:rPr>
              <w:t xml:space="preserve"> </w:t>
            </w:r>
            <w:r>
              <w:t>a</w:t>
            </w:r>
            <w:r>
              <w:rPr>
                <w:spacing w:val="-5"/>
              </w:rPr>
              <w:t xml:space="preserve"> </w:t>
            </w:r>
            <w:r>
              <w:t>proactive</w:t>
            </w:r>
            <w:r>
              <w:rPr>
                <w:spacing w:val="-4"/>
              </w:rPr>
              <w:t xml:space="preserve"> </w:t>
            </w:r>
            <w:r>
              <w:t>approach</w:t>
            </w:r>
            <w:r>
              <w:rPr>
                <w:spacing w:val="-5"/>
              </w:rPr>
              <w:t xml:space="preserve"> </w:t>
            </w:r>
            <w:r>
              <w:t>to</w:t>
            </w:r>
            <w:r>
              <w:rPr>
                <w:spacing w:val="-5"/>
              </w:rPr>
              <w:t xml:space="preserve"> </w:t>
            </w:r>
            <w:r>
              <w:t>MCA</w:t>
            </w:r>
            <w:r>
              <w:rPr>
                <w:spacing w:val="-3"/>
              </w:rPr>
              <w:t xml:space="preserve"> </w:t>
            </w:r>
            <w:r>
              <w:t>and</w:t>
            </w:r>
            <w:r>
              <w:rPr>
                <w:spacing w:val="-3"/>
              </w:rPr>
              <w:t xml:space="preserve"> </w:t>
            </w:r>
            <w:proofErr w:type="spellStart"/>
            <w:r>
              <w:t>DoLS</w:t>
            </w:r>
            <w:proofErr w:type="spellEnd"/>
            <w:r>
              <w:rPr>
                <w:spacing w:val="-3"/>
              </w:rPr>
              <w:t xml:space="preserve"> </w:t>
            </w:r>
            <w:r>
              <w:t>within</w:t>
            </w:r>
            <w:r>
              <w:rPr>
                <w:spacing w:val="-3"/>
              </w:rPr>
              <w:t xml:space="preserve"> </w:t>
            </w:r>
            <w:r>
              <w:t>the</w:t>
            </w:r>
            <w:r>
              <w:rPr>
                <w:spacing w:val="-3"/>
              </w:rPr>
              <w:t xml:space="preserve"> </w:t>
            </w:r>
            <w:proofErr w:type="spellStart"/>
            <w:r>
              <w:rPr>
                <w:spacing w:val="-2"/>
              </w:rPr>
              <w:t>organisation</w:t>
            </w:r>
            <w:proofErr w:type="spellEnd"/>
          </w:p>
          <w:p w14:paraId="060BC859" w14:textId="77777777" w:rsidR="00FF6F97" w:rsidRDefault="00CC7DF2">
            <w:pPr>
              <w:pStyle w:val="TableParagraph"/>
              <w:numPr>
                <w:ilvl w:val="0"/>
                <w:numId w:val="2"/>
              </w:numPr>
              <w:tabs>
                <w:tab w:val="left" w:pos="468"/>
                <w:tab w:val="left" w:pos="470"/>
              </w:tabs>
              <w:spacing w:line="268" w:lineRule="exact"/>
              <w:ind w:left="469" w:hanging="362"/>
            </w:pPr>
            <w:r>
              <w:t>Be</w:t>
            </w:r>
            <w:r>
              <w:rPr>
                <w:spacing w:val="-4"/>
              </w:rPr>
              <w:t xml:space="preserve"> </w:t>
            </w:r>
            <w:r>
              <w:t>able</w:t>
            </w:r>
            <w:r>
              <w:rPr>
                <w:spacing w:val="-3"/>
              </w:rPr>
              <w:t xml:space="preserve"> </w:t>
            </w:r>
            <w:r>
              <w:t>to</w:t>
            </w:r>
            <w:r>
              <w:rPr>
                <w:spacing w:val="-6"/>
              </w:rPr>
              <w:t xml:space="preserve"> </w:t>
            </w:r>
            <w:r>
              <w:t>account</w:t>
            </w:r>
            <w:r>
              <w:rPr>
                <w:spacing w:val="-3"/>
              </w:rPr>
              <w:t xml:space="preserve"> </w:t>
            </w:r>
            <w:r>
              <w:t>for</w:t>
            </w:r>
            <w:r>
              <w:rPr>
                <w:spacing w:val="-5"/>
              </w:rPr>
              <w:t xml:space="preserve"> </w:t>
            </w:r>
            <w:r>
              <w:t>the</w:t>
            </w:r>
            <w:r>
              <w:rPr>
                <w:spacing w:val="-3"/>
              </w:rPr>
              <w:t xml:space="preserve"> </w:t>
            </w:r>
            <w:proofErr w:type="spellStart"/>
            <w:r>
              <w:t>organisational</w:t>
            </w:r>
            <w:proofErr w:type="spellEnd"/>
            <w:r>
              <w:rPr>
                <w:spacing w:val="-3"/>
              </w:rPr>
              <w:t xml:space="preserve"> </w:t>
            </w:r>
            <w:r>
              <w:rPr>
                <w:spacing w:val="-2"/>
              </w:rPr>
              <w:t>practice</w:t>
            </w:r>
          </w:p>
        </w:tc>
        <w:tc>
          <w:tcPr>
            <w:tcW w:w="1702" w:type="dxa"/>
            <w:vMerge w:val="restart"/>
          </w:tcPr>
          <w:p w14:paraId="0D11AC57" w14:textId="77777777" w:rsidR="00FF6F97" w:rsidRDefault="00FF6F97">
            <w:pPr>
              <w:pStyle w:val="TableParagraph"/>
              <w:ind w:left="0"/>
              <w:rPr>
                <w:rFonts w:ascii="Times New Roman"/>
              </w:rPr>
            </w:pPr>
          </w:p>
        </w:tc>
        <w:tc>
          <w:tcPr>
            <w:tcW w:w="2268" w:type="dxa"/>
            <w:vMerge w:val="restart"/>
          </w:tcPr>
          <w:p w14:paraId="7A0D4D4F" w14:textId="77777777" w:rsidR="00FF6F97" w:rsidRDefault="00FF6F97">
            <w:pPr>
              <w:pStyle w:val="TableParagraph"/>
              <w:ind w:left="0"/>
              <w:rPr>
                <w:rFonts w:ascii="Times New Roman"/>
              </w:rPr>
            </w:pPr>
          </w:p>
        </w:tc>
      </w:tr>
      <w:tr w:rsidR="00FF6F97" w14:paraId="0C96A535" w14:textId="77777777">
        <w:trPr>
          <w:trHeight w:val="869"/>
        </w:trPr>
        <w:tc>
          <w:tcPr>
            <w:tcW w:w="1846" w:type="dxa"/>
            <w:tcBorders>
              <w:top w:val="nil"/>
              <w:bottom w:val="nil"/>
            </w:tcBorders>
          </w:tcPr>
          <w:p w14:paraId="3B498DD7" w14:textId="77777777" w:rsidR="00FF6F97" w:rsidRDefault="00CC7DF2">
            <w:pPr>
              <w:pStyle w:val="TableParagraph"/>
              <w:spacing w:before="52"/>
              <w:ind w:left="110" w:right="96"/>
              <w:rPr>
                <w:b/>
              </w:rPr>
            </w:pPr>
            <w:r>
              <w:rPr>
                <w:b/>
              </w:rPr>
              <w:t>Lead the development</w:t>
            </w:r>
            <w:r>
              <w:rPr>
                <w:b/>
                <w:spacing w:val="-16"/>
              </w:rPr>
              <w:t xml:space="preserve"> </w:t>
            </w:r>
            <w:r>
              <w:rPr>
                <w:b/>
              </w:rPr>
              <w:t xml:space="preserve">of </w:t>
            </w:r>
            <w:r>
              <w:rPr>
                <w:b/>
                <w:spacing w:val="-2"/>
              </w:rPr>
              <w:t>effective</w:t>
            </w:r>
          </w:p>
        </w:tc>
        <w:tc>
          <w:tcPr>
            <w:tcW w:w="9497" w:type="dxa"/>
            <w:vMerge/>
            <w:tcBorders>
              <w:top w:val="nil"/>
            </w:tcBorders>
          </w:tcPr>
          <w:p w14:paraId="0FD357D6" w14:textId="77777777" w:rsidR="00FF6F97" w:rsidRDefault="00FF6F97">
            <w:pPr>
              <w:rPr>
                <w:sz w:val="2"/>
                <w:szCs w:val="2"/>
              </w:rPr>
            </w:pPr>
          </w:p>
        </w:tc>
        <w:tc>
          <w:tcPr>
            <w:tcW w:w="1702" w:type="dxa"/>
            <w:vMerge/>
            <w:tcBorders>
              <w:top w:val="nil"/>
            </w:tcBorders>
          </w:tcPr>
          <w:p w14:paraId="39DD6158" w14:textId="77777777" w:rsidR="00FF6F97" w:rsidRDefault="00FF6F97">
            <w:pPr>
              <w:rPr>
                <w:sz w:val="2"/>
                <w:szCs w:val="2"/>
              </w:rPr>
            </w:pPr>
          </w:p>
        </w:tc>
        <w:tc>
          <w:tcPr>
            <w:tcW w:w="2268" w:type="dxa"/>
            <w:vMerge/>
            <w:tcBorders>
              <w:top w:val="nil"/>
            </w:tcBorders>
          </w:tcPr>
          <w:p w14:paraId="7CEC3413" w14:textId="77777777" w:rsidR="00FF6F97" w:rsidRDefault="00FF6F97">
            <w:pPr>
              <w:rPr>
                <w:sz w:val="2"/>
                <w:szCs w:val="2"/>
              </w:rPr>
            </w:pPr>
          </w:p>
        </w:tc>
      </w:tr>
      <w:tr w:rsidR="00FF6F97" w14:paraId="63B57BD8" w14:textId="77777777">
        <w:trPr>
          <w:trHeight w:val="3499"/>
        </w:trPr>
        <w:tc>
          <w:tcPr>
            <w:tcW w:w="1846" w:type="dxa"/>
            <w:tcBorders>
              <w:top w:val="nil"/>
            </w:tcBorders>
          </w:tcPr>
          <w:p w14:paraId="0A4C8FBD" w14:textId="77777777" w:rsidR="00FF6F97" w:rsidRDefault="00CC7DF2">
            <w:pPr>
              <w:pStyle w:val="TableParagraph"/>
              <w:spacing w:before="51"/>
              <w:ind w:left="110" w:right="156"/>
              <w:rPr>
                <w:b/>
              </w:rPr>
            </w:pPr>
            <w:r>
              <w:rPr>
                <w:b/>
              </w:rPr>
              <w:t>policy and procedures</w:t>
            </w:r>
            <w:r>
              <w:rPr>
                <w:b/>
                <w:spacing w:val="-16"/>
              </w:rPr>
              <w:t xml:space="preserve"> </w:t>
            </w:r>
            <w:r>
              <w:rPr>
                <w:b/>
              </w:rPr>
              <w:t xml:space="preserve">for </w:t>
            </w:r>
            <w:r>
              <w:rPr>
                <w:b/>
                <w:spacing w:val="-2"/>
              </w:rPr>
              <w:t xml:space="preserve">Mental </w:t>
            </w:r>
            <w:r>
              <w:rPr>
                <w:b/>
              </w:rPr>
              <w:t xml:space="preserve">Capacity Act </w:t>
            </w:r>
            <w:r>
              <w:rPr>
                <w:b/>
                <w:spacing w:val="-4"/>
              </w:rPr>
              <w:t xml:space="preserve">and </w:t>
            </w:r>
            <w:r>
              <w:rPr>
                <w:b/>
              </w:rPr>
              <w:t xml:space="preserve">Deprivation of </w:t>
            </w:r>
            <w:r>
              <w:rPr>
                <w:b/>
                <w:spacing w:val="-2"/>
              </w:rPr>
              <w:t>Liberties Safeguards</w:t>
            </w:r>
          </w:p>
        </w:tc>
        <w:tc>
          <w:tcPr>
            <w:tcW w:w="9497" w:type="dxa"/>
            <w:vMerge/>
            <w:tcBorders>
              <w:top w:val="nil"/>
            </w:tcBorders>
          </w:tcPr>
          <w:p w14:paraId="363302F4" w14:textId="77777777" w:rsidR="00FF6F97" w:rsidRDefault="00FF6F97">
            <w:pPr>
              <w:rPr>
                <w:sz w:val="2"/>
                <w:szCs w:val="2"/>
              </w:rPr>
            </w:pPr>
          </w:p>
        </w:tc>
        <w:tc>
          <w:tcPr>
            <w:tcW w:w="1702" w:type="dxa"/>
            <w:vMerge/>
            <w:tcBorders>
              <w:top w:val="nil"/>
            </w:tcBorders>
          </w:tcPr>
          <w:p w14:paraId="5E051472" w14:textId="77777777" w:rsidR="00FF6F97" w:rsidRDefault="00FF6F97">
            <w:pPr>
              <w:rPr>
                <w:sz w:val="2"/>
                <w:szCs w:val="2"/>
              </w:rPr>
            </w:pPr>
          </w:p>
        </w:tc>
        <w:tc>
          <w:tcPr>
            <w:tcW w:w="2268" w:type="dxa"/>
            <w:vMerge/>
            <w:tcBorders>
              <w:top w:val="nil"/>
            </w:tcBorders>
          </w:tcPr>
          <w:p w14:paraId="03EE3009" w14:textId="77777777" w:rsidR="00FF6F97" w:rsidRDefault="00FF6F97">
            <w:pPr>
              <w:rPr>
                <w:sz w:val="2"/>
                <w:szCs w:val="2"/>
              </w:rPr>
            </w:pPr>
          </w:p>
        </w:tc>
      </w:tr>
      <w:tr w:rsidR="00FF6F97" w14:paraId="1C29650C" w14:textId="77777777">
        <w:trPr>
          <w:trHeight w:val="305"/>
        </w:trPr>
        <w:tc>
          <w:tcPr>
            <w:tcW w:w="1846" w:type="dxa"/>
            <w:tcBorders>
              <w:bottom w:val="nil"/>
            </w:tcBorders>
          </w:tcPr>
          <w:p w14:paraId="445CFE9C" w14:textId="77777777" w:rsidR="00FF6F97" w:rsidRDefault="00CC7DF2">
            <w:pPr>
              <w:pStyle w:val="TableParagraph"/>
              <w:spacing w:line="248" w:lineRule="exact"/>
              <w:ind w:left="110"/>
              <w:rPr>
                <w:b/>
              </w:rPr>
            </w:pPr>
            <w:r>
              <w:rPr>
                <w:b/>
                <w:spacing w:val="-5"/>
              </w:rPr>
              <w:t>24.</w:t>
            </w:r>
          </w:p>
        </w:tc>
        <w:tc>
          <w:tcPr>
            <w:tcW w:w="9497" w:type="dxa"/>
            <w:vMerge w:val="restart"/>
          </w:tcPr>
          <w:p w14:paraId="3EA08B27" w14:textId="77777777" w:rsidR="00FF6F97" w:rsidRDefault="00CC7DF2">
            <w:pPr>
              <w:pStyle w:val="TableParagraph"/>
              <w:numPr>
                <w:ilvl w:val="0"/>
                <w:numId w:val="1"/>
              </w:numPr>
              <w:tabs>
                <w:tab w:val="left" w:pos="467"/>
                <w:tab w:val="left" w:pos="468"/>
              </w:tabs>
              <w:ind w:right="640"/>
              <w:rPr>
                <w:rFonts w:ascii="Symbol" w:hAnsi="Symbol"/>
              </w:rPr>
            </w:pPr>
            <w:r>
              <w:t>Provide</w:t>
            </w:r>
            <w:r>
              <w:rPr>
                <w:spacing w:val="-3"/>
              </w:rPr>
              <w:t xml:space="preserve"> </w:t>
            </w:r>
            <w:r>
              <w:t>evidence</w:t>
            </w:r>
            <w:r>
              <w:rPr>
                <w:spacing w:val="-3"/>
              </w:rPr>
              <w:t xml:space="preserve"> </w:t>
            </w:r>
            <w:r>
              <w:t>of</w:t>
            </w:r>
            <w:r>
              <w:rPr>
                <w:spacing w:val="-1"/>
              </w:rPr>
              <w:t xml:space="preserve"> </w:t>
            </w:r>
            <w:r>
              <w:t>the</w:t>
            </w:r>
            <w:r>
              <w:rPr>
                <w:spacing w:val="-5"/>
              </w:rPr>
              <w:t xml:space="preserve"> </w:t>
            </w:r>
            <w:proofErr w:type="spellStart"/>
            <w:r>
              <w:t>organisation’s</w:t>
            </w:r>
            <w:proofErr w:type="spellEnd"/>
            <w:r>
              <w:rPr>
                <w:spacing w:val="40"/>
              </w:rPr>
              <w:t xml:space="preserve"> </w:t>
            </w:r>
            <w:r>
              <w:t>MCA</w:t>
            </w:r>
            <w:r>
              <w:rPr>
                <w:spacing w:val="-3"/>
              </w:rPr>
              <w:t xml:space="preserve"> </w:t>
            </w:r>
            <w:r>
              <w:t>and</w:t>
            </w:r>
            <w:r>
              <w:rPr>
                <w:spacing w:val="-3"/>
              </w:rPr>
              <w:t xml:space="preserve"> </w:t>
            </w:r>
            <w:proofErr w:type="spellStart"/>
            <w:r>
              <w:t>DoLS</w:t>
            </w:r>
            <w:proofErr w:type="spellEnd"/>
            <w:r>
              <w:rPr>
                <w:spacing w:val="-3"/>
              </w:rPr>
              <w:t xml:space="preserve"> </w:t>
            </w:r>
            <w:r>
              <w:t>training</w:t>
            </w:r>
            <w:r>
              <w:rPr>
                <w:spacing w:val="-3"/>
              </w:rPr>
              <w:t xml:space="preserve"> </w:t>
            </w:r>
            <w:r>
              <w:t>in</w:t>
            </w:r>
            <w:r>
              <w:rPr>
                <w:spacing w:val="-3"/>
              </w:rPr>
              <w:t xml:space="preserve"> </w:t>
            </w:r>
            <w:r>
              <w:t>response</w:t>
            </w:r>
            <w:r>
              <w:rPr>
                <w:spacing w:val="-3"/>
              </w:rPr>
              <w:t xml:space="preserve"> </w:t>
            </w:r>
            <w:r>
              <w:t>to</w:t>
            </w:r>
            <w:r>
              <w:rPr>
                <w:spacing w:val="-5"/>
              </w:rPr>
              <w:t xml:space="preserve"> </w:t>
            </w:r>
            <w:r>
              <w:t>training needs analysis</w:t>
            </w:r>
          </w:p>
          <w:p w14:paraId="300720E6" w14:textId="77777777" w:rsidR="00FF6F97" w:rsidRDefault="00CC7DF2">
            <w:pPr>
              <w:pStyle w:val="TableParagraph"/>
              <w:numPr>
                <w:ilvl w:val="0"/>
                <w:numId w:val="1"/>
              </w:numPr>
              <w:tabs>
                <w:tab w:val="left" w:pos="467"/>
                <w:tab w:val="left" w:pos="468"/>
              </w:tabs>
              <w:spacing w:line="235" w:lineRule="auto"/>
              <w:ind w:right="467"/>
              <w:rPr>
                <w:rFonts w:ascii="Symbol" w:hAnsi="Symbol"/>
                <w:sz w:val="24"/>
              </w:rPr>
            </w:pPr>
            <w:r>
              <w:t>Provide</w:t>
            </w:r>
            <w:r>
              <w:rPr>
                <w:spacing w:val="-3"/>
              </w:rPr>
              <w:t xml:space="preserve"> </w:t>
            </w:r>
            <w:r>
              <w:t>evidence</w:t>
            </w:r>
            <w:r>
              <w:rPr>
                <w:spacing w:val="-3"/>
              </w:rPr>
              <w:t xml:space="preserve"> </w:t>
            </w:r>
            <w:r>
              <w:t>of</w:t>
            </w:r>
            <w:r>
              <w:rPr>
                <w:spacing w:val="-1"/>
              </w:rPr>
              <w:t xml:space="preserve"> </w:t>
            </w:r>
            <w:r>
              <w:t>the</w:t>
            </w:r>
            <w:r>
              <w:rPr>
                <w:spacing w:val="-3"/>
              </w:rPr>
              <w:t xml:space="preserve"> </w:t>
            </w:r>
            <w:r>
              <w:t>inclusion</w:t>
            </w:r>
            <w:r>
              <w:rPr>
                <w:spacing w:val="-3"/>
              </w:rPr>
              <w:t xml:space="preserve"> </w:t>
            </w:r>
            <w:r>
              <w:t>of MCA</w:t>
            </w:r>
            <w:r>
              <w:rPr>
                <w:spacing w:val="-3"/>
              </w:rPr>
              <w:t xml:space="preserve"> </w:t>
            </w:r>
            <w:r>
              <w:t>and</w:t>
            </w:r>
            <w:r>
              <w:rPr>
                <w:spacing w:val="-3"/>
              </w:rPr>
              <w:t xml:space="preserve"> </w:t>
            </w:r>
            <w:proofErr w:type="spellStart"/>
            <w:r>
              <w:t>DoLS</w:t>
            </w:r>
            <w:proofErr w:type="spellEnd"/>
            <w:r>
              <w:rPr>
                <w:spacing w:val="-3"/>
              </w:rPr>
              <w:t xml:space="preserve"> </w:t>
            </w:r>
            <w:r>
              <w:t>in</w:t>
            </w:r>
            <w:r>
              <w:rPr>
                <w:spacing w:val="-3"/>
              </w:rPr>
              <w:t xml:space="preserve"> </w:t>
            </w:r>
            <w:r>
              <w:t>the</w:t>
            </w:r>
            <w:r>
              <w:rPr>
                <w:spacing w:val="-5"/>
              </w:rPr>
              <w:t xml:space="preserve"> </w:t>
            </w:r>
            <w:r>
              <w:t>regular</w:t>
            </w:r>
            <w:r>
              <w:rPr>
                <w:spacing w:val="-4"/>
              </w:rPr>
              <w:t xml:space="preserve"> </w:t>
            </w:r>
            <w:r>
              <w:t>audit</w:t>
            </w:r>
            <w:r>
              <w:rPr>
                <w:spacing w:val="-3"/>
              </w:rPr>
              <w:t xml:space="preserve"> </w:t>
            </w:r>
            <w:proofErr w:type="spellStart"/>
            <w:r>
              <w:t>programme</w:t>
            </w:r>
            <w:proofErr w:type="spellEnd"/>
            <w:r>
              <w:rPr>
                <w:spacing w:val="-3"/>
              </w:rPr>
              <w:t xml:space="preserve"> </w:t>
            </w:r>
            <w:r>
              <w:t>and work of the quality/performance teams</w:t>
            </w:r>
          </w:p>
        </w:tc>
        <w:tc>
          <w:tcPr>
            <w:tcW w:w="1702" w:type="dxa"/>
            <w:vMerge w:val="restart"/>
          </w:tcPr>
          <w:p w14:paraId="1C85E735" w14:textId="77777777" w:rsidR="00FF6F97" w:rsidRDefault="00FF6F97">
            <w:pPr>
              <w:pStyle w:val="TableParagraph"/>
              <w:ind w:left="0"/>
              <w:rPr>
                <w:rFonts w:ascii="Times New Roman"/>
              </w:rPr>
            </w:pPr>
          </w:p>
        </w:tc>
        <w:tc>
          <w:tcPr>
            <w:tcW w:w="2268" w:type="dxa"/>
            <w:vMerge w:val="restart"/>
          </w:tcPr>
          <w:p w14:paraId="580392F3" w14:textId="77777777" w:rsidR="00FF6F97" w:rsidRDefault="00FF6F97">
            <w:pPr>
              <w:pStyle w:val="TableParagraph"/>
              <w:ind w:left="0"/>
              <w:rPr>
                <w:rFonts w:ascii="Times New Roman"/>
              </w:rPr>
            </w:pPr>
          </w:p>
        </w:tc>
      </w:tr>
      <w:tr w:rsidR="00FF6F97" w14:paraId="73DDB209" w14:textId="77777777">
        <w:trPr>
          <w:trHeight w:val="1188"/>
        </w:trPr>
        <w:tc>
          <w:tcPr>
            <w:tcW w:w="1846" w:type="dxa"/>
            <w:tcBorders>
              <w:top w:val="nil"/>
            </w:tcBorders>
          </w:tcPr>
          <w:p w14:paraId="7B163EFE" w14:textId="77777777" w:rsidR="00FF6F97" w:rsidRDefault="00CC7DF2">
            <w:pPr>
              <w:pStyle w:val="TableParagraph"/>
              <w:spacing w:before="51"/>
              <w:ind w:left="110" w:right="187"/>
              <w:rPr>
                <w:b/>
              </w:rPr>
            </w:pPr>
            <w:r>
              <w:rPr>
                <w:b/>
                <w:spacing w:val="-2"/>
              </w:rPr>
              <w:t>Ensuring continuing staff competence</w:t>
            </w:r>
          </w:p>
        </w:tc>
        <w:tc>
          <w:tcPr>
            <w:tcW w:w="9497" w:type="dxa"/>
            <w:vMerge/>
            <w:tcBorders>
              <w:top w:val="nil"/>
            </w:tcBorders>
          </w:tcPr>
          <w:p w14:paraId="1F7B9AF9" w14:textId="77777777" w:rsidR="00FF6F97" w:rsidRDefault="00FF6F97">
            <w:pPr>
              <w:rPr>
                <w:sz w:val="2"/>
                <w:szCs w:val="2"/>
              </w:rPr>
            </w:pPr>
          </w:p>
        </w:tc>
        <w:tc>
          <w:tcPr>
            <w:tcW w:w="1702" w:type="dxa"/>
            <w:vMerge/>
            <w:tcBorders>
              <w:top w:val="nil"/>
            </w:tcBorders>
          </w:tcPr>
          <w:p w14:paraId="63F5104E" w14:textId="77777777" w:rsidR="00FF6F97" w:rsidRDefault="00FF6F97">
            <w:pPr>
              <w:rPr>
                <w:sz w:val="2"/>
                <w:szCs w:val="2"/>
              </w:rPr>
            </w:pPr>
          </w:p>
        </w:tc>
        <w:tc>
          <w:tcPr>
            <w:tcW w:w="2268" w:type="dxa"/>
            <w:vMerge/>
            <w:tcBorders>
              <w:top w:val="nil"/>
            </w:tcBorders>
          </w:tcPr>
          <w:p w14:paraId="4B7F75F9" w14:textId="77777777" w:rsidR="00FF6F97" w:rsidRDefault="00FF6F97">
            <w:pPr>
              <w:rPr>
                <w:sz w:val="2"/>
                <w:szCs w:val="2"/>
              </w:rPr>
            </w:pPr>
          </w:p>
        </w:tc>
      </w:tr>
    </w:tbl>
    <w:p w14:paraId="1B0408A5" w14:textId="77777777" w:rsidR="00CC7DF2" w:rsidRDefault="00CC7DF2"/>
    <w:sectPr w:rsidR="00CC7DF2">
      <w:pgSz w:w="16840" w:h="11910" w:orient="landscape"/>
      <w:pgMar w:top="1040" w:right="700" w:bottom="1340" w:left="60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4FB3" w14:textId="77777777" w:rsidR="00CC7DF2" w:rsidRDefault="00CC7DF2">
      <w:r>
        <w:separator/>
      </w:r>
    </w:p>
  </w:endnote>
  <w:endnote w:type="continuationSeparator" w:id="0">
    <w:p w14:paraId="6AEF5C38" w14:textId="77777777" w:rsidR="00CC7DF2" w:rsidRDefault="00CC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8BF" w14:textId="77777777" w:rsidR="00FF6F97" w:rsidRDefault="0065198C">
    <w:pPr>
      <w:pStyle w:val="BodyText"/>
      <w:spacing w:line="14" w:lineRule="auto"/>
      <w:rPr>
        <w:sz w:val="20"/>
      </w:rPr>
    </w:pPr>
    <w:r>
      <w:pict w14:anchorId="4A81F75F">
        <v:shapetype id="_x0000_t202" coordsize="21600,21600" o:spt="202" path="m,l,21600r21600,l21600,xe">
          <v:stroke joinstyle="miter"/>
          <v:path gradientshapeok="t" o:connecttype="rect"/>
        </v:shapetype>
        <v:shape id="docshape1" o:spid="_x0000_s2052" type="#_x0000_t202" style="position:absolute;margin-left:55.65pt;margin-top:799.6pt;width:54pt;height:13.15pt;z-index:-16223232;mso-position-horizontal-relative:page;mso-position-vertical-relative:page" filled="f" stroked="f">
          <v:textbox inset="0,0,0,0">
            <w:txbxContent>
              <w:p w14:paraId="600B0DD2" w14:textId="77777777" w:rsidR="00FF6F97" w:rsidRDefault="00CC7DF2">
                <w:pPr>
                  <w:spacing w:before="12"/>
                  <w:ind w:left="20"/>
                  <w:rPr>
                    <w:sz w:val="20"/>
                  </w:rPr>
                </w:pPr>
                <w:r>
                  <w:rPr>
                    <w:color w:val="818181"/>
                    <w:sz w:val="20"/>
                  </w:rPr>
                  <w:t>P</w:t>
                </w:r>
                <w:r>
                  <w:rPr>
                    <w:color w:val="818181"/>
                    <w:spacing w:val="-1"/>
                    <w:sz w:val="20"/>
                  </w:rPr>
                  <w:t xml:space="preserve"> </w:t>
                </w:r>
                <w:r>
                  <w:rPr>
                    <w:color w:val="818181"/>
                    <w:sz w:val="20"/>
                  </w:rPr>
                  <w:t>a</w:t>
                </w:r>
                <w:r>
                  <w:rPr>
                    <w:color w:val="818181"/>
                    <w:spacing w:val="4"/>
                    <w:sz w:val="20"/>
                  </w:rPr>
                  <w:t xml:space="preserve"> </w:t>
                </w:r>
                <w:r>
                  <w:rPr>
                    <w:color w:val="818181"/>
                    <w:sz w:val="20"/>
                  </w:rPr>
                  <w:t>g</w:t>
                </w:r>
                <w:r>
                  <w:rPr>
                    <w:color w:val="818181"/>
                    <w:spacing w:val="5"/>
                    <w:sz w:val="20"/>
                  </w:rPr>
                  <w:t xml:space="preserve"> </w:t>
                </w:r>
                <w:r>
                  <w:rPr>
                    <w:color w:val="818181"/>
                    <w:sz w:val="20"/>
                  </w:rPr>
                  <w:t>e</w:t>
                </w:r>
                <w:r>
                  <w:rPr>
                    <w:color w:val="818181"/>
                    <w:spacing w:val="61"/>
                    <w:sz w:val="20"/>
                  </w:rPr>
                  <w:t xml:space="preserve"> </w:t>
                </w:r>
                <w:r>
                  <w:rPr>
                    <w:color w:val="818181"/>
                    <w:sz w:val="20"/>
                  </w:rPr>
                  <w:t>|</w:t>
                </w:r>
                <w:r>
                  <w:rPr>
                    <w:color w:val="818181"/>
                    <w:spacing w:val="-3"/>
                    <w:sz w:val="20"/>
                  </w:rPr>
                  <w:t xml:space="preserve"> </w:t>
                </w:r>
                <w:r>
                  <w:rPr>
                    <w:color w:val="818181"/>
                    <w:spacing w:val="-10"/>
                    <w:sz w:val="20"/>
                  </w:rPr>
                  <w:fldChar w:fldCharType="begin"/>
                </w:r>
                <w:r>
                  <w:rPr>
                    <w:color w:val="818181"/>
                    <w:spacing w:val="-10"/>
                    <w:sz w:val="20"/>
                  </w:rPr>
                  <w:instrText xml:space="preserve"> PAGE </w:instrText>
                </w:r>
                <w:r>
                  <w:rPr>
                    <w:color w:val="818181"/>
                    <w:spacing w:val="-10"/>
                    <w:sz w:val="20"/>
                  </w:rPr>
                  <w:fldChar w:fldCharType="separate"/>
                </w:r>
                <w:r>
                  <w:rPr>
                    <w:color w:val="818181"/>
                    <w:spacing w:val="-10"/>
                    <w:sz w:val="20"/>
                  </w:rPr>
                  <w:t>1</w:t>
                </w:r>
                <w:r>
                  <w:rPr>
                    <w:color w:val="818181"/>
                    <w:spacing w:val="-10"/>
                    <w:sz w:val="20"/>
                  </w:rPr>
                  <w:fldChar w:fldCharType="end"/>
                </w:r>
              </w:p>
            </w:txbxContent>
          </v:textbox>
          <w10:wrap anchorx="page" anchory="page"/>
        </v:shape>
      </w:pict>
    </w:r>
    <w:r>
      <w:pict w14:anchorId="76FBC9DB">
        <v:shape id="docshape2" o:spid="_x0000_s2051" type="#_x0000_t202" style="position:absolute;margin-left:389.7pt;margin-top:799.6pt;width:149.75pt;height:13.15pt;z-index:-16222720;mso-position-horizontal-relative:page;mso-position-vertical-relative:page" filled="f" stroked="f">
          <v:textbox inset="0,0,0,0">
            <w:txbxContent>
              <w:p w14:paraId="560D5B16" w14:textId="77777777" w:rsidR="00FF6F97" w:rsidRDefault="0065198C">
                <w:pPr>
                  <w:spacing w:before="12"/>
                  <w:ind w:left="20"/>
                  <w:rPr>
                    <w:sz w:val="20"/>
                  </w:rPr>
                </w:pPr>
                <w:hyperlink r:id="rId1">
                  <w:r w:rsidR="00CC7DF2">
                    <w:rPr>
                      <w:color w:val="818181"/>
                      <w:spacing w:val="-2"/>
                      <w:sz w:val="20"/>
                    </w:rPr>
                    <w:t>www.worcestershire.gov.uk/wsab</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7E94" w14:textId="77777777" w:rsidR="00FF6F97" w:rsidRDefault="0065198C">
    <w:pPr>
      <w:pStyle w:val="BodyText"/>
      <w:spacing w:line="14" w:lineRule="auto"/>
      <w:rPr>
        <w:sz w:val="20"/>
      </w:rPr>
    </w:pPr>
    <w:r>
      <w:pict w14:anchorId="347BC84D">
        <v:shapetype id="_x0000_t202" coordsize="21600,21600" o:spt="202" path="m,l,21600r21600,l21600,xe">
          <v:stroke joinstyle="miter"/>
          <v:path gradientshapeok="t" o:connecttype="rect"/>
        </v:shapetype>
        <v:shape id="docshape3" o:spid="_x0000_s2050" type="#_x0000_t202" style="position:absolute;margin-left:236pt;margin-top:526.4pt;width:59.5pt;height:13.15pt;z-index:-16222208;mso-position-horizontal-relative:page;mso-position-vertical-relative:page" filled="f" stroked="f">
          <v:textbox inset="0,0,0,0">
            <w:txbxContent>
              <w:p w14:paraId="27E0194B" w14:textId="77777777" w:rsidR="00FF6F97" w:rsidRDefault="00CC7DF2">
                <w:pPr>
                  <w:spacing w:before="12"/>
                  <w:ind w:left="20"/>
                  <w:rPr>
                    <w:sz w:val="20"/>
                  </w:rPr>
                </w:pPr>
                <w:r>
                  <w:rPr>
                    <w:color w:val="818181"/>
                    <w:sz w:val="20"/>
                  </w:rPr>
                  <w:t>P</w:t>
                </w:r>
                <w:r>
                  <w:rPr>
                    <w:color w:val="818181"/>
                    <w:spacing w:val="-1"/>
                    <w:sz w:val="20"/>
                  </w:rPr>
                  <w:t xml:space="preserve"> </w:t>
                </w:r>
                <w:r>
                  <w:rPr>
                    <w:color w:val="818181"/>
                    <w:sz w:val="20"/>
                  </w:rPr>
                  <w:t>a</w:t>
                </w:r>
                <w:r>
                  <w:rPr>
                    <w:color w:val="818181"/>
                    <w:spacing w:val="4"/>
                    <w:sz w:val="20"/>
                  </w:rPr>
                  <w:t xml:space="preserve"> </w:t>
                </w:r>
                <w:r>
                  <w:rPr>
                    <w:color w:val="818181"/>
                    <w:sz w:val="20"/>
                  </w:rPr>
                  <w:t>g</w:t>
                </w:r>
                <w:r>
                  <w:rPr>
                    <w:color w:val="818181"/>
                    <w:spacing w:val="5"/>
                    <w:sz w:val="20"/>
                  </w:rPr>
                  <w:t xml:space="preserve"> </w:t>
                </w:r>
                <w:r>
                  <w:rPr>
                    <w:color w:val="818181"/>
                    <w:sz w:val="20"/>
                  </w:rPr>
                  <w:t>e</w:t>
                </w:r>
                <w:r>
                  <w:rPr>
                    <w:color w:val="818181"/>
                    <w:spacing w:val="61"/>
                    <w:sz w:val="20"/>
                  </w:rPr>
                  <w:t xml:space="preserve"> </w:t>
                </w:r>
                <w:r>
                  <w:rPr>
                    <w:color w:val="818181"/>
                    <w:sz w:val="20"/>
                  </w:rPr>
                  <w:t>|</w:t>
                </w:r>
                <w:r>
                  <w:rPr>
                    <w:color w:val="818181"/>
                    <w:spacing w:val="-3"/>
                    <w:sz w:val="20"/>
                  </w:rPr>
                  <w:t xml:space="preserve"> </w:t>
                </w:r>
                <w:r>
                  <w:rPr>
                    <w:color w:val="818181"/>
                    <w:spacing w:val="-5"/>
                    <w:sz w:val="20"/>
                  </w:rPr>
                  <w:fldChar w:fldCharType="begin"/>
                </w:r>
                <w:r>
                  <w:rPr>
                    <w:color w:val="818181"/>
                    <w:spacing w:val="-5"/>
                    <w:sz w:val="20"/>
                  </w:rPr>
                  <w:instrText xml:space="preserve"> PAGE </w:instrText>
                </w:r>
                <w:r>
                  <w:rPr>
                    <w:color w:val="818181"/>
                    <w:spacing w:val="-5"/>
                    <w:sz w:val="20"/>
                  </w:rPr>
                  <w:fldChar w:fldCharType="separate"/>
                </w:r>
                <w:r>
                  <w:rPr>
                    <w:color w:val="818181"/>
                    <w:spacing w:val="-5"/>
                    <w:sz w:val="20"/>
                  </w:rPr>
                  <w:t>10</w:t>
                </w:r>
                <w:r>
                  <w:rPr>
                    <w:color w:val="818181"/>
                    <w:spacing w:val="-5"/>
                    <w:sz w:val="20"/>
                  </w:rPr>
                  <w:fldChar w:fldCharType="end"/>
                </w:r>
              </w:p>
            </w:txbxContent>
          </v:textbox>
          <w10:wrap anchorx="page" anchory="page"/>
        </v:shape>
      </w:pict>
    </w:r>
    <w:r>
      <w:pict w14:anchorId="0BC001A0">
        <v:shape id="docshape4" o:spid="_x0000_s2049" type="#_x0000_t202" style="position:absolute;margin-left:559.65pt;margin-top:526.4pt;width:149.75pt;height:13.15pt;z-index:-16221696;mso-position-horizontal-relative:page;mso-position-vertical-relative:page" filled="f" stroked="f">
          <v:textbox inset="0,0,0,0">
            <w:txbxContent>
              <w:p w14:paraId="6C0277ED" w14:textId="77777777" w:rsidR="00FF6F97" w:rsidRDefault="0065198C">
                <w:pPr>
                  <w:spacing w:before="12"/>
                  <w:ind w:left="20"/>
                  <w:rPr>
                    <w:sz w:val="20"/>
                  </w:rPr>
                </w:pPr>
                <w:hyperlink r:id="rId1">
                  <w:r w:rsidR="00CC7DF2">
                    <w:rPr>
                      <w:color w:val="818181"/>
                      <w:spacing w:val="-2"/>
                      <w:sz w:val="20"/>
                    </w:rPr>
                    <w:t>www.worcestershire.gov.uk/wsab</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814" w14:textId="77777777" w:rsidR="00CC7DF2" w:rsidRDefault="00CC7DF2">
      <w:r>
        <w:separator/>
      </w:r>
    </w:p>
  </w:footnote>
  <w:footnote w:type="continuationSeparator" w:id="0">
    <w:p w14:paraId="03B5953E" w14:textId="77777777" w:rsidR="00CC7DF2" w:rsidRDefault="00CC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F06"/>
    <w:multiLevelType w:val="multilevel"/>
    <w:tmpl w:val="08CAA772"/>
    <w:lvl w:ilvl="0">
      <w:start w:val="10"/>
      <w:numFmt w:val="decimal"/>
      <w:lvlText w:val="%1"/>
      <w:lvlJc w:val="left"/>
      <w:pPr>
        <w:ind w:left="1252" w:hanging="720"/>
        <w:jc w:val="left"/>
      </w:pPr>
      <w:rPr>
        <w:rFonts w:hint="default"/>
        <w:lang w:val="en-US" w:eastAsia="en-US" w:bidi="ar-SA"/>
      </w:rPr>
    </w:lvl>
    <w:lvl w:ilvl="1">
      <w:numFmt w:val="decimal"/>
      <w:lvlText w:val="%1.%2"/>
      <w:lvlJc w:val="left"/>
      <w:pPr>
        <w:ind w:left="1252" w:hanging="720"/>
        <w:jc w:val="left"/>
      </w:pPr>
      <w:rPr>
        <w:rFonts w:ascii="Arial" w:eastAsia="Arial" w:hAnsi="Arial" w:cs="Arial" w:hint="default"/>
        <w:b/>
        <w:bCs/>
        <w:i w:val="0"/>
        <w:iCs w:val="0"/>
        <w:spacing w:val="-1"/>
        <w:w w:val="100"/>
        <w:sz w:val="28"/>
        <w:szCs w:val="28"/>
        <w:lang w:val="en-US" w:eastAsia="en-US" w:bidi="ar-SA"/>
      </w:rPr>
    </w:lvl>
    <w:lvl w:ilvl="2">
      <w:numFmt w:val="bullet"/>
      <w:lvlText w:val=""/>
      <w:lvlJc w:val="left"/>
      <w:pPr>
        <w:ind w:left="1252" w:hanging="360"/>
      </w:pPr>
      <w:rPr>
        <w:rFonts w:ascii="Symbol" w:eastAsia="Symbol" w:hAnsi="Symbol" w:cs="Symbol" w:hint="default"/>
        <w:b w:val="0"/>
        <w:bCs w:val="0"/>
        <w:i w:val="0"/>
        <w:iCs w:val="0"/>
        <w:w w:val="100"/>
        <w:sz w:val="16"/>
        <w:szCs w:val="16"/>
        <w:lang w:val="en-US" w:eastAsia="en-US" w:bidi="ar-SA"/>
      </w:rPr>
    </w:lvl>
    <w:lvl w:ilvl="3">
      <w:numFmt w:val="bullet"/>
      <w:lvlText w:val="•"/>
      <w:lvlJc w:val="left"/>
      <w:pPr>
        <w:ind w:left="5543" w:hanging="360"/>
      </w:pPr>
      <w:rPr>
        <w:rFonts w:hint="default"/>
        <w:lang w:val="en-US" w:eastAsia="en-US" w:bidi="ar-SA"/>
      </w:rPr>
    </w:lvl>
    <w:lvl w:ilvl="4">
      <w:numFmt w:val="bullet"/>
      <w:lvlText w:val="•"/>
      <w:lvlJc w:val="left"/>
      <w:pPr>
        <w:ind w:left="6971" w:hanging="360"/>
      </w:pPr>
      <w:rPr>
        <w:rFonts w:hint="default"/>
        <w:lang w:val="en-US" w:eastAsia="en-US" w:bidi="ar-SA"/>
      </w:rPr>
    </w:lvl>
    <w:lvl w:ilvl="5">
      <w:numFmt w:val="bullet"/>
      <w:lvlText w:val="•"/>
      <w:lvlJc w:val="left"/>
      <w:pPr>
        <w:ind w:left="8399" w:hanging="360"/>
      </w:pPr>
      <w:rPr>
        <w:rFonts w:hint="default"/>
        <w:lang w:val="en-US" w:eastAsia="en-US" w:bidi="ar-SA"/>
      </w:rPr>
    </w:lvl>
    <w:lvl w:ilvl="6">
      <w:numFmt w:val="bullet"/>
      <w:lvlText w:val="•"/>
      <w:lvlJc w:val="left"/>
      <w:pPr>
        <w:ind w:left="9827" w:hanging="360"/>
      </w:pPr>
      <w:rPr>
        <w:rFonts w:hint="default"/>
        <w:lang w:val="en-US" w:eastAsia="en-US" w:bidi="ar-SA"/>
      </w:rPr>
    </w:lvl>
    <w:lvl w:ilvl="7">
      <w:numFmt w:val="bullet"/>
      <w:lvlText w:val="•"/>
      <w:lvlJc w:val="left"/>
      <w:pPr>
        <w:ind w:left="11254" w:hanging="360"/>
      </w:pPr>
      <w:rPr>
        <w:rFonts w:hint="default"/>
        <w:lang w:val="en-US" w:eastAsia="en-US" w:bidi="ar-SA"/>
      </w:rPr>
    </w:lvl>
    <w:lvl w:ilvl="8">
      <w:numFmt w:val="bullet"/>
      <w:lvlText w:val="•"/>
      <w:lvlJc w:val="left"/>
      <w:pPr>
        <w:ind w:left="12682" w:hanging="360"/>
      </w:pPr>
      <w:rPr>
        <w:rFonts w:hint="default"/>
        <w:lang w:val="en-US" w:eastAsia="en-US" w:bidi="ar-SA"/>
      </w:rPr>
    </w:lvl>
  </w:abstractNum>
  <w:abstractNum w:abstractNumId="1" w15:restartNumberingAfterBreak="0">
    <w:nsid w:val="0AD5445B"/>
    <w:multiLevelType w:val="hybridMultilevel"/>
    <w:tmpl w:val="141604A6"/>
    <w:lvl w:ilvl="0" w:tplc="CB38DE90">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E4564C24">
      <w:numFmt w:val="bullet"/>
      <w:lvlText w:val="•"/>
      <w:lvlJc w:val="left"/>
      <w:pPr>
        <w:ind w:left="1348" w:hanging="360"/>
      </w:pPr>
      <w:rPr>
        <w:rFonts w:hint="default"/>
        <w:lang w:val="en-US" w:eastAsia="en-US" w:bidi="ar-SA"/>
      </w:rPr>
    </w:lvl>
    <w:lvl w:ilvl="2" w:tplc="99F01B9C">
      <w:numFmt w:val="bullet"/>
      <w:lvlText w:val="•"/>
      <w:lvlJc w:val="left"/>
      <w:pPr>
        <w:ind w:left="2237" w:hanging="360"/>
      </w:pPr>
      <w:rPr>
        <w:rFonts w:hint="default"/>
        <w:lang w:val="en-US" w:eastAsia="en-US" w:bidi="ar-SA"/>
      </w:rPr>
    </w:lvl>
    <w:lvl w:ilvl="3" w:tplc="A2E48C22">
      <w:numFmt w:val="bullet"/>
      <w:lvlText w:val="•"/>
      <w:lvlJc w:val="left"/>
      <w:pPr>
        <w:ind w:left="3125" w:hanging="360"/>
      </w:pPr>
      <w:rPr>
        <w:rFonts w:hint="default"/>
        <w:lang w:val="en-US" w:eastAsia="en-US" w:bidi="ar-SA"/>
      </w:rPr>
    </w:lvl>
    <w:lvl w:ilvl="4" w:tplc="568C955C">
      <w:numFmt w:val="bullet"/>
      <w:lvlText w:val="•"/>
      <w:lvlJc w:val="left"/>
      <w:pPr>
        <w:ind w:left="4014" w:hanging="360"/>
      </w:pPr>
      <w:rPr>
        <w:rFonts w:hint="default"/>
        <w:lang w:val="en-US" w:eastAsia="en-US" w:bidi="ar-SA"/>
      </w:rPr>
    </w:lvl>
    <w:lvl w:ilvl="5" w:tplc="7EFE4D40">
      <w:numFmt w:val="bullet"/>
      <w:lvlText w:val="•"/>
      <w:lvlJc w:val="left"/>
      <w:pPr>
        <w:ind w:left="4902" w:hanging="360"/>
      </w:pPr>
      <w:rPr>
        <w:rFonts w:hint="default"/>
        <w:lang w:val="en-US" w:eastAsia="en-US" w:bidi="ar-SA"/>
      </w:rPr>
    </w:lvl>
    <w:lvl w:ilvl="6" w:tplc="1FF66E02">
      <w:numFmt w:val="bullet"/>
      <w:lvlText w:val="•"/>
      <w:lvlJc w:val="left"/>
      <w:pPr>
        <w:ind w:left="5791" w:hanging="360"/>
      </w:pPr>
      <w:rPr>
        <w:rFonts w:hint="default"/>
        <w:lang w:val="en-US" w:eastAsia="en-US" w:bidi="ar-SA"/>
      </w:rPr>
    </w:lvl>
    <w:lvl w:ilvl="7" w:tplc="E5860B24">
      <w:numFmt w:val="bullet"/>
      <w:lvlText w:val="•"/>
      <w:lvlJc w:val="left"/>
      <w:pPr>
        <w:ind w:left="6679" w:hanging="360"/>
      </w:pPr>
      <w:rPr>
        <w:rFonts w:hint="default"/>
        <w:lang w:val="en-US" w:eastAsia="en-US" w:bidi="ar-SA"/>
      </w:rPr>
    </w:lvl>
    <w:lvl w:ilvl="8" w:tplc="DC8A1B7E">
      <w:numFmt w:val="bullet"/>
      <w:lvlText w:val="•"/>
      <w:lvlJc w:val="left"/>
      <w:pPr>
        <w:ind w:left="7568" w:hanging="360"/>
      </w:pPr>
      <w:rPr>
        <w:rFonts w:hint="default"/>
        <w:lang w:val="en-US" w:eastAsia="en-US" w:bidi="ar-SA"/>
      </w:rPr>
    </w:lvl>
  </w:abstractNum>
  <w:abstractNum w:abstractNumId="2" w15:restartNumberingAfterBreak="0">
    <w:nsid w:val="0F697390"/>
    <w:multiLevelType w:val="hybridMultilevel"/>
    <w:tmpl w:val="4014CE86"/>
    <w:lvl w:ilvl="0" w:tplc="877042F0">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6A523788">
      <w:numFmt w:val="bullet"/>
      <w:lvlText w:val="•"/>
      <w:lvlJc w:val="left"/>
      <w:pPr>
        <w:ind w:left="1348" w:hanging="360"/>
      </w:pPr>
      <w:rPr>
        <w:rFonts w:hint="default"/>
        <w:lang w:val="en-US" w:eastAsia="en-US" w:bidi="ar-SA"/>
      </w:rPr>
    </w:lvl>
    <w:lvl w:ilvl="2" w:tplc="A5043498">
      <w:numFmt w:val="bullet"/>
      <w:lvlText w:val="•"/>
      <w:lvlJc w:val="left"/>
      <w:pPr>
        <w:ind w:left="2237" w:hanging="360"/>
      </w:pPr>
      <w:rPr>
        <w:rFonts w:hint="default"/>
        <w:lang w:val="en-US" w:eastAsia="en-US" w:bidi="ar-SA"/>
      </w:rPr>
    </w:lvl>
    <w:lvl w:ilvl="3" w:tplc="1A70B37E">
      <w:numFmt w:val="bullet"/>
      <w:lvlText w:val="•"/>
      <w:lvlJc w:val="left"/>
      <w:pPr>
        <w:ind w:left="3125" w:hanging="360"/>
      </w:pPr>
      <w:rPr>
        <w:rFonts w:hint="default"/>
        <w:lang w:val="en-US" w:eastAsia="en-US" w:bidi="ar-SA"/>
      </w:rPr>
    </w:lvl>
    <w:lvl w:ilvl="4" w:tplc="574C9818">
      <w:numFmt w:val="bullet"/>
      <w:lvlText w:val="•"/>
      <w:lvlJc w:val="left"/>
      <w:pPr>
        <w:ind w:left="4014" w:hanging="360"/>
      </w:pPr>
      <w:rPr>
        <w:rFonts w:hint="default"/>
        <w:lang w:val="en-US" w:eastAsia="en-US" w:bidi="ar-SA"/>
      </w:rPr>
    </w:lvl>
    <w:lvl w:ilvl="5" w:tplc="6F74415E">
      <w:numFmt w:val="bullet"/>
      <w:lvlText w:val="•"/>
      <w:lvlJc w:val="left"/>
      <w:pPr>
        <w:ind w:left="4902" w:hanging="360"/>
      </w:pPr>
      <w:rPr>
        <w:rFonts w:hint="default"/>
        <w:lang w:val="en-US" w:eastAsia="en-US" w:bidi="ar-SA"/>
      </w:rPr>
    </w:lvl>
    <w:lvl w:ilvl="6" w:tplc="FFE23C04">
      <w:numFmt w:val="bullet"/>
      <w:lvlText w:val="•"/>
      <w:lvlJc w:val="left"/>
      <w:pPr>
        <w:ind w:left="5791" w:hanging="360"/>
      </w:pPr>
      <w:rPr>
        <w:rFonts w:hint="default"/>
        <w:lang w:val="en-US" w:eastAsia="en-US" w:bidi="ar-SA"/>
      </w:rPr>
    </w:lvl>
    <w:lvl w:ilvl="7" w:tplc="EB76C22C">
      <w:numFmt w:val="bullet"/>
      <w:lvlText w:val="•"/>
      <w:lvlJc w:val="left"/>
      <w:pPr>
        <w:ind w:left="6679" w:hanging="360"/>
      </w:pPr>
      <w:rPr>
        <w:rFonts w:hint="default"/>
        <w:lang w:val="en-US" w:eastAsia="en-US" w:bidi="ar-SA"/>
      </w:rPr>
    </w:lvl>
    <w:lvl w:ilvl="8" w:tplc="BE820B60">
      <w:numFmt w:val="bullet"/>
      <w:lvlText w:val="•"/>
      <w:lvlJc w:val="left"/>
      <w:pPr>
        <w:ind w:left="7568" w:hanging="360"/>
      </w:pPr>
      <w:rPr>
        <w:rFonts w:hint="default"/>
        <w:lang w:val="en-US" w:eastAsia="en-US" w:bidi="ar-SA"/>
      </w:rPr>
    </w:lvl>
  </w:abstractNum>
  <w:abstractNum w:abstractNumId="3" w15:restartNumberingAfterBreak="0">
    <w:nsid w:val="13E57331"/>
    <w:multiLevelType w:val="hybridMultilevel"/>
    <w:tmpl w:val="DA6611F8"/>
    <w:lvl w:ilvl="0" w:tplc="9E98BE70">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3FFABFB6">
      <w:numFmt w:val="bullet"/>
      <w:lvlText w:val="•"/>
      <w:lvlJc w:val="left"/>
      <w:pPr>
        <w:ind w:left="1348" w:hanging="360"/>
      </w:pPr>
      <w:rPr>
        <w:rFonts w:hint="default"/>
        <w:lang w:val="en-US" w:eastAsia="en-US" w:bidi="ar-SA"/>
      </w:rPr>
    </w:lvl>
    <w:lvl w:ilvl="2" w:tplc="373A3626">
      <w:numFmt w:val="bullet"/>
      <w:lvlText w:val="•"/>
      <w:lvlJc w:val="left"/>
      <w:pPr>
        <w:ind w:left="2237" w:hanging="360"/>
      </w:pPr>
      <w:rPr>
        <w:rFonts w:hint="default"/>
        <w:lang w:val="en-US" w:eastAsia="en-US" w:bidi="ar-SA"/>
      </w:rPr>
    </w:lvl>
    <w:lvl w:ilvl="3" w:tplc="C9E87142">
      <w:numFmt w:val="bullet"/>
      <w:lvlText w:val="•"/>
      <w:lvlJc w:val="left"/>
      <w:pPr>
        <w:ind w:left="3125" w:hanging="360"/>
      </w:pPr>
      <w:rPr>
        <w:rFonts w:hint="default"/>
        <w:lang w:val="en-US" w:eastAsia="en-US" w:bidi="ar-SA"/>
      </w:rPr>
    </w:lvl>
    <w:lvl w:ilvl="4" w:tplc="860AC328">
      <w:numFmt w:val="bullet"/>
      <w:lvlText w:val="•"/>
      <w:lvlJc w:val="left"/>
      <w:pPr>
        <w:ind w:left="4014" w:hanging="360"/>
      </w:pPr>
      <w:rPr>
        <w:rFonts w:hint="default"/>
        <w:lang w:val="en-US" w:eastAsia="en-US" w:bidi="ar-SA"/>
      </w:rPr>
    </w:lvl>
    <w:lvl w:ilvl="5" w:tplc="57D2A6C2">
      <w:numFmt w:val="bullet"/>
      <w:lvlText w:val="•"/>
      <w:lvlJc w:val="left"/>
      <w:pPr>
        <w:ind w:left="4902" w:hanging="360"/>
      </w:pPr>
      <w:rPr>
        <w:rFonts w:hint="default"/>
        <w:lang w:val="en-US" w:eastAsia="en-US" w:bidi="ar-SA"/>
      </w:rPr>
    </w:lvl>
    <w:lvl w:ilvl="6" w:tplc="FE9C3EC8">
      <w:numFmt w:val="bullet"/>
      <w:lvlText w:val="•"/>
      <w:lvlJc w:val="left"/>
      <w:pPr>
        <w:ind w:left="5791" w:hanging="360"/>
      </w:pPr>
      <w:rPr>
        <w:rFonts w:hint="default"/>
        <w:lang w:val="en-US" w:eastAsia="en-US" w:bidi="ar-SA"/>
      </w:rPr>
    </w:lvl>
    <w:lvl w:ilvl="7" w:tplc="DF4AA9C4">
      <w:numFmt w:val="bullet"/>
      <w:lvlText w:val="•"/>
      <w:lvlJc w:val="left"/>
      <w:pPr>
        <w:ind w:left="6679" w:hanging="360"/>
      </w:pPr>
      <w:rPr>
        <w:rFonts w:hint="default"/>
        <w:lang w:val="en-US" w:eastAsia="en-US" w:bidi="ar-SA"/>
      </w:rPr>
    </w:lvl>
    <w:lvl w:ilvl="8" w:tplc="5C16332E">
      <w:numFmt w:val="bullet"/>
      <w:lvlText w:val="•"/>
      <w:lvlJc w:val="left"/>
      <w:pPr>
        <w:ind w:left="7568" w:hanging="360"/>
      </w:pPr>
      <w:rPr>
        <w:rFonts w:hint="default"/>
        <w:lang w:val="en-US" w:eastAsia="en-US" w:bidi="ar-SA"/>
      </w:rPr>
    </w:lvl>
  </w:abstractNum>
  <w:abstractNum w:abstractNumId="4" w15:restartNumberingAfterBreak="0">
    <w:nsid w:val="1536656F"/>
    <w:multiLevelType w:val="hybridMultilevel"/>
    <w:tmpl w:val="525CF110"/>
    <w:lvl w:ilvl="0" w:tplc="7C86846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D1E6F27A">
      <w:numFmt w:val="bullet"/>
      <w:lvlText w:val="•"/>
      <w:lvlJc w:val="left"/>
      <w:pPr>
        <w:ind w:left="1348" w:hanging="360"/>
      </w:pPr>
      <w:rPr>
        <w:rFonts w:hint="default"/>
        <w:lang w:val="en-US" w:eastAsia="en-US" w:bidi="ar-SA"/>
      </w:rPr>
    </w:lvl>
    <w:lvl w:ilvl="2" w:tplc="F7A61C66">
      <w:numFmt w:val="bullet"/>
      <w:lvlText w:val="•"/>
      <w:lvlJc w:val="left"/>
      <w:pPr>
        <w:ind w:left="2237" w:hanging="360"/>
      </w:pPr>
      <w:rPr>
        <w:rFonts w:hint="default"/>
        <w:lang w:val="en-US" w:eastAsia="en-US" w:bidi="ar-SA"/>
      </w:rPr>
    </w:lvl>
    <w:lvl w:ilvl="3" w:tplc="C840CC00">
      <w:numFmt w:val="bullet"/>
      <w:lvlText w:val="•"/>
      <w:lvlJc w:val="left"/>
      <w:pPr>
        <w:ind w:left="3125" w:hanging="360"/>
      </w:pPr>
      <w:rPr>
        <w:rFonts w:hint="default"/>
        <w:lang w:val="en-US" w:eastAsia="en-US" w:bidi="ar-SA"/>
      </w:rPr>
    </w:lvl>
    <w:lvl w:ilvl="4" w:tplc="C98C857E">
      <w:numFmt w:val="bullet"/>
      <w:lvlText w:val="•"/>
      <w:lvlJc w:val="left"/>
      <w:pPr>
        <w:ind w:left="4014" w:hanging="360"/>
      </w:pPr>
      <w:rPr>
        <w:rFonts w:hint="default"/>
        <w:lang w:val="en-US" w:eastAsia="en-US" w:bidi="ar-SA"/>
      </w:rPr>
    </w:lvl>
    <w:lvl w:ilvl="5" w:tplc="CF00E0A0">
      <w:numFmt w:val="bullet"/>
      <w:lvlText w:val="•"/>
      <w:lvlJc w:val="left"/>
      <w:pPr>
        <w:ind w:left="4902" w:hanging="360"/>
      </w:pPr>
      <w:rPr>
        <w:rFonts w:hint="default"/>
        <w:lang w:val="en-US" w:eastAsia="en-US" w:bidi="ar-SA"/>
      </w:rPr>
    </w:lvl>
    <w:lvl w:ilvl="6" w:tplc="13AAAC3E">
      <w:numFmt w:val="bullet"/>
      <w:lvlText w:val="•"/>
      <w:lvlJc w:val="left"/>
      <w:pPr>
        <w:ind w:left="5791" w:hanging="360"/>
      </w:pPr>
      <w:rPr>
        <w:rFonts w:hint="default"/>
        <w:lang w:val="en-US" w:eastAsia="en-US" w:bidi="ar-SA"/>
      </w:rPr>
    </w:lvl>
    <w:lvl w:ilvl="7" w:tplc="35289F34">
      <w:numFmt w:val="bullet"/>
      <w:lvlText w:val="•"/>
      <w:lvlJc w:val="left"/>
      <w:pPr>
        <w:ind w:left="6679" w:hanging="360"/>
      </w:pPr>
      <w:rPr>
        <w:rFonts w:hint="default"/>
        <w:lang w:val="en-US" w:eastAsia="en-US" w:bidi="ar-SA"/>
      </w:rPr>
    </w:lvl>
    <w:lvl w:ilvl="8" w:tplc="23EEB8D2">
      <w:numFmt w:val="bullet"/>
      <w:lvlText w:val="•"/>
      <w:lvlJc w:val="left"/>
      <w:pPr>
        <w:ind w:left="7568" w:hanging="360"/>
      </w:pPr>
      <w:rPr>
        <w:rFonts w:hint="default"/>
        <w:lang w:val="en-US" w:eastAsia="en-US" w:bidi="ar-SA"/>
      </w:rPr>
    </w:lvl>
  </w:abstractNum>
  <w:abstractNum w:abstractNumId="5" w15:restartNumberingAfterBreak="0">
    <w:nsid w:val="295853ED"/>
    <w:multiLevelType w:val="hybridMultilevel"/>
    <w:tmpl w:val="036E12A0"/>
    <w:lvl w:ilvl="0" w:tplc="F42CE24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4E6322E">
      <w:numFmt w:val="bullet"/>
      <w:lvlText w:val="•"/>
      <w:lvlJc w:val="left"/>
      <w:pPr>
        <w:ind w:left="1348" w:hanging="360"/>
      </w:pPr>
      <w:rPr>
        <w:rFonts w:hint="default"/>
        <w:lang w:val="en-US" w:eastAsia="en-US" w:bidi="ar-SA"/>
      </w:rPr>
    </w:lvl>
    <w:lvl w:ilvl="2" w:tplc="73CE2E74">
      <w:numFmt w:val="bullet"/>
      <w:lvlText w:val="•"/>
      <w:lvlJc w:val="left"/>
      <w:pPr>
        <w:ind w:left="2237" w:hanging="360"/>
      </w:pPr>
      <w:rPr>
        <w:rFonts w:hint="default"/>
        <w:lang w:val="en-US" w:eastAsia="en-US" w:bidi="ar-SA"/>
      </w:rPr>
    </w:lvl>
    <w:lvl w:ilvl="3" w:tplc="7D02367E">
      <w:numFmt w:val="bullet"/>
      <w:lvlText w:val="•"/>
      <w:lvlJc w:val="left"/>
      <w:pPr>
        <w:ind w:left="3125" w:hanging="360"/>
      </w:pPr>
      <w:rPr>
        <w:rFonts w:hint="default"/>
        <w:lang w:val="en-US" w:eastAsia="en-US" w:bidi="ar-SA"/>
      </w:rPr>
    </w:lvl>
    <w:lvl w:ilvl="4" w:tplc="E5D6DE3A">
      <w:numFmt w:val="bullet"/>
      <w:lvlText w:val="•"/>
      <w:lvlJc w:val="left"/>
      <w:pPr>
        <w:ind w:left="4014" w:hanging="360"/>
      </w:pPr>
      <w:rPr>
        <w:rFonts w:hint="default"/>
        <w:lang w:val="en-US" w:eastAsia="en-US" w:bidi="ar-SA"/>
      </w:rPr>
    </w:lvl>
    <w:lvl w:ilvl="5" w:tplc="0F5A3E34">
      <w:numFmt w:val="bullet"/>
      <w:lvlText w:val="•"/>
      <w:lvlJc w:val="left"/>
      <w:pPr>
        <w:ind w:left="4902" w:hanging="360"/>
      </w:pPr>
      <w:rPr>
        <w:rFonts w:hint="default"/>
        <w:lang w:val="en-US" w:eastAsia="en-US" w:bidi="ar-SA"/>
      </w:rPr>
    </w:lvl>
    <w:lvl w:ilvl="6" w:tplc="C4ACB438">
      <w:numFmt w:val="bullet"/>
      <w:lvlText w:val="•"/>
      <w:lvlJc w:val="left"/>
      <w:pPr>
        <w:ind w:left="5791" w:hanging="360"/>
      </w:pPr>
      <w:rPr>
        <w:rFonts w:hint="default"/>
        <w:lang w:val="en-US" w:eastAsia="en-US" w:bidi="ar-SA"/>
      </w:rPr>
    </w:lvl>
    <w:lvl w:ilvl="7" w:tplc="4E824224">
      <w:numFmt w:val="bullet"/>
      <w:lvlText w:val="•"/>
      <w:lvlJc w:val="left"/>
      <w:pPr>
        <w:ind w:left="6679" w:hanging="360"/>
      </w:pPr>
      <w:rPr>
        <w:rFonts w:hint="default"/>
        <w:lang w:val="en-US" w:eastAsia="en-US" w:bidi="ar-SA"/>
      </w:rPr>
    </w:lvl>
    <w:lvl w:ilvl="8" w:tplc="EE887202">
      <w:numFmt w:val="bullet"/>
      <w:lvlText w:val="•"/>
      <w:lvlJc w:val="left"/>
      <w:pPr>
        <w:ind w:left="7568" w:hanging="360"/>
      </w:pPr>
      <w:rPr>
        <w:rFonts w:hint="default"/>
        <w:lang w:val="en-US" w:eastAsia="en-US" w:bidi="ar-SA"/>
      </w:rPr>
    </w:lvl>
  </w:abstractNum>
  <w:abstractNum w:abstractNumId="6" w15:restartNumberingAfterBreak="0">
    <w:nsid w:val="2ED437EE"/>
    <w:multiLevelType w:val="hybridMultilevel"/>
    <w:tmpl w:val="AAA8739A"/>
    <w:lvl w:ilvl="0" w:tplc="426C7A9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91262FE">
      <w:numFmt w:val="bullet"/>
      <w:lvlText w:val="•"/>
      <w:lvlJc w:val="left"/>
      <w:pPr>
        <w:ind w:left="1348" w:hanging="360"/>
      </w:pPr>
      <w:rPr>
        <w:rFonts w:hint="default"/>
        <w:lang w:val="en-US" w:eastAsia="en-US" w:bidi="ar-SA"/>
      </w:rPr>
    </w:lvl>
    <w:lvl w:ilvl="2" w:tplc="151E978A">
      <w:numFmt w:val="bullet"/>
      <w:lvlText w:val="•"/>
      <w:lvlJc w:val="left"/>
      <w:pPr>
        <w:ind w:left="2237" w:hanging="360"/>
      </w:pPr>
      <w:rPr>
        <w:rFonts w:hint="default"/>
        <w:lang w:val="en-US" w:eastAsia="en-US" w:bidi="ar-SA"/>
      </w:rPr>
    </w:lvl>
    <w:lvl w:ilvl="3" w:tplc="FE106DE6">
      <w:numFmt w:val="bullet"/>
      <w:lvlText w:val="•"/>
      <w:lvlJc w:val="left"/>
      <w:pPr>
        <w:ind w:left="3125" w:hanging="360"/>
      </w:pPr>
      <w:rPr>
        <w:rFonts w:hint="default"/>
        <w:lang w:val="en-US" w:eastAsia="en-US" w:bidi="ar-SA"/>
      </w:rPr>
    </w:lvl>
    <w:lvl w:ilvl="4" w:tplc="77544B72">
      <w:numFmt w:val="bullet"/>
      <w:lvlText w:val="•"/>
      <w:lvlJc w:val="left"/>
      <w:pPr>
        <w:ind w:left="4014" w:hanging="360"/>
      </w:pPr>
      <w:rPr>
        <w:rFonts w:hint="default"/>
        <w:lang w:val="en-US" w:eastAsia="en-US" w:bidi="ar-SA"/>
      </w:rPr>
    </w:lvl>
    <w:lvl w:ilvl="5" w:tplc="A824DB2E">
      <w:numFmt w:val="bullet"/>
      <w:lvlText w:val="•"/>
      <w:lvlJc w:val="left"/>
      <w:pPr>
        <w:ind w:left="4902" w:hanging="360"/>
      </w:pPr>
      <w:rPr>
        <w:rFonts w:hint="default"/>
        <w:lang w:val="en-US" w:eastAsia="en-US" w:bidi="ar-SA"/>
      </w:rPr>
    </w:lvl>
    <w:lvl w:ilvl="6" w:tplc="1396DE78">
      <w:numFmt w:val="bullet"/>
      <w:lvlText w:val="•"/>
      <w:lvlJc w:val="left"/>
      <w:pPr>
        <w:ind w:left="5791" w:hanging="360"/>
      </w:pPr>
      <w:rPr>
        <w:rFonts w:hint="default"/>
        <w:lang w:val="en-US" w:eastAsia="en-US" w:bidi="ar-SA"/>
      </w:rPr>
    </w:lvl>
    <w:lvl w:ilvl="7" w:tplc="4C281E62">
      <w:numFmt w:val="bullet"/>
      <w:lvlText w:val="•"/>
      <w:lvlJc w:val="left"/>
      <w:pPr>
        <w:ind w:left="6679" w:hanging="360"/>
      </w:pPr>
      <w:rPr>
        <w:rFonts w:hint="default"/>
        <w:lang w:val="en-US" w:eastAsia="en-US" w:bidi="ar-SA"/>
      </w:rPr>
    </w:lvl>
    <w:lvl w:ilvl="8" w:tplc="E4C264FA">
      <w:numFmt w:val="bullet"/>
      <w:lvlText w:val="•"/>
      <w:lvlJc w:val="left"/>
      <w:pPr>
        <w:ind w:left="7568" w:hanging="360"/>
      </w:pPr>
      <w:rPr>
        <w:rFonts w:hint="default"/>
        <w:lang w:val="en-US" w:eastAsia="en-US" w:bidi="ar-SA"/>
      </w:rPr>
    </w:lvl>
  </w:abstractNum>
  <w:abstractNum w:abstractNumId="7" w15:restartNumberingAfterBreak="0">
    <w:nsid w:val="33F16F7B"/>
    <w:multiLevelType w:val="hybridMultilevel"/>
    <w:tmpl w:val="44D0553A"/>
    <w:lvl w:ilvl="0" w:tplc="2E4225E2">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969A0A66">
      <w:numFmt w:val="bullet"/>
      <w:lvlText w:val="•"/>
      <w:lvlJc w:val="left"/>
      <w:pPr>
        <w:ind w:left="1348" w:hanging="360"/>
      </w:pPr>
      <w:rPr>
        <w:rFonts w:hint="default"/>
        <w:lang w:val="en-US" w:eastAsia="en-US" w:bidi="ar-SA"/>
      </w:rPr>
    </w:lvl>
    <w:lvl w:ilvl="2" w:tplc="30C8BC24">
      <w:numFmt w:val="bullet"/>
      <w:lvlText w:val="•"/>
      <w:lvlJc w:val="left"/>
      <w:pPr>
        <w:ind w:left="2237" w:hanging="360"/>
      </w:pPr>
      <w:rPr>
        <w:rFonts w:hint="default"/>
        <w:lang w:val="en-US" w:eastAsia="en-US" w:bidi="ar-SA"/>
      </w:rPr>
    </w:lvl>
    <w:lvl w:ilvl="3" w:tplc="60DC66CC">
      <w:numFmt w:val="bullet"/>
      <w:lvlText w:val="•"/>
      <w:lvlJc w:val="left"/>
      <w:pPr>
        <w:ind w:left="3125" w:hanging="360"/>
      </w:pPr>
      <w:rPr>
        <w:rFonts w:hint="default"/>
        <w:lang w:val="en-US" w:eastAsia="en-US" w:bidi="ar-SA"/>
      </w:rPr>
    </w:lvl>
    <w:lvl w:ilvl="4" w:tplc="054C9658">
      <w:numFmt w:val="bullet"/>
      <w:lvlText w:val="•"/>
      <w:lvlJc w:val="left"/>
      <w:pPr>
        <w:ind w:left="4014" w:hanging="360"/>
      </w:pPr>
      <w:rPr>
        <w:rFonts w:hint="default"/>
        <w:lang w:val="en-US" w:eastAsia="en-US" w:bidi="ar-SA"/>
      </w:rPr>
    </w:lvl>
    <w:lvl w:ilvl="5" w:tplc="3EC80C18">
      <w:numFmt w:val="bullet"/>
      <w:lvlText w:val="•"/>
      <w:lvlJc w:val="left"/>
      <w:pPr>
        <w:ind w:left="4902" w:hanging="360"/>
      </w:pPr>
      <w:rPr>
        <w:rFonts w:hint="default"/>
        <w:lang w:val="en-US" w:eastAsia="en-US" w:bidi="ar-SA"/>
      </w:rPr>
    </w:lvl>
    <w:lvl w:ilvl="6" w:tplc="3112C4A4">
      <w:numFmt w:val="bullet"/>
      <w:lvlText w:val="•"/>
      <w:lvlJc w:val="left"/>
      <w:pPr>
        <w:ind w:left="5791" w:hanging="360"/>
      </w:pPr>
      <w:rPr>
        <w:rFonts w:hint="default"/>
        <w:lang w:val="en-US" w:eastAsia="en-US" w:bidi="ar-SA"/>
      </w:rPr>
    </w:lvl>
    <w:lvl w:ilvl="7" w:tplc="5BF8B882">
      <w:numFmt w:val="bullet"/>
      <w:lvlText w:val="•"/>
      <w:lvlJc w:val="left"/>
      <w:pPr>
        <w:ind w:left="6679" w:hanging="360"/>
      </w:pPr>
      <w:rPr>
        <w:rFonts w:hint="default"/>
        <w:lang w:val="en-US" w:eastAsia="en-US" w:bidi="ar-SA"/>
      </w:rPr>
    </w:lvl>
    <w:lvl w:ilvl="8" w:tplc="F6BAE990">
      <w:numFmt w:val="bullet"/>
      <w:lvlText w:val="•"/>
      <w:lvlJc w:val="left"/>
      <w:pPr>
        <w:ind w:left="7568" w:hanging="360"/>
      </w:pPr>
      <w:rPr>
        <w:rFonts w:hint="default"/>
        <w:lang w:val="en-US" w:eastAsia="en-US" w:bidi="ar-SA"/>
      </w:rPr>
    </w:lvl>
  </w:abstractNum>
  <w:abstractNum w:abstractNumId="8" w15:restartNumberingAfterBreak="0">
    <w:nsid w:val="3BAD2A15"/>
    <w:multiLevelType w:val="hybridMultilevel"/>
    <w:tmpl w:val="59881312"/>
    <w:lvl w:ilvl="0" w:tplc="1C1CC49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020235C">
      <w:numFmt w:val="bullet"/>
      <w:lvlText w:val="•"/>
      <w:lvlJc w:val="left"/>
      <w:pPr>
        <w:ind w:left="1348" w:hanging="360"/>
      </w:pPr>
      <w:rPr>
        <w:rFonts w:hint="default"/>
        <w:lang w:val="en-US" w:eastAsia="en-US" w:bidi="ar-SA"/>
      </w:rPr>
    </w:lvl>
    <w:lvl w:ilvl="2" w:tplc="08E69D52">
      <w:numFmt w:val="bullet"/>
      <w:lvlText w:val="•"/>
      <w:lvlJc w:val="left"/>
      <w:pPr>
        <w:ind w:left="2237" w:hanging="360"/>
      </w:pPr>
      <w:rPr>
        <w:rFonts w:hint="default"/>
        <w:lang w:val="en-US" w:eastAsia="en-US" w:bidi="ar-SA"/>
      </w:rPr>
    </w:lvl>
    <w:lvl w:ilvl="3" w:tplc="D39EE67C">
      <w:numFmt w:val="bullet"/>
      <w:lvlText w:val="•"/>
      <w:lvlJc w:val="left"/>
      <w:pPr>
        <w:ind w:left="3125" w:hanging="360"/>
      </w:pPr>
      <w:rPr>
        <w:rFonts w:hint="default"/>
        <w:lang w:val="en-US" w:eastAsia="en-US" w:bidi="ar-SA"/>
      </w:rPr>
    </w:lvl>
    <w:lvl w:ilvl="4" w:tplc="D5327196">
      <w:numFmt w:val="bullet"/>
      <w:lvlText w:val="•"/>
      <w:lvlJc w:val="left"/>
      <w:pPr>
        <w:ind w:left="4014" w:hanging="360"/>
      </w:pPr>
      <w:rPr>
        <w:rFonts w:hint="default"/>
        <w:lang w:val="en-US" w:eastAsia="en-US" w:bidi="ar-SA"/>
      </w:rPr>
    </w:lvl>
    <w:lvl w:ilvl="5" w:tplc="0EB6C806">
      <w:numFmt w:val="bullet"/>
      <w:lvlText w:val="•"/>
      <w:lvlJc w:val="left"/>
      <w:pPr>
        <w:ind w:left="4902" w:hanging="360"/>
      </w:pPr>
      <w:rPr>
        <w:rFonts w:hint="default"/>
        <w:lang w:val="en-US" w:eastAsia="en-US" w:bidi="ar-SA"/>
      </w:rPr>
    </w:lvl>
    <w:lvl w:ilvl="6" w:tplc="1262A392">
      <w:numFmt w:val="bullet"/>
      <w:lvlText w:val="•"/>
      <w:lvlJc w:val="left"/>
      <w:pPr>
        <w:ind w:left="5791" w:hanging="360"/>
      </w:pPr>
      <w:rPr>
        <w:rFonts w:hint="default"/>
        <w:lang w:val="en-US" w:eastAsia="en-US" w:bidi="ar-SA"/>
      </w:rPr>
    </w:lvl>
    <w:lvl w:ilvl="7" w:tplc="9E5E1F94">
      <w:numFmt w:val="bullet"/>
      <w:lvlText w:val="•"/>
      <w:lvlJc w:val="left"/>
      <w:pPr>
        <w:ind w:left="6679" w:hanging="360"/>
      </w:pPr>
      <w:rPr>
        <w:rFonts w:hint="default"/>
        <w:lang w:val="en-US" w:eastAsia="en-US" w:bidi="ar-SA"/>
      </w:rPr>
    </w:lvl>
    <w:lvl w:ilvl="8" w:tplc="F612B9EA">
      <w:numFmt w:val="bullet"/>
      <w:lvlText w:val="•"/>
      <w:lvlJc w:val="left"/>
      <w:pPr>
        <w:ind w:left="7568" w:hanging="360"/>
      </w:pPr>
      <w:rPr>
        <w:rFonts w:hint="default"/>
        <w:lang w:val="en-US" w:eastAsia="en-US" w:bidi="ar-SA"/>
      </w:rPr>
    </w:lvl>
  </w:abstractNum>
  <w:abstractNum w:abstractNumId="9" w15:restartNumberingAfterBreak="0">
    <w:nsid w:val="3BCB28A7"/>
    <w:multiLevelType w:val="hybridMultilevel"/>
    <w:tmpl w:val="7F765F62"/>
    <w:lvl w:ilvl="0" w:tplc="91F4E898">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AD2E58A6">
      <w:numFmt w:val="bullet"/>
      <w:lvlText w:val="•"/>
      <w:lvlJc w:val="left"/>
      <w:pPr>
        <w:ind w:left="1348" w:hanging="360"/>
      </w:pPr>
      <w:rPr>
        <w:rFonts w:hint="default"/>
        <w:lang w:val="en-US" w:eastAsia="en-US" w:bidi="ar-SA"/>
      </w:rPr>
    </w:lvl>
    <w:lvl w:ilvl="2" w:tplc="7506075E">
      <w:numFmt w:val="bullet"/>
      <w:lvlText w:val="•"/>
      <w:lvlJc w:val="left"/>
      <w:pPr>
        <w:ind w:left="2237" w:hanging="360"/>
      </w:pPr>
      <w:rPr>
        <w:rFonts w:hint="default"/>
        <w:lang w:val="en-US" w:eastAsia="en-US" w:bidi="ar-SA"/>
      </w:rPr>
    </w:lvl>
    <w:lvl w:ilvl="3" w:tplc="F626D5EC">
      <w:numFmt w:val="bullet"/>
      <w:lvlText w:val="•"/>
      <w:lvlJc w:val="left"/>
      <w:pPr>
        <w:ind w:left="3125" w:hanging="360"/>
      </w:pPr>
      <w:rPr>
        <w:rFonts w:hint="default"/>
        <w:lang w:val="en-US" w:eastAsia="en-US" w:bidi="ar-SA"/>
      </w:rPr>
    </w:lvl>
    <w:lvl w:ilvl="4" w:tplc="3CB0AEAE">
      <w:numFmt w:val="bullet"/>
      <w:lvlText w:val="•"/>
      <w:lvlJc w:val="left"/>
      <w:pPr>
        <w:ind w:left="4014" w:hanging="360"/>
      </w:pPr>
      <w:rPr>
        <w:rFonts w:hint="default"/>
        <w:lang w:val="en-US" w:eastAsia="en-US" w:bidi="ar-SA"/>
      </w:rPr>
    </w:lvl>
    <w:lvl w:ilvl="5" w:tplc="EB7C838C">
      <w:numFmt w:val="bullet"/>
      <w:lvlText w:val="•"/>
      <w:lvlJc w:val="left"/>
      <w:pPr>
        <w:ind w:left="4902" w:hanging="360"/>
      </w:pPr>
      <w:rPr>
        <w:rFonts w:hint="default"/>
        <w:lang w:val="en-US" w:eastAsia="en-US" w:bidi="ar-SA"/>
      </w:rPr>
    </w:lvl>
    <w:lvl w:ilvl="6" w:tplc="1C02F47C">
      <w:numFmt w:val="bullet"/>
      <w:lvlText w:val="•"/>
      <w:lvlJc w:val="left"/>
      <w:pPr>
        <w:ind w:left="5791" w:hanging="360"/>
      </w:pPr>
      <w:rPr>
        <w:rFonts w:hint="default"/>
        <w:lang w:val="en-US" w:eastAsia="en-US" w:bidi="ar-SA"/>
      </w:rPr>
    </w:lvl>
    <w:lvl w:ilvl="7" w:tplc="BECA0596">
      <w:numFmt w:val="bullet"/>
      <w:lvlText w:val="•"/>
      <w:lvlJc w:val="left"/>
      <w:pPr>
        <w:ind w:left="6679" w:hanging="360"/>
      </w:pPr>
      <w:rPr>
        <w:rFonts w:hint="default"/>
        <w:lang w:val="en-US" w:eastAsia="en-US" w:bidi="ar-SA"/>
      </w:rPr>
    </w:lvl>
    <w:lvl w:ilvl="8" w:tplc="C26E6964">
      <w:numFmt w:val="bullet"/>
      <w:lvlText w:val="•"/>
      <w:lvlJc w:val="left"/>
      <w:pPr>
        <w:ind w:left="7568" w:hanging="360"/>
      </w:pPr>
      <w:rPr>
        <w:rFonts w:hint="default"/>
        <w:lang w:val="en-US" w:eastAsia="en-US" w:bidi="ar-SA"/>
      </w:rPr>
    </w:lvl>
  </w:abstractNum>
  <w:abstractNum w:abstractNumId="10" w15:restartNumberingAfterBreak="0">
    <w:nsid w:val="3FA846BF"/>
    <w:multiLevelType w:val="hybridMultilevel"/>
    <w:tmpl w:val="B11877D6"/>
    <w:lvl w:ilvl="0" w:tplc="D4205352">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05CA7DC6">
      <w:numFmt w:val="bullet"/>
      <w:lvlText w:val="•"/>
      <w:lvlJc w:val="left"/>
      <w:pPr>
        <w:ind w:left="1362" w:hanging="360"/>
      </w:pPr>
      <w:rPr>
        <w:rFonts w:hint="default"/>
        <w:lang w:val="en-US" w:eastAsia="en-US" w:bidi="ar-SA"/>
      </w:rPr>
    </w:lvl>
    <w:lvl w:ilvl="2" w:tplc="A828735E">
      <w:numFmt w:val="bullet"/>
      <w:lvlText w:val="•"/>
      <w:lvlJc w:val="left"/>
      <w:pPr>
        <w:ind w:left="2265" w:hanging="360"/>
      </w:pPr>
      <w:rPr>
        <w:rFonts w:hint="default"/>
        <w:lang w:val="en-US" w:eastAsia="en-US" w:bidi="ar-SA"/>
      </w:rPr>
    </w:lvl>
    <w:lvl w:ilvl="3" w:tplc="4B6CE974">
      <w:numFmt w:val="bullet"/>
      <w:lvlText w:val="•"/>
      <w:lvlJc w:val="left"/>
      <w:pPr>
        <w:ind w:left="3168" w:hanging="360"/>
      </w:pPr>
      <w:rPr>
        <w:rFonts w:hint="default"/>
        <w:lang w:val="en-US" w:eastAsia="en-US" w:bidi="ar-SA"/>
      </w:rPr>
    </w:lvl>
    <w:lvl w:ilvl="4" w:tplc="95963AB0">
      <w:numFmt w:val="bullet"/>
      <w:lvlText w:val="•"/>
      <w:lvlJc w:val="left"/>
      <w:pPr>
        <w:ind w:left="4070" w:hanging="360"/>
      </w:pPr>
      <w:rPr>
        <w:rFonts w:hint="default"/>
        <w:lang w:val="en-US" w:eastAsia="en-US" w:bidi="ar-SA"/>
      </w:rPr>
    </w:lvl>
    <w:lvl w:ilvl="5" w:tplc="CA187E20">
      <w:numFmt w:val="bullet"/>
      <w:lvlText w:val="•"/>
      <w:lvlJc w:val="left"/>
      <w:pPr>
        <w:ind w:left="4973" w:hanging="360"/>
      </w:pPr>
      <w:rPr>
        <w:rFonts w:hint="default"/>
        <w:lang w:val="en-US" w:eastAsia="en-US" w:bidi="ar-SA"/>
      </w:rPr>
    </w:lvl>
    <w:lvl w:ilvl="6" w:tplc="1ED08F04">
      <w:numFmt w:val="bullet"/>
      <w:lvlText w:val="•"/>
      <w:lvlJc w:val="left"/>
      <w:pPr>
        <w:ind w:left="5876" w:hanging="360"/>
      </w:pPr>
      <w:rPr>
        <w:rFonts w:hint="default"/>
        <w:lang w:val="en-US" w:eastAsia="en-US" w:bidi="ar-SA"/>
      </w:rPr>
    </w:lvl>
    <w:lvl w:ilvl="7" w:tplc="0C6E1C50">
      <w:numFmt w:val="bullet"/>
      <w:lvlText w:val="•"/>
      <w:lvlJc w:val="left"/>
      <w:pPr>
        <w:ind w:left="6778" w:hanging="360"/>
      </w:pPr>
      <w:rPr>
        <w:rFonts w:hint="default"/>
        <w:lang w:val="en-US" w:eastAsia="en-US" w:bidi="ar-SA"/>
      </w:rPr>
    </w:lvl>
    <w:lvl w:ilvl="8" w:tplc="91748002">
      <w:numFmt w:val="bullet"/>
      <w:lvlText w:val="•"/>
      <w:lvlJc w:val="left"/>
      <w:pPr>
        <w:ind w:left="7681" w:hanging="360"/>
      </w:pPr>
      <w:rPr>
        <w:rFonts w:hint="default"/>
        <w:lang w:val="en-US" w:eastAsia="en-US" w:bidi="ar-SA"/>
      </w:rPr>
    </w:lvl>
  </w:abstractNum>
  <w:abstractNum w:abstractNumId="11" w15:restartNumberingAfterBreak="0">
    <w:nsid w:val="41330A5E"/>
    <w:multiLevelType w:val="hybridMultilevel"/>
    <w:tmpl w:val="EC389D68"/>
    <w:lvl w:ilvl="0" w:tplc="41EC6622">
      <w:start w:val="1"/>
      <w:numFmt w:val="decimal"/>
      <w:lvlText w:val="%1.0"/>
      <w:lvlJc w:val="left"/>
      <w:pPr>
        <w:ind w:left="739" w:hanging="567"/>
        <w:jc w:val="left"/>
      </w:pPr>
      <w:rPr>
        <w:rFonts w:ascii="Arial" w:eastAsia="Arial" w:hAnsi="Arial" w:cs="Arial" w:hint="default"/>
        <w:b w:val="0"/>
        <w:bCs w:val="0"/>
        <w:i w:val="0"/>
        <w:iCs w:val="0"/>
        <w:spacing w:val="-1"/>
        <w:w w:val="100"/>
        <w:sz w:val="22"/>
        <w:szCs w:val="22"/>
        <w:lang w:val="en-US" w:eastAsia="en-US" w:bidi="ar-SA"/>
      </w:rPr>
    </w:lvl>
    <w:lvl w:ilvl="1" w:tplc="A51EFB64">
      <w:numFmt w:val="bullet"/>
      <w:lvlText w:val="•"/>
      <w:lvlJc w:val="left"/>
      <w:pPr>
        <w:ind w:left="1658" w:hanging="567"/>
      </w:pPr>
      <w:rPr>
        <w:rFonts w:hint="default"/>
        <w:lang w:val="en-US" w:eastAsia="en-US" w:bidi="ar-SA"/>
      </w:rPr>
    </w:lvl>
    <w:lvl w:ilvl="2" w:tplc="BE36A21C">
      <w:numFmt w:val="bullet"/>
      <w:lvlText w:val="•"/>
      <w:lvlJc w:val="left"/>
      <w:pPr>
        <w:ind w:left="2577" w:hanging="567"/>
      </w:pPr>
      <w:rPr>
        <w:rFonts w:hint="default"/>
        <w:lang w:val="en-US" w:eastAsia="en-US" w:bidi="ar-SA"/>
      </w:rPr>
    </w:lvl>
    <w:lvl w:ilvl="3" w:tplc="76621488">
      <w:numFmt w:val="bullet"/>
      <w:lvlText w:val="•"/>
      <w:lvlJc w:val="left"/>
      <w:pPr>
        <w:ind w:left="3495" w:hanging="567"/>
      </w:pPr>
      <w:rPr>
        <w:rFonts w:hint="default"/>
        <w:lang w:val="en-US" w:eastAsia="en-US" w:bidi="ar-SA"/>
      </w:rPr>
    </w:lvl>
    <w:lvl w:ilvl="4" w:tplc="F10CDAB2">
      <w:numFmt w:val="bullet"/>
      <w:lvlText w:val="•"/>
      <w:lvlJc w:val="left"/>
      <w:pPr>
        <w:ind w:left="4414" w:hanging="567"/>
      </w:pPr>
      <w:rPr>
        <w:rFonts w:hint="default"/>
        <w:lang w:val="en-US" w:eastAsia="en-US" w:bidi="ar-SA"/>
      </w:rPr>
    </w:lvl>
    <w:lvl w:ilvl="5" w:tplc="5FA84D32">
      <w:numFmt w:val="bullet"/>
      <w:lvlText w:val="•"/>
      <w:lvlJc w:val="left"/>
      <w:pPr>
        <w:ind w:left="5333" w:hanging="567"/>
      </w:pPr>
      <w:rPr>
        <w:rFonts w:hint="default"/>
        <w:lang w:val="en-US" w:eastAsia="en-US" w:bidi="ar-SA"/>
      </w:rPr>
    </w:lvl>
    <w:lvl w:ilvl="6" w:tplc="05C46982">
      <w:numFmt w:val="bullet"/>
      <w:lvlText w:val="•"/>
      <w:lvlJc w:val="left"/>
      <w:pPr>
        <w:ind w:left="6251" w:hanging="567"/>
      </w:pPr>
      <w:rPr>
        <w:rFonts w:hint="default"/>
        <w:lang w:val="en-US" w:eastAsia="en-US" w:bidi="ar-SA"/>
      </w:rPr>
    </w:lvl>
    <w:lvl w:ilvl="7" w:tplc="16D44620">
      <w:numFmt w:val="bullet"/>
      <w:lvlText w:val="•"/>
      <w:lvlJc w:val="left"/>
      <w:pPr>
        <w:ind w:left="7170" w:hanging="567"/>
      </w:pPr>
      <w:rPr>
        <w:rFonts w:hint="default"/>
        <w:lang w:val="en-US" w:eastAsia="en-US" w:bidi="ar-SA"/>
      </w:rPr>
    </w:lvl>
    <w:lvl w:ilvl="8" w:tplc="850EE318">
      <w:numFmt w:val="bullet"/>
      <w:lvlText w:val="•"/>
      <w:lvlJc w:val="left"/>
      <w:pPr>
        <w:ind w:left="8089" w:hanging="567"/>
      </w:pPr>
      <w:rPr>
        <w:rFonts w:hint="default"/>
        <w:lang w:val="en-US" w:eastAsia="en-US" w:bidi="ar-SA"/>
      </w:rPr>
    </w:lvl>
  </w:abstractNum>
  <w:abstractNum w:abstractNumId="12" w15:restartNumberingAfterBreak="0">
    <w:nsid w:val="4EA83E85"/>
    <w:multiLevelType w:val="hybridMultilevel"/>
    <w:tmpl w:val="90707FE0"/>
    <w:lvl w:ilvl="0" w:tplc="4A32E55A">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5BCAAA2A">
      <w:numFmt w:val="bullet"/>
      <w:lvlText w:val="•"/>
      <w:lvlJc w:val="left"/>
      <w:pPr>
        <w:ind w:left="1784" w:hanging="360"/>
      </w:pPr>
      <w:rPr>
        <w:rFonts w:hint="default"/>
        <w:lang w:val="en-US" w:eastAsia="en-US" w:bidi="ar-SA"/>
      </w:rPr>
    </w:lvl>
    <w:lvl w:ilvl="2" w:tplc="7A10386C">
      <w:numFmt w:val="bullet"/>
      <w:lvlText w:val="•"/>
      <w:lvlJc w:val="left"/>
      <w:pPr>
        <w:ind w:left="2689" w:hanging="360"/>
      </w:pPr>
      <w:rPr>
        <w:rFonts w:hint="default"/>
        <w:lang w:val="en-US" w:eastAsia="en-US" w:bidi="ar-SA"/>
      </w:rPr>
    </w:lvl>
    <w:lvl w:ilvl="3" w:tplc="EEA0EE14">
      <w:numFmt w:val="bullet"/>
      <w:lvlText w:val="•"/>
      <w:lvlJc w:val="left"/>
      <w:pPr>
        <w:ind w:left="3593" w:hanging="360"/>
      </w:pPr>
      <w:rPr>
        <w:rFonts w:hint="default"/>
        <w:lang w:val="en-US" w:eastAsia="en-US" w:bidi="ar-SA"/>
      </w:rPr>
    </w:lvl>
    <w:lvl w:ilvl="4" w:tplc="23946236">
      <w:numFmt w:val="bullet"/>
      <w:lvlText w:val="•"/>
      <w:lvlJc w:val="left"/>
      <w:pPr>
        <w:ind w:left="4498" w:hanging="360"/>
      </w:pPr>
      <w:rPr>
        <w:rFonts w:hint="default"/>
        <w:lang w:val="en-US" w:eastAsia="en-US" w:bidi="ar-SA"/>
      </w:rPr>
    </w:lvl>
    <w:lvl w:ilvl="5" w:tplc="17267CF2">
      <w:numFmt w:val="bullet"/>
      <w:lvlText w:val="•"/>
      <w:lvlJc w:val="left"/>
      <w:pPr>
        <w:ind w:left="5403" w:hanging="360"/>
      </w:pPr>
      <w:rPr>
        <w:rFonts w:hint="default"/>
        <w:lang w:val="en-US" w:eastAsia="en-US" w:bidi="ar-SA"/>
      </w:rPr>
    </w:lvl>
    <w:lvl w:ilvl="6" w:tplc="F288F4C4">
      <w:numFmt w:val="bullet"/>
      <w:lvlText w:val="•"/>
      <w:lvlJc w:val="left"/>
      <w:pPr>
        <w:ind w:left="6307" w:hanging="360"/>
      </w:pPr>
      <w:rPr>
        <w:rFonts w:hint="default"/>
        <w:lang w:val="en-US" w:eastAsia="en-US" w:bidi="ar-SA"/>
      </w:rPr>
    </w:lvl>
    <w:lvl w:ilvl="7" w:tplc="9E92DB34">
      <w:numFmt w:val="bullet"/>
      <w:lvlText w:val="•"/>
      <w:lvlJc w:val="left"/>
      <w:pPr>
        <w:ind w:left="7212" w:hanging="360"/>
      </w:pPr>
      <w:rPr>
        <w:rFonts w:hint="default"/>
        <w:lang w:val="en-US" w:eastAsia="en-US" w:bidi="ar-SA"/>
      </w:rPr>
    </w:lvl>
    <w:lvl w:ilvl="8" w:tplc="E7E4A44A">
      <w:numFmt w:val="bullet"/>
      <w:lvlText w:val="•"/>
      <w:lvlJc w:val="left"/>
      <w:pPr>
        <w:ind w:left="8117" w:hanging="360"/>
      </w:pPr>
      <w:rPr>
        <w:rFonts w:hint="default"/>
        <w:lang w:val="en-US" w:eastAsia="en-US" w:bidi="ar-SA"/>
      </w:rPr>
    </w:lvl>
  </w:abstractNum>
  <w:abstractNum w:abstractNumId="13" w15:restartNumberingAfterBreak="0">
    <w:nsid w:val="4F412BA0"/>
    <w:multiLevelType w:val="hybridMultilevel"/>
    <w:tmpl w:val="B4826FEC"/>
    <w:lvl w:ilvl="0" w:tplc="391E7CC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8160B700">
      <w:numFmt w:val="bullet"/>
      <w:lvlText w:val="•"/>
      <w:lvlJc w:val="left"/>
      <w:pPr>
        <w:ind w:left="1348" w:hanging="360"/>
      </w:pPr>
      <w:rPr>
        <w:rFonts w:hint="default"/>
        <w:lang w:val="en-US" w:eastAsia="en-US" w:bidi="ar-SA"/>
      </w:rPr>
    </w:lvl>
    <w:lvl w:ilvl="2" w:tplc="2168DC3E">
      <w:numFmt w:val="bullet"/>
      <w:lvlText w:val="•"/>
      <w:lvlJc w:val="left"/>
      <w:pPr>
        <w:ind w:left="2237" w:hanging="360"/>
      </w:pPr>
      <w:rPr>
        <w:rFonts w:hint="default"/>
        <w:lang w:val="en-US" w:eastAsia="en-US" w:bidi="ar-SA"/>
      </w:rPr>
    </w:lvl>
    <w:lvl w:ilvl="3" w:tplc="F27618AC">
      <w:numFmt w:val="bullet"/>
      <w:lvlText w:val="•"/>
      <w:lvlJc w:val="left"/>
      <w:pPr>
        <w:ind w:left="3125" w:hanging="360"/>
      </w:pPr>
      <w:rPr>
        <w:rFonts w:hint="default"/>
        <w:lang w:val="en-US" w:eastAsia="en-US" w:bidi="ar-SA"/>
      </w:rPr>
    </w:lvl>
    <w:lvl w:ilvl="4" w:tplc="D584EBA0">
      <w:numFmt w:val="bullet"/>
      <w:lvlText w:val="•"/>
      <w:lvlJc w:val="left"/>
      <w:pPr>
        <w:ind w:left="4014" w:hanging="360"/>
      </w:pPr>
      <w:rPr>
        <w:rFonts w:hint="default"/>
        <w:lang w:val="en-US" w:eastAsia="en-US" w:bidi="ar-SA"/>
      </w:rPr>
    </w:lvl>
    <w:lvl w:ilvl="5" w:tplc="1F7AF3FA">
      <w:numFmt w:val="bullet"/>
      <w:lvlText w:val="•"/>
      <w:lvlJc w:val="left"/>
      <w:pPr>
        <w:ind w:left="4902" w:hanging="360"/>
      </w:pPr>
      <w:rPr>
        <w:rFonts w:hint="default"/>
        <w:lang w:val="en-US" w:eastAsia="en-US" w:bidi="ar-SA"/>
      </w:rPr>
    </w:lvl>
    <w:lvl w:ilvl="6" w:tplc="8962FDEE">
      <w:numFmt w:val="bullet"/>
      <w:lvlText w:val="•"/>
      <w:lvlJc w:val="left"/>
      <w:pPr>
        <w:ind w:left="5791" w:hanging="360"/>
      </w:pPr>
      <w:rPr>
        <w:rFonts w:hint="default"/>
        <w:lang w:val="en-US" w:eastAsia="en-US" w:bidi="ar-SA"/>
      </w:rPr>
    </w:lvl>
    <w:lvl w:ilvl="7" w:tplc="1DE4F854">
      <w:numFmt w:val="bullet"/>
      <w:lvlText w:val="•"/>
      <w:lvlJc w:val="left"/>
      <w:pPr>
        <w:ind w:left="6679" w:hanging="360"/>
      </w:pPr>
      <w:rPr>
        <w:rFonts w:hint="default"/>
        <w:lang w:val="en-US" w:eastAsia="en-US" w:bidi="ar-SA"/>
      </w:rPr>
    </w:lvl>
    <w:lvl w:ilvl="8" w:tplc="32F2E490">
      <w:numFmt w:val="bullet"/>
      <w:lvlText w:val="•"/>
      <w:lvlJc w:val="left"/>
      <w:pPr>
        <w:ind w:left="7568" w:hanging="360"/>
      </w:pPr>
      <w:rPr>
        <w:rFonts w:hint="default"/>
        <w:lang w:val="en-US" w:eastAsia="en-US" w:bidi="ar-SA"/>
      </w:rPr>
    </w:lvl>
  </w:abstractNum>
  <w:abstractNum w:abstractNumId="14" w15:restartNumberingAfterBreak="0">
    <w:nsid w:val="5AFB1A36"/>
    <w:multiLevelType w:val="hybridMultilevel"/>
    <w:tmpl w:val="92E623B6"/>
    <w:lvl w:ilvl="0" w:tplc="5686AB7C">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3B6AB0EA">
      <w:numFmt w:val="bullet"/>
      <w:lvlText w:val="•"/>
      <w:lvlJc w:val="left"/>
      <w:pPr>
        <w:ind w:left="1348" w:hanging="360"/>
      </w:pPr>
      <w:rPr>
        <w:rFonts w:hint="default"/>
        <w:lang w:val="en-US" w:eastAsia="en-US" w:bidi="ar-SA"/>
      </w:rPr>
    </w:lvl>
    <w:lvl w:ilvl="2" w:tplc="B42EBF06">
      <w:numFmt w:val="bullet"/>
      <w:lvlText w:val="•"/>
      <w:lvlJc w:val="left"/>
      <w:pPr>
        <w:ind w:left="2237" w:hanging="360"/>
      </w:pPr>
      <w:rPr>
        <w:rFonts w:hint="default"/>
        <w:lang w:val="en-US" w:eastAsia="en-US" w:bidi="ar-SA"/>
      </w:rPr>
    </w:lvl>
    <w:lvl w:ilvl="3" w:tplc="DC0C7088">
      <w:numFmt w:val="bullet"/>
      <w:lvlText w:val="•"/>
      <w:lvlJc w:val="left"/>
      <w:pPr>
        <w:ind w:left="3125" w:hanging="360"/>
      </w:pPr>
      <w:rPr>
        <w:rFonts w:hint="default"/>
        <w:lang w:val="en-US" w:eastAsia="en-US" w:bidi="ar-SA"/>
      </w:rPr>
    </w:lvl>
    <w:lvl w:ilvl="4" w:tplc="6B725744">
      <w:numFmt w:val="bullet"/>
      <w:lvlText w:val="•"/>
      <w:lvlJc w:val="left"/>
      <w:pPr>
        <w:ind w:left="4014" w:hanging="360"/>
      </w:pPr>
      <w:rPr>
        <w:rFonts w:hint="default"/>
        <w:lang w:val="en-US" w:eastAsia="en-US" w:bidi="ar-SA"/>
      </w:rPr>
    </w:lvl>
    <w:lvl w:ilvl="5" w:tplc="50A42392">
      <w:numFmt w:val="bullet"/>
      <w:lvlText w:val="•"/>
      <w:lvlJc w:val="left"/>
      <w:pPr>
        <w:ind w:left="4902" w:hanging="360"/>
      </w:pPr>
      <w:rPr>
        <w:rFonts w:hint="default"/>
        <w:lang w:val="en-US" w:eastAsia="en-US" w:bidi="ar-SA"/>
      </w:rPr>
    </w:lvl>
    <w:lvl w:ilvl="6" w:tplc="02746CE2">
      <w:numFmt w:val="bullet"/>
      <w:lvlText w:val="•"/>
      <w:lvlJc w:val="left"/>
      <w:pPr>
        <w:ind w:left="5791" w:hanging="360"/>
      </w:pPr>
      <w:rPr>
        <w:rFonts w:hint="default"/>
        <w:lang w:val="en-US" w:eastAsia="en-US" w:bidi="ar-SA"/>
      </w:rPr>
    </w:lvl>
    <w:lvl w:ilvl="7" w:tplc="B002BAD4">
      <w:numFmt w:val="bullet"/>
      <w:lvlText w:val="•"/>
      <w:lvlJc w:val="left"/>
      <w:pPr>
        <w:ind w:left="6679" w:hanging="360"/>
      </w:pPr>
      <w:rPr>
        <w:rFonts w:hint="default"/>
        <w:lang w:val="en-US" w:eastAsia="en-US" w:bidi="ar-SA"/>
      </w:rPr>
    </w:lvl>
    <w:lvl w:ilvl="8" w:tplc="F9140376">
      <w:numFmt w:val="bullet"/>
      <w:lvlText w:val="•"/>
      <w:lvlJc w:val="left"/>
      <w:pPr>
        <w:ind w:left="7568" w:hanging="360"/>
      </w:pPr>
      <w:rPr>
        <w:rFonts w:hint="default"/>
        <w:lang w:val="en-US" w:eastAsia="en-US" w:bidi="ar-SA"/>
      </w:rPr>
    </w:lvl>
  </w:abstractNum>
  <w:abstractNum w:abstractNumId="15" w15:restartNumberingAfterBreak="0">
    <w:nsid w:val="5D8C11F6"/>
    <w:multiLevelType w:val="hybridMultilevel"/>
    <w:tmpl w:val="5E625000"/>
    <w:lvl w:ilvl="0" w:tplc="93AC9A92">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5D060590">
      <w:numFmt w:val="bullet"/>
      <w:lvlText w:val="•"/>
      <w:lvlJc w:val="left"/>
      <w:pPr>
        <w:ind w:left="1348" w:hanging="360"/>
      </w:pPr>
      <w:rPr>
        <w:rFonts w:hint="default"/>
        <w:lang w:val="en-US" w:eastAsia="en-US" w:bidi="ar-SA"/>
      </w:rPr>
    </w:lvl>
    <w:lvl w:ilvl="2" w:tplc="D4F0A4D4">
      <w:numFmt w:val="bullet"/>
      <w:lvlText w:val="•"/>
      <w:lvlJc w:val="left"/>
      <w:pPr>
        <w:ind w:left="2237" w:hanging="360"/>
      </w:pPr>
      <w:rPr>
        <w:rFonts w:hint="default"/>
        <w:lang w:val="en-US" w:eastAsia="en-US" w:bidi="ar-SA"/>
      </w:rPr>
    </w:lvl>
    <w:lvl w:ilvl="3" w:tplc="E632C870">
      <w:numFmt w:val="bullet"/>
      <w:lvlText w:val="•"/>
      <w:lvlJc w:val="left"/>
      <w:pPr>
        <w:ind w:left="3125" w:hanging="360"/>
      </w:pPr>
      <w:rPr>
        <w:rFonts w:hint="default"/>
        <w:lang w:val="en-US" w:eastAsia="en-US" w:bidi="ar-SA"/>
      </w:rPr>
    </w:lvl>
    <w:lvl w:ilvl="4" w:tplc="256C2E44">
      <w:numFmt w:val="bullet"/>
      <w:lvlText w:val="•"/>
      <w:lvlJc w:val="left"/>
      <w:pPr>
        <w:ind w:left="4014" w:hanging="360"/>
      </w:pPr>
      <w:rPr>
        <w:rFonts w:hint="default"/>
        <w:lang w:val="en-US" w:eastAsia="en-US" w:bidi="ar-SA"/>
      </w:rPr>
    </w:lvl>
    <w:lvl w:ilvl="5" w:tplc="41607640">
      <w:numFmt w:val="bullet"/>
      <w:lvlText w:val="•"/>
      <w:lvlJc w:val="left"/>
      <w:pPr>
        <w:ind w:left="4902" w:hanging="360"/>
      </w:pPr>
      <w:rPr>
        <w:rFonts w:hint="default"/>
        <w:lang w:val="en-US" w:eastAsia="en-US" w:bidi="ar-SA"/>
      </w:rPr>
    </w:lvl>
    <w:lvl w:ilvl="6" w:tplc="FA94CADA">
      <w:numFmt w:val="bullet"/>
      <w:lvlText w:val="•"/>
      <w:lvlJc w:val="left"/>
      <w:pPr>
        <w:ind w:left="5791" w:hanging="360"/>
      </w:pPr>
      <w:rPr>
        <w:rFonts w:hint="default"/>
        <w:lang w:val="en-US" w:eastAsia="en-US" w:bidi="ar-SA"/>
      </w:rPr>
    </w:lvl>
    <w:lvl w:ilvl="7" w:tplc="8BA0F2C8">
      <w:numFmt w:val="bullet"/>
      <w:lvlText w:val="•"/>
      <w:lvlJc w:val="left"/>
      <w:pPr>
        <w:ind w:left="6679" w:hanging="360"/>
      </w:pPr>
      <w:rPr>
        <w:rFonts w:hint="default"/>
        <w:lang w:val="en-US" w:eastAsia="en-US" w:bidi="ar-SA"/>
      </w:rPr>
    </w:lvl>
    <w:lvl w:ilvl="8" w:tplc="7EACFD2A">
      <w:numFmt w:val="bullet"/>
      <w:lvlText w:val="•"/>
      <w:lvlJc w:val="left"/>
      <w:pPr>
        <w:ind w:left="7568" w:hanging="360"/>
      </w:pPr>
      <w:rPr>
        <w:rFonts w:hint="default"/>
        <w:lang w:val="en-US" w:eastAsia="en-US" w:bidi="ar-SA"/>
      </w:rPr>
    </w:lvl>
  </w:abstractNum>
  <w:abstractNum w:abstractNumId="16" w15:restartNumberingAfterBreak="0">
    <w:nsid w:val="5E762D88"/>
    <w:multiLevelType w:val="hybridMultilevel"/>
    <w:tmpl w:val="F2B0CCAE"/>
    <w:lvl w:ilvl="0" w:tplc="D23A7FB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8BAE27EE">
      <w:numFmt w:val="bullet"/>
      <w:lvlText w:val="•"/>
      <w:lvlJc w:val="left"/>
      <w:pPr>
        <w:ind w:left="1348" w:hanging="360"/>
      </w:pPr>
      <w:rPr>
        <w:rFonts w:hint="default"/>
        <w:lang w:val="en-US" w:eastAsia="en-US" w:bidi="ar-SA"/>
      </w:rPr>
    </w:lvl>
    <w:lvl w:ilvl="2" w:tplc="529CA856">
      <w:numFmt w:val="bullet"/>
      <w:lvlText w:val="•"/>
      <w:lvlJc w:val="left"/>
      <w:pPr>
        <w:ind w:left="2237" w:hanging="360"/>
      </w:pPr>
      <w:rPr>
        <w:rFonts w:hint="default"/>
        <w:lang w:val="en-US" w:eastAsia="en-US" w:bidi="ar-SA"/>
      </w:rPr>
    </w:lvl>
    <w:lvl w:ilvl="3" w:tplc="85302200">
      <w:numFmt w:val="bullet"/>
      <w:lvlText w:val="•"/>
      <w:lvlJc w:val="left"/>
      <w:pPr>
        <w:ind w:left="3125" w:hanging="360"/>
      </w:pPr>
      <w:rPr>
        <w:rFonts w:hint="default"/>
        <w:lang w:val="en-US" w:eastAsia="en-US" w:bidi="ar-SA"/>
      </w:rPr>
    </w:lvl>
    <w:lvl w:ilvl="4" w:tplc="A4D61A08">
      <w:numFmt w:val="bullet"/>
      <w:lvlText w:val="•"/>
      <w:lvlJc w:val="left"/>
      <w:pPr>
        <w:ind w:left="4014" w:hanging="360"/>
      </w:pPr>
      <w:rPr>
        <w:rFonts w:hint="default"/>
        <w:lang w:val="en-US" w:eastAsia="en-US" w:bidi="ar-SA"/>
      </w:rPr>
    </w:lvl>
    <w:lvl w:ilvl="5" w:tplc="FB6627DC">
      <w:numFmt w:val="bullet"/>
      <w:lvlText w:val="•"/>
      <w:lvlJc w:val="left"/>
      <w:pPr>
        <w:ind w:left="4902" w:hanging="360"/>
      </w:pPr>
      <w:rPr>
        <w:rFonts w:hint="default"/>
        <w:lang w:val="en-US" w:eastAsia="en-US" w:bidi="ar-SA"/>
      </w:rPr>
    </w:lvl>
    <w:lvl w:ilvl="6" w:tplc="8AC41C18">
      <w:numFmt w:val="bullet"/>
      <w:lvlText w:val="•"/>
      <w:lvlJc w:val="left"/>
      <w:pPr>
        <w:ind w:left="5791" w:hanging="360"/>
      </w:pPr>
      <w:rPr>
        <w:rFonts w:hint="default"/>
        <w:lang w:val="en-US" w:eastAsia="en-US" w:bidi="ar-SA"/>
      </w:rPr>
    </w:lvl>
    <w:lvl w:ilvl="7" w:tplc="1C100ED6">
      <w:numFmt w:val="bullet"/>
      <w:lvlText w:val="•"/>
      <w:lvlJc w:val="left"/>
      <w:pPr>
        <w:ind w:left="6679" w:hanging="360"/>
      </w:pPr>
      <w:rPr>
        <w:rFonts w:hint="default"/>
        <w:lang w:val="en-US" w:eastAsia="en-US" w:bidi="ar-SA"/>
      </w:rPr>
    </w:lvl>
    <w:lvl w:ilvl="8" w:tplc="69EA9C80">
      <w:numFmt w:val="bullet"/>
      <w:lvlText w:val="•"/>
      <w:lvlJc w:val="left"/>
      <w:pPr>
        <w:ind w:left="7568" w:hanging="360"/>
      </w:pPr>
      <w:rPr>
        <w:rFonts w:hint="default"/>
        <w:lang w:val="en-US" w:eastAsia="en-US" w:bidi="ar-SA"/>
      </w:rPr>
    </w:lvl>
  </w:abstractNum>
  <w:abstractNum w:abstractNumId="17" w15:restartNumberingAfterBreak="0">
    <w:nsid w:val="61D61C8B"/>
    <w:multiLevelType w:val="hybridMultilevel"/>
    <w:tmpl w:val="5B2C36D8"/>
    <w:lvl w:ilvl="0" w:tplc="84D43FD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5E0A005E">
      <w:numFmt w:val="bullet"/>
      <w:lvlText w:val="•"/>
      <w:lvlJc w:val="left"/>
      <w:pPr>
        <w:ind w:left="1348" w:hanging="360"/>
      </w:pPr>
      <w:rPr>
        <w:rFonts w:hint="default"/>
        <w:lang w:val="en-US" w:eastAsia="en-US" w:bidi="ar-SA"/>
      </w:rPr>
    </w:lvl>
    <w:lvl w:ilvl="2" w:tplc="9662D702">
      <w:numFmt w:val="bullet"/>
      <w:lvlText w:val="•"/>
      <w:lvlJc w:val="left"/>
      <w:pPr>
        <w:ind w:left="2237" w:hanging="360"/>
      </w:pPr>
      <w:rPr>
        <w:rFonts w:hint="default"/>
        <w:lang w:val="en-US" w:eastAsia="en-US" w:bidi="ar-SA"/>
      </w:rPr>
    </w:lvl>
    <w:lvl w:ilvl="3" w:tplc="0B1A53C6">
      <w:numFmt w:val="bullet"/>
      <w:lvlText w:val="•"/>
      <w:lvlJc w:val="left"/>
      <w:pPr>
        <w:ind w:left="3125" w:hanging="360"/>
      </w:pPr>
      <w:rPr>
        <w:rFonts w:hint="default"/>
        <w:lang w:val="en-US" w:eastAsia="en-US" w:bidi="ar-SA"/>
      </w:rPr>
    </w:lvl>
    <w:lvl w:ilvl="4" w:tplc="5242349E">
      <w:numFmt w:val="bullet"/>
      <w:lvlText w:val="•"/>
      <w:lvlJc w:val="left"/>
      <w:pPr>
        <w:ind w:left="4014" w:hanging="360"/>
      </w:pPr>
      <w:rPr>
        <w:rFonts w:hint="default"/>
        <w:lang w:val="en-US" w:eastAsia="en-US" w:bidi="ar-SA"/>
      </w:rPr>
    </w:lvl>
    <w:lvl w:ilvl="5" w:tplc="FB0A77D8">
      <w:numFmt w:val="bullet"/>
      <w:lvlText w:val="•"/>
      <w:lvlJc w:val="left"/>
      <w:pPr>
        <w:ind w:left="4902" w:hanging="360"/>
      </w:pPr>
      <w:rPr>
        <w:rFonts w:hint="default"/>
        <w:lang w:val="en-US" w:eastAsia="en-US" w:bidi="ar-SA"/>
      </w:rPr>
    </w:lvl>
    <w:lvl w:ilvl="6" w:tplc="325661FE">
      <w:numFmt w:val="bullet"/>
      <w:lvlText w:val="•"/>
      <w:lvlJc w:val="left"/>
      <w:pPr>
        <w:ind w:left="5791" w:hanging="360"/>
      </w:pPr>
      <w:rPr>
        <w:rFonts w:hint="default"/>
        <w:lang w:val="en-US" w:eastAsia="en-US" w:bidi="ar-SA"/>
      </w:rPr>
    </w:lvl>
    <w:lvl w:ilvl="7" w:tplc="C7B05D6E">
      <w:numFmt w:val="bullet"/>
      <w:lvlText w:val="•"/>
      <w:lvlJc w:val="left"/>
      <w:pPr>
        <w:ind w:left="6679" w:hanging="360"/>
      </w:pPr>
      <w:rPr>
        <w:rFonts w:hint="default"/>
        <w:lang w:val="en-US" w:eastAsia="en-US" w:bidi="ar-SA"/>
      </w:rPr>
    </w:lvl>
    <w:lvl w:ilvl="8" w:tplc="9E78DC44">
      <w:numFmt w:val="bullet"/>
      <w:lvlText w:val="•"/>
      <w:lvlJc w:val="left"/>
      <w:pPr>
        <w:ind w:left="7568" w:hanging="360"/>
      </w:pPr>
      <w:rPr>
        <w:rFonts w:hint="default"/>
        <w:lang w:val="en-US" w:eastAsia="en-US" w:bidi="ar-SA"/>
      </w:rPr>
    </w:lvl>
  </w:abstractNum>
  <w:abstractNum w:abstractNumId="18" w15:restartNumberingAfterBreak="0">
    <w:nsid w:val="71E53F89"/>
    <w:multiLevelType w:val="hybridMultilevel"/>
    <w:tmpl w:val="414C5320"/>
    <w:lvl w:ilvl="0" w:tplc="55D2B7E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958CB15E">
      <w:numFmt w:val="bullet"/>
      <w:lvlText w:val="•"/>
      <w:lvlJc w:val="left"/>
      <w:pPr>
        <w:ind w:left="1348" w:hanging="360"/>
      </w:pPr>
      <w:rPr>
        <w:rFonts w:hint="default"/>
        <w:lang w:val="en-US" w:eastAsia="en-US" w:bidi="ar-SA"/>
      </w:rPr>
    </w:lvl>
    <w:lvl w:ilvl="2" w:tplc="03121304">
      <w:numFmt w:val="bullet"/>
      <w:lvlText w:val="•"/>
      <w:lvlJc w:val="left"/>
      <w:pPr>
        <w:ind w:left="2237" w:hanging="360"/>
      </w:pPr>
      <w:rPr>
        <w:rFonts w:hint="default"/>
        <w:lang w:val="en-US" w:eastAsia="en-US" w:bidi="ar-SA"/>
      </w:rPr>
    </w:lvl>
    <w:lvl w:ilvl="3" w:tplc="E24E8964">
      <w:numFmt w:val="bullet"/>
      <w:lvlText w:val="•"/>
      <w:lvlJc w:val="left"/>
      <w:pPr>
        <w:ind w:left="3125" w:hanging="360"/>
      </w:pPr>
      <w:rPr>
        <w:rFonts w:hint="default"/>
        <w:lang w:val="en-US" w:eastAsia="en-US" w:bidi="ar-SA"/>
      </w:rPr>
    </w:lvl>
    <w:lvl w:ilvl="4" w:tplc="313631F2">
      <w:numFmt w:val="bullet"/>
      <w:lvlText w:val="•"/>
      <w:lvlJc w:val="left"/>
      <w:pPr>
        <w:ind w:left="4014" w:hanging="360"/>
      </w:pPr>
      <w:rPr>
        <w:rFonts w:hint="default"/>
        <w:lang w:val="en-US" w:eastAsia="en-US" w:bidi="ar-SA"/>
      </w:rPr>
    </w:lvl>
    <w:lvl w:ilvl="5" w:tplc="7744DCBE">
      <w:numFmt w:val="bullet"/>
      <w:lvlText w:val="•"/>
      <w:lvlJc w:val="left"/>
      <w:pPr>
        <w:ind w:left="4902" w:hanging="360"/>
      </w:pPr>
      <w:rPr>
        <w:rFonts w:hint="default"/>
        <w:lang w:val="en-US" w:eastAsia="en-US" w:bidi="ar-SA"/>
      </w:rPr>
    </w:lvl>
    <w:lvl w:ilvl="6" w:tplc="FE12BCD0">
      <w:numFmt w:val="bullet"/>
      <w:lvlText w:val="•"/>
      <w:lvlJc w:val="left"/>
      <w:pPr>
        <w:ind w:left="5791" w:hanging="360"/>
      </w:pPr>
      <w:rPr>
        <w:rFonts w:hint="default"/>
        <w:lang w:val="en-US" w:eastAsia="en-US" w:bidi="ar-SA"/>
      </w:rPr>
    </w:lvl>
    <w:lvl w:ilvl="7" w:tplc="0882DEE2">
      <w:numFmt w:val="bullet"/>
      <w:lvlText w:val="•"/>
      <w:lvlJc w:val="left"/>
      <w:pPr>
        <w:ind w:left="6679" w:hanging="360"/>
      </w:pPr>
      <w:rPr>
        <w:rFonts w:hint="default"/>
        <w:lang w:val="en-US" w:eastAsia="en-US" w:bidi="ar-SA"/>
      </w:rPr>
    </w:lvl>
    <w:lvl w:ilvl="8" w:tplc="3AAC267C">
      <w:numFmt w:val="bullet"/>
      <w:lvlText w:val="•"/>
      <w:lvlJc w:val="left"/>
      <w:pPr>
        <w:ind w:left="7568" w:hanging="360"/>
      </w:pPr>
      <w:rPr>
        <w:rFonts w:hint="default"/>
        <w:lang w:val="en-US" w:eastAsia="en-US" w:bidi="ar-SA"/>
      </w:rPr>
    </w:lvl>
  </w:abstractNum>
  <w:abstractNum w:abstractNumId="19" w15:restartNumberingAfterBreak="0">
    <w:nsid w:val="73CC3212"/>
    <w:multiLevelType w:val="hybridMultilevel"/>
    <w:tmpl w:val="582E3570"/>
    <w:lvl w:ilvl="0" w:tplc="62D6222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49ACD978">
      <w:numFmt w:val="bullet"/>
      <w:lvlText w:val="•"/>
      <w:lvlJc w:val="left"/>
      <w:pPr>
        <w:ind w:left="1348" w:hanging="360"/>
      </w:pPr>
      <w:rPr>
        <w:rFonts w:hint="default"/>
        <w:lang w:val="en-US" w:eastAsia="en-US" w:bidi="ar-SA"/>
      </w:rPr>
    </w:lvl>
    <w:lvl w:ilvl="2" w:tplc="797E7AE4">
      <w:numFmt w:val="bullet"/>
      <w:lvlText w:val="•"/>
      <w:lvlJc w:val="left"/>
      <w:pPr>
        <w:ind w:left="2237" w:hanging="360"/>
      </w:pPr>
      <w:rPr>
        <w:rFonts w:hint="default"/>
        <w:lang w:val="en-US" w:eastAsia="en-US" w:bidi="ar-SA"/>
      </w:rPr>
    </w:lvl>
    <w:lvl w:ilvl="3" w:tplc="E1F410D0">
      <w:numFmt w:val="bullet"/>
      <w:lvlText w:val="•"/>
      <w:lvlJc w:val="left"/>
      <w:pPr>
        <w:ind w:left="3125" w:hanging="360"/>
      </w:pPr>
      <w:rPr>
        <w:rFonts w:hint="default"/>
        <w:lang w:val="en-US" w:eastAsia="en-US" w:bidi="ar-SA"/>
      </w:rPr>
    </w:lvl>
    <w:lvl w:ilvl="4" w:tplc="821AA2BC">
      <w:numFmt w:val="bullet"/>
      <w:lvlText w:val="•"/>
      <w:lvlJc w:val="left"/>
      <w:pPr>
        <w:ind w:left="4014" w:hanging="360"/>
      </w:pPr>
      <w:rPr>
        <w:rFonts w:hint="default"/>
        <w:lang w:val="en-US" w:eastAsia="en-US" w:bidi="ar-SA"/>
      </w:rPr>
    </w:lvl>
    <w:lvl w:ilvl="5" w:tplc="8B50E268">
      <w:numFmt w:val="bullet"/>
      <w:lvlText w:val="•"/>
      <w:lvlJc w:val="left"/>
      <w:pPr>
        <w:ind w:left="4902" w:hanging="360"/>
      </w:pPr>
      <w:rPr>
        <w:rFonts w:hint="default"/>
        <w:lang w:val="en-US" w:eastAsia="en-US" w:bidi="ar-SA"/>
      </w:rPr>
    </w:lvl>
    <w:lvl w:ilvl="6" w:tplc="32843AB0">
      <w:numFmt w:val="bullet"/>
      <w:lvlText w:val="•"/>
      <w:lvlJc w:val="left"/>
      <w:pPr>
        <w:ind w:left="5791" w:hanging="360"/>
      </w:pPr>
      <w:rPr>
        <w:rFonts w:hint="default"/>
        <w:lang w:val="en-US" w:eastAsia="en-US" w:bidi="ar-SA"/>
      </w:rPr>
    </w:lvl>
    <w:lvl w:ilvl="7" w:tplc="C72C8588">
      <w:numFmt w:val="bullet"/>
      <w:lvlText w:val="•"/>
      <w:lvlJc w:val="left"/>
      <w:pPr>
        <w:ind w:left="6679" w:hanging="360"/>
      </w:pPr>
      <w:rPr>
        <w:rFonts w:hint="default"/>
        <w:lang w:val="en-US" w:eastAsia="en-US" w:bidi="ar-SA"/>
      </w:rPr>
    </w:lvl>
    <w:lvl w:ilvl="8" w:tplc="1EBEC34A">
      <w:numFmt w:val="bullet"/>
      <w:lvlText w:val="•"/>
      <w:lvlJc w:val="left"/>
      <w:pPr>
        <w:ind w:left="7568" w:hanging="360"/>
      </w:pPr>
      <w:rPr>
        <w:rFonts w:hint="default"/>
        <w:lang w:val="en-US" w:eastAsia="en-US" w:bidi="ar-SA"/>
      </w:rPr>
    </w:lvl>
  </w:abstractNum>
  <w:abstractNum w:abstractNumId="20" w15:restartNumberingAfterBreak="0">
    <w:nsid w:val="73ED1788"/>
    <w:multiLevelType w:val="hybridMultilevel"/>
    <w:tmpl w:val="07F47E08"/>
    <w:lvl w:ilvl="0" w:tplc="77B87202">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16E82F8E">
      <w:numFmt w:val="bullet"/>
      <w:lvlText w:val="•"/>
      <w:lvlJc w:val="left"/>
      <w:pPr>
        <w:ind w:left="1348" w:hanging="360"/>
      </w:pPr>
      <w:rPr>
        <w:rFonts w:hint="default"/>
        <w:lang w:val="en-US" w:eastAsia="en-US" w:bidi="ar-SA"/>
      </w:rPr>
    </w:lvl>
    <w:lvl w:ilvl="2" w:tplc="E9BEB470">
      <w:numFmt w:val="bullet"/>
      <w:lvlText w:val="•"/>
      <w:lvlJc w:val="left"/>
      <w:pPr>
        <w:ind w:left="2237" w:hanging="360"/>
      </w:pPr>
      <w:rPr>
        <w:rFonts w:hint="default"/>
        <w:lang w:val="en-US" w:eastAsia="en-US" w:bidi="ar-SA"/>
      </w:rPr>
    </w:lvl>
    <w:lvl w:ilvl="3" w:tplc="DBA84E14">
      <w:numFmt w:val="bullet"/>
      <w:lvlText w:val="•"/>
      <w:lvlJc w:val="left"/>
      <w:pPr>
        <w:ind w:left="3125" w:hanging="360"/>
      </w:pPr>
      <w:rPr>
        <w:rFonts w:hint="default"/>
        <w:lang w:val="en-US" w:eastAsia="en-US" w:bidi="ar-SA"/>
      </w:rPr>
    </w:lvl>
    <w:lvl w:ilvl="4" w:tplc="E5300A00">
      <w:numFmt w:val="bullet"/>
      <w:lvlText w:val="•"/>
      <w:lvlJc w:val="left"/>
      <w:pPr>
        <w:ind w:left="4014" w:hanging="360"/>
      </w:pPr>
      <w:rPr>
        <w:rFonts w:hint="default"/>
        <w:lang w:val="en-US" w:eastAsia="en-US" w:bidi="ar-SA"/>
      </w:rPr>
    </w:lvl>
    <w:lvl w:ilvl="5" w:tplc="EE86157A">
      <w:numFmt w:val="bullet"/>
      <w:lvlText w:val="•"/>
      <w:lvlJc w:val="left"/>
      <w:pPr>
        <w:ind w:left="4902" w:hanging="360"/>
      </w:pPr>
      <w:rPr>
        <w:rFonts w:hint="default"/>
        <w:lang w:val="en-US" w:eastAsia="en-US" w:bidi="ar-SA"/>
      </w:rPr>
    </w:lvl>
    <w:lvl w:ilvl="6" w:tplc="4D869EC4">
      <w:numFmt w:val="bullet"/>
      <w:lvlText w:val="•"/>
      <w:lvlJc w:val="left"/>
      <w:pPr>
        <w:ind w:left="5791" w:hanging="360"/>
      </w:pPr>
      <w:rPr>
        <w:rFonts w:hint="default"/>
        <w:lang w:val="en-US" w:eastAsia="en-US" w:bidi="ar-SA"/>
      </w:rPr>
    </w:lvl>
    <w:lvl w:ilvl="7" w:tplc="6BE6C73A">
      <w:numFmt w:val="bullet"/>
      <w:lvlText w:val="•"/>
      <w:lvlJc w:val="left"/>
      <w:pPr>
        <w:ind w:left="6679" w:hanging="360"/>
      </w:pPr>
      <w:rPr>
        <w:rFonts w:hint="default"/>
        <w:lang w:val="en-US" w:eastAsia="en-US" w:bidi="ar-SA"/>
      </w:rPr>
    </w:lvl>
    <w:lvl w:ilvl="8" w:tplc="7EF0645E">
      <w:numFmt w:val="bullet"/>
      <w:lvlText w:val="•"/>
      <w:lvlJc w:val="left"/>
      <w:pPr>
        <w:ind w:left="7568" w:hanging="360"/>
      </w:pPr>
      <w:rPr>
        <w:rFonts w:hint="default"/>
        <w:lang w:val="en-US" w:eastAsia="en-US" w:bidi="ar-SA"/>
      </w:rPr>
    </w:lvl>
  </w:abstractNum>
  <w:abstractNum w:abstractNumId="21" w15:restartNumberingAfterBreak="0">
    <w:nsid w:val="74257330"/>
    <w:multiLevelType w:val="hybridMultilevel"/>
    <w:tmpl w:val="A3F2117A"/>
    <w:lvl w:ilvl="0" w:tplc="CBCCFBD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0CA1B9A">
      <w:numFmt w:val="bullet"/>
      <w:lvlText w:val="•"/>
      <w:lvlJc w:val="left"/>
      <w:pPr>
        <w:ind w:left="1348" w:hanging="360"/>
      </w:pPr>
      <w:rPr>
        <w:rFonts w:hint="default"/>
        <w:lang w:val="en-US" w:eastAsia="en-US" w:bidi="ar-SA"/>
      </w:rPr>
    </w:lvl>
    <w:lvl w:ilvl="2" w:tplc="5E742170">
      <w:numFmt w:val="bullet"/>
      <w:lvlText w:val="•"/>
      <w:lvlJc w:val="left"/>
      <w:pPr>
        <w:ind w:left="2237" w:hanging="360"/>
      </w:pPr>
      <w:rPr>
        <w:rFonts w:hint="default"/>
        <w:lang w:val="en-US" w:eastAsia="en-US" w:bidi="ar-SA"/>
      </w:rPr>
    </w:lvl>
    <w:lvl w:ilvl="3" w:tplc="0674EF50">
      <w:numFmt w:val="bullet"/>
      <w:lvlText w:val="•"/>
      <w:lvlJc w:val="left"/>
      <w:pPr>
        <w:ind w:left="3125" w:hanging="360"/>
      </w:pPr>
      <w:rPr>
        <w:rFonts w:hint="default"/>
        <w:lang w:val="en-US" w:eastAsia="en-US" w:bidi="ar-SA"/>
      </w:rPr>
    </w:lvl>
    <w:lvl w:ilvl="4" w:tplc="4F7260DC">
      <w:numFmt w:val="bullet"/>
      <w:lvlText w:val="•"/>
      <w:lvlJc w:val="left"/>
      <w:pPr>
        <w:ind w:left="4014" w:hanging="360"/>
      </w:pPr>
      <w:rPr>
        <w:rFonts w:hint="default"/>
        <w:lang w:val="en-US" w:eastAsia="en-US" w:bidi="ar-SA"/>
      </w:rPr>
    </w:lvl>
    <w:lvl w:ilvl="5" w:tplc="40381FD8">
      <w:numFmt w:val="bullet"/>
      <w:lvlText w:val="•"/>
      <w:lvlJc w:val="left"/>
      <w:pPr>
        <w:ind w:left="4902" w:hanging="360"/>
      </w:pPr>
      <w:rPr>
        <w:rFonts w:hint="default"/>
        <w:lang w:val="en-US" w:eastAsia="en-US" w:bidi="ar-SA"/>
      </w:rPr>
    </w:lvl>
    <w:lvl w:ilvl="6" w:tplc="F6C484A6">
      <w:numFmt w:val="bullet"/>
      <w:lvlText w:val="•"/>
      <w:lvlJc w:val="left"/>
      <w:pPr>
        <w:ind w:left="5791" w:hanging="360"/>
      </w:pPr>
      <w:rPr>
        <w:rFonts w:hint="default"/>
        <w:lang w:val="en-US" w:eastAsia="en-US" w:bidi="ar-SA"/>
      </w:rPr>
    </w:lvl>
    <w:lvl w:ilvl="7" w:tplc="5C688C64">
      <w:numFmt w:val="bullet"/>
      <w:lvlText w:val="•"/>
      <w:lvlJc w:val="left"/>
      <w:pPr>
        <w:ind w:left="6679" w:hanging="360"/>
      </w:pPr>
      <w:rPr>
        <w:rFonts w:hint="default"/>
        <w:lang w:val="en-US" w:eastAsia="en-US" w:bidi="ar-SA"/>
      </w:rPr>
    </w:lvl>
    <w:lvl w:ilvl="8" w:tplc="549EA638">
      <w:numFmt w:val="bullet"/>
      <w:lvlText w:val="•"/>
      <w:lvlJc w:val="left"/>
      <w:pPr>
        <w:ind w:left="7568" w:hanging="360"/>
      </w:pPr>
      <w:rPr>
        <w:rFonts w:hint="default"/>
        <w:lang w:val="en-US" w:eastAsia="en-US" w:bidi="ar-SA"/>
      </w:rPr>
    </w:lvl>
  </w:abstractNum>
  <w:abstractNum w:abstractNumId="22" w15:restartNumberingAfterBreak="0">
    <w:nsid w:val="75285253"/>
    <w:multiLevelType w:val="hybridMultilevel"/>
    <w:tmpl w:val="19F07DD6"/>
    <w:lvl w:ilvl="0" w:tplc="212AB220">
      <w:numFmt w:val="bullet"/>
      <w:lvlText w:val=""/>
      <w:lvlJc w:val="left"/>
      <w:pPr>
        <w:ind w:left="467" w:hanging="360"/>
      </w:pPr>
      <w:rPr>
        <w:rFonts w:ascii="Symbol" w:eastAsia="Symbol" w:hAnsi="Symbol" w:cs="Symbol" w:hint="default"/>
        <w:w w:val="100"/>
        <w:lang w:val="en-US" w:eastAsia="en-US" w:bidi="ar-SA"/>
      </w:rPr>
    </w:lvl>
    <w:lvl w:ilvl="1" w:tplc="FD52C582">
      <w:numFmt w:val="bullet"/>
      <w:lvlText w:val="•"/>
      <w:lvlJc w:val="left"/>
      <w:pPr>
        <w:ind w:left="1362" w:hanging="360"/>
      </w:pPr>
      <w:rPr>
        <w:rFonts w:hint="default"/>
        <w:lang w:val="en-US" w:eastAsia="en-US" w:bidi="ar-SA"/>
      </w:rPr>
    </w:lvl>
    <w:lvl w:ilvl="2" w:tplc="A1026DD6">
      <w:numFmt w:val="bullet"/>
      <w:lvlText w:val="•"/>
      <w:lvlJc w:val="left"/>
      <w:pPr>
        <w:ind w:left="2265" w:hanging="360"/>
      </w:pPr>
      <w:rPr>
        <w:rFonts w:hint="default"/>
        <w:lang w:val="en-US" w:eastAsia="en-US" w:bidi="ar-SA"/>
      </w:rPr>
    </w:lvl>
    <w:lvl w:ilvl="3" w:tplc="44A4B76C">
      <w:numFmt w:val="bullet"/>
      <w:lvlText w:val="•"/>
      <w:lvlJc w:val="left"/>
      <w:pPr>
        <w:ind w:left="3168" w:hanging="360"/>
      </w:pPr>
      <w:rPr>
        <w:rFonts w:hint="default"/>
        <w:lang w:val="en-US" w:eastAsia="en-US" w:bidi="ar-SA"/>
      </w:rPr>
    </w:lvl>
    <w:lvl w:ilvl="4" w:tplc="62BAE726">
      <w:numFmt w:val="bullet"/>
      <w:lvlText w:val="•"/>
      <w:lvlJc w:val="left"/>
      <w:pPr>
        <w:ind w:left="4070" w:hanging="360"/>
      </w:pPr>
      <w:rPr>
        <w:rFonts w:hint="default"/>
        <w:lang w:val="en-US" w:eastAsia="en-US" w:bidi="ar-SA"/>
      </w:rPr>
    </w:lvl>
    <w:lvl w:ilvl="5" w:tplc="4636D6A8">
      <w:numFmt w:val="bullet"/>
      <w:lvlText w:val="•"/>
      <w:lvlJc w:val="left"/>
      <w:pPr>
        <w:ind w:left="4973" w:hanging="360"/>
      </w:pPr>
      <w:rPr>
        <w:rFonts w:hint="default"/>
        <w:lang w:val="en-US" w:eastAsia="en-US" w:bidi="ar-SA"/>
      </w:rPr>
    </w:lvl>
    <w:lvl w:ilvl="6" w:tplc="AA9E1B80">
      <w:numFmt w:val="bullet"/>
      <w:lvlText w:val="•"/>
      <w:lvlJc w:val="left"/>
      <w:pPr>
        <w:ind w:left="5876" w:hanging="360"/>
      </w:pPr>
      <w:rPr>
        <w:rFonts w:hint="default"/>
        <w:lang w:val="en-US" w:eastAsia="en-US" w:bidi="ar-SA"/>
      </w:rPr>
    </w:lvl>
    <w:lvl w:ilvl="7" w:tplc="6E809C28">
      <w:numFmt w:val="bullet"/>
      <w:lvlText w:val="•"/>
      <w:lvlJc w:val="left"/>
      <w:pPr>
        <w:ind w:left="6778" w:hanging="360"/>
      </w:pPr>
      <w:rPr>
        <w:rFonts w:hint="default"/>
        <w:lang w:val="en-US" w:eastAsia="en-US" w:bidi="ar-SA"/>
      </w:rPr>
    </w:lvl>
    <w:lvl w:ilvl="8" w:tplc="5282C614">
      <w:numFmt w:val="bullet"/>
      <w:lvlText w:val="•"/>
      <w:lvlJc w:val="left"/>
      <w:pPr>
        <w:ind w:left="7681" w:hanging="360"/>
      </w:pPr>
      <w:rPr>
        <w:rFonts w:hint="default"/>
        <w:lang w:val="en-US" w:eastAsia="en-US" w:bidi="ar-SA"/>
      </w:rPr>
    </w:lvl>
  </w:abstractNum>
  <w:abstractNum w:abstractNumId="23" w15:restartNumberingAfterBreak="0">
    <w:nsid w:val="752C75E0"/>
    <w:multiLevelType w:val="hybridMultilevel"/>
    <w:tmpl w:val="E1948EAA"/>
    <w:lvl w:ilvl="0" w:tplc="ADB81FA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7858600C">
      <w:numFmt w:val="bullet"/>
      <w:lvlText w:val="•"/>
      <w:lvlJc w:val="left"/>
      <w:pPr>
        <w:ind w:left="1348" w:hanging="360"/>
      </w:pPr>
      <w:rPr>
        <w:rFonts w:hint="default"/>
        <w:lang w:val="en-US" w:eastAsia="en-US" w:bidi="ar-SA"/>
      </w:rPr>
    </w:lvl>
    <w:lvl w:ilvl="2" w:tplc="3FD8D214">
      <w:numFmt w:val="bullet"/>
      <w:lvlText w:val="•"/>
      <w:lvlJc w:val="left"/>
      <w:pPr>
        <w:ind w:left="2237" w:hanging="360"/>
      </w:pPr>
      <w:rPr>
        <w:rFonts w:hint="default"/>
        <w:lang w:val="en-US" w:eastAsia="en-US" w:bidi="ar-SA"/>
      </w:rPr>
    </w:lvl>
    <w:lvl w:ilvl="3" w:tplc="DFA0798C">
      <w:numFmt w:val="bullet"/>
      <w:lvlText w:val="•"/>
      <w:lvlJc w:val="left"/>
      <w:pPr>
        <w:ind w:left="3125" w:hanging="360"/>
      </w:pPr>
      <w:rPr>
        <w:rFonts w:hint="default"/>
        <w:lang w:val="en-US" w:eastAsia="en-US" w:bidi="ar-SA"/>
      </w:rPr>
    </w:lvl>
    <w:lvl w:ilvl="4" w:tplc="8920F2B2">
      <w:numFmt w:val="bullet"/>
      <w:lvlText w:val="•"/>
      <w:lvlJc w:val="left"/>
      <w:pPr>
        <w:ind w:left="4014" w:hanging="360"/>
      </w:pPr>
      <w:rPr>
        <w:rFonts w:hint="default"/>
        <w:lang w:val="en-US" w:eastAsia="en-US" w:bidi="ar-SA"/>
      </w:rPr>
    </w:lvl>
    <w:lvl w:ilvl="5" w:tplc="44D62C92">
      <w:numFmt w:val="bullet"/>
      <w:lvlText w:val="•"/>
      <w:lvlJc w:val="left"/>
      <w:pPr>
        <w:ind w:left="4902" w:hanging="360"/>
      </w:pPr>
      <w:rPr>
        <w:rFonts w:hint="default"/>
        <w:lang w:val="en-US" w:eastAsia="en-US" w:bidi="ar-SA"/>
      </w:rPr>
    </w:lvl>
    <w:lvl w:ilvl="6" w:tplc="35464604">
      <w:numFmt w:val="bullet"/>
      <w:lvlText w:val="•"/>
      <w:lvlJc w:val="left"/>
      <w:pPr>
        <w:ind w:left="5791" w:hanging="360"/>
      </w:pPr>
      <w:rPr>
        <w:rFonts w:hint="default"/>
        <w:lang w:val="en-US" w:eastAsia="en-US" w:bidi="ar-SA"/>
      </w:rPr>
    </w:lvl>
    <w:lvl w:ilvl="7" w:tplc="797C171C">
      <w:numFmt w:val="bullet"/>
      <w:lvlText w:val="•"/>
      <w:lvlJc w:val="left"/>
      <w:pPr>
        <w:ind w:left="6679" w:hanging="360"/>
      </w:pPr>
      <w:rPr>
        <w:rFonts w:hint="default"/>
        <w:lang w:val="en-US" w:eastAsia="en-US" w:bidi="ar-SA"/>
      </w:rPr>
    </w:lvl>
    <w:lvl w:ilvl="8" w:tplc="D06E8FC6">
      <w:numFmt w:val="bullet"/>
      <w:lvlText w:val="•"/>
      <w:lvlJc w:val="left"/>
      <w:pPr>
        <w:ind w:left="7568" w:hanging="360"/>
      </w:pPr>
      <w:rPr>
        <w:rFonts w:hint="default"/>
        <w:lang w:val="en-US" w:eastAsia="en-US" w:bidi="ar-SA"/>
      </w:rPr>
    </w:lvl>
  </w:abstractNum>
  <w:abstractNum w:abstractNumId="24" w15:restartNumberingAfterBreak="0">
    <w:nsid w:val="77507ABF"/>
    <w:multiLevelType w:val="hybridMultilevel"/>
    <w:tmpl w:val="6CC89CC2"/>
    <w:lvl w:ilvl="0" w:tplc="58341F7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C965318">
      <w:numFmt w:val="bullet"/>
      <w:lvlText w:val="•"/>
      <w:lvlJc w:val="left"/>
      <w:pPr>
        <w:ind w:left="1348" w:hanging="360"/>
      </w:pPr>
      <w:rPr>
        <w:rFonts w:hint="default"/>
        <w:lang w:val="en-US" w:eastAsia="en-US" w:bidi="ar-SA"/>
      </w:rPr>
    </w:lvl>
    <w:lvl w:ilvl="2" w:tplc="4A48FBA6">
      <w:numFmt w:val="bullet"/>
      <w:lvlText w:val="•"/>
      <w:lvlJc w:val="left"/>
      <w:pPr>
        <w:ind w:left="2237" w:hanging="360"/>
      </w:pPr>
      <w:rPr>
        <w:rFonts w:hint="default"/>
        <w:lang w:val="en-US" w:eastAsia="en-US" w:bidi="ar-SA"/>
      </w:rPr>
    </w:lvl>
    <w:lvl w:ilvl="3" w:tplc="D98EC93C">
      <w:numFmt w:val="bullet"/>
      <w:lvlText w:val="•"/>
      <w:lvlJc w:val="left"/>
      <w:pPr>
        <w:ind w:left="3125" w:hanging="360"/>
      </w:pPr>
      <w:rPr>
        <w:rFonts w:hint="default"/>
        <w:lang w:val="en-US" w:eastAsia="en-US" w:bidi="ar-SA"/>
      </w:rPr>
    </w:lvl>
    <w:lvl w:ilvl="4" w:tplc="9A7856BC">
      <w:numFmt w:val="bullet"/>
      <w:lvlText w:val="•"/>
      <w:lvlJc w:val="left"/>
      <w:pPr>
        <w:ind w:left="4014" w:hanging="360"/>
      </w:pPr>
      <w:rPr>
        <w:rFonts w:hint="default"/>
        <w:lang w:val="en-US" w:eastAsia="en-US" w:bidi="ar-SA"/>
      </w:rPr>
    </w:lvl>
    <w:lvl w:ilvl="5" w:tplc="C7745116">
      <w:numFmt w:val="bullet"/>
      <w:lvlText w:val="•"/>
      <w:lvlJc w:val="left"/>
      <w:pPr>
        <w:ind w:left="4902" w:hanging="360"/>
      </w:pPr>
      <w:rPr>
        <w:rFonts w:hint="default"/>
        <w:lang w:val="en-US" w:eastAsia="en-US" w:bidi="ar-SA"/>
      </w:rPr>
    </w:lvl>
    <w:lvl w:ilvl="6" w:tplc="204A0AAC">
      <w:numFmt w:val="bullet"/>
      <w:lvlText w:val="•"/>
      <w:lvlJc w:val="left"/>
      <w:pPr>
        <w:ind w:left="5791" w:hanging="360"/>
      </w:pPr>
      <w:rPr>
        <w:rFonts w:hint="default"/>
        <w:lang w:val="en-US" w:eastAsia="en-US" w:bidi="ar-SA"/>
      </w:rPr>
    </w:lvl>
    <w:lvl w:ilvl="7" w:tplc="DFFA21D0">
      <w:numFmt w:val="bullet"/>
      <w:lvlText w:val="•"/>
      <w:lvlJc w:val="left"/>
      <w:pPr>
        <w:ind w:left="6679" w:hanging="360"/>
      </w:pPr>
      <w:rPr>
        <w:rFonts w:hint="default"/>
        <w:lang w:val="en-US" w:eastAsia="en-US" w:bidi="ar-SA"/>
      </w:rPr>
    </w:lvl>
    <w:lvl w:ilvl="8" w:tplc="95E60340">
      <w:numFmt w:val="bullet"/>
      <w:lvlText w:val="•"/>
      <w:lvlJc w:val="left"/>
      <w:pPr>
        <w:ind w:left="7568" w:hanging="360"/>
      </w:pPr>
      <w:rPr>
        <w:rFonts w:hint="default"/>
        <w:lang w:val="en-US" w:eastAsia="en-US" w:bidi="ar-SA"/>
      </w:rPr>
    </w:lvl>
  </w:abstractNum>
  <w:abstractNum w:abstractNumId="25" w15:restartNumberingAfterBreak="0">
    <w:nsid w:val="78232240"/>
    <w:multiLevelType w:val="hybridMultilevel"/>
    <w:tmpl w:val="74F695F2"/>
    <w:lvl w:ilvl="0" w:tplc="E954D2A4">
      <w:start w:val="1"/>
      <w:numFmt w:val="decimal"/>
      <w:lvlText w:val="%1.0"/>
      <w:lvlJc w:val="left"/>
      <w:pPr>
        <w:ind w:left="892" w:hanging="720"/>
        <w:jc w:val="left"/>
      </w:pPr>
      <w:rPr>
        <w:rFonts w:ascii="Arial" w:eastAsia="Arial" w:hAnsi="Arial" w:cs="Arial" w:hint="default"/>
        <w:b/>
        <w:bCs/>
        <w:i w:val="0"/>
        <w:iCs w:val="0"/>
        <w:w w:val="100"/>
        <w:sz w:val="28"/>
        <w:szCs w:val="28"/>
        <w:lang w:val="en-US" w:eastAsia="en-US" w:bidi="ar-SA"/>
      </w:rPr>
    </w:lvl>
    <w:lvl w:ilvl="1" w:tplc="6478E848">
      <w:numFmt w:val="bullet"/>
      <w:lvlText w:val=""/>
      <w:lvlJc w:val="left"/>
      <w:pPr>
        <w:ind w:left="1449" w:hanging="361"/>
      </w:pPr>
      <w:rPr>
        <w:rFonts w:ascii="Symbol" w:eastAsia="Symbol" w:hAnsi="Symbol" w:cs="Symbol" w:hint="default"/>
        <w:b w:val="0"/>
        <w:bCs w:val="0"/>
        <w:i w:val="0"/>
        <w:iCs w:val="0"/>
        <w:w w:val="100"/>
        <w:sz w:val="22"/>
        <w:szCs w:val="22"/>
        <w:lang w:val="en-US" w:eastAsia="en-US" w:bidi="ar-SA"/>
      </w:rPr>
    </w:lvl>
    <w:lvl w:ilvl="2" w:tplc="B1EE7C40">
      <w:numFmt w:val="bullet"/>
      <w:lvlText w:val="•"/>
      <w:lvlJc w:val="left"/>
      <w:pPr>
        <w:ind w:left="2382" w:hanging="361"/>
      </w:pPr>
      <w:rPr>
        <w:rFonts w:hint="default"/>
        <w:lang w:val="en-US" w:eastAsia="en-US" w:bidi="ar-SA"/>
      </w:rPr>
    </w:lvl>
    <w:lvl w:ilvl="3" w:tplc="3B92CD5E">
      <w:numFmt w:val="bullet"/>
      <w:lvlText w:val="•"/>
      <w:lvlJc w:val="left"/>
      <w:pPr>
        <w:ind w:left="3325" w:hanging="361"/>
      </w:pPr>
      <w:rPr>
        <w:rFonts w:hint="default"/>
        <w:lang w:val="en-US" w:eastAsia="en-US" w:bidi="ar-SA"/>
      </w:rPr>
    </w:lvl>
    <w:lvl w:ilvl="4" w:tplc="1F3205DC">
      <w:numFmt w:val="bullet"/>
      <w:lvlText w:val="•"/>
      <w:lvlJc w:val="left"/>
      <w:pPr>
        <w:ind w:left="4268" w:hanging="361"/>
      </w:pPr>
      <w:rPr>
        <w:rFonts w:hint="default"/>
        <w:lang w:val="en-US" w:eastAsia="en-US" w:bidi="ar-SA"/>
      </w:rPr>
    </w:lvl>
    <w:lvl w:ilvl="5" w:tplc="00FADF84">
      <w:numFmt w:val="bullet"/>
      <w:lvlText w:val="•"/>
      <w:lvlJc w:val="left"/>
      <w:pPr>
        <w:ind w:left="5211" w:hanging="361"/>
      </w:pPr>
      <w:rPr>
        <w:rFonts w:hint="default"/>
        <w:lang w:val="en-US" w:eastAsia="en-US" w:bidi="ar-SA"/>
      </w:rPr>
    </w:lvl>
    <w:lvl w:ilvl="6" w:tplc="8F0AF29A">
      <w:numFmt w:val="bullet"/>
      <w:lvlText w:val="•"/>
      <w:lvlJc w:val="left"/>
      <w:pPr>
        <w:ind w:left="6154" w:hanging="361"/>
      </w:pPr>
      <w:rPr>
        <w:rFonts w:hint="default"/>
        <w:lang w:val="en-US" w:eastAsia="en-US" w:bidi="ar-SA"/>
      </w:rPr>
    </w:lvl>
    <w:lvl w:ilvl="7" w:tplc="B95A3A86">
      <w:numFmt w:val="bullet"/>
      <w:lvlText w:val="•"/>
      <w:lvlJc w:val="left"/>
      <w:pPr>
        <w:ind w:left="7097" w:hanging="361"/>
      </w:pPr>
      <w:rPr>
        <w:rFonts w:hint="default"/>
        <w:lang w:val="en-US" w:eastAsia="en-US" w:bidi="ar-SA"/>
      </w:rPr>
    </w:lvl>
    <w:lvl w:ilvl="8" w:tplc="80BE67DA">
      <w:numFmt w:val="bullet"/>
      <w:lvlText w:val="•"/>
      <w:lvlJc w:val="left"/>
      <w:pPr>
        <w:ind w:left="8040" w:hanging="361"/>
      </w:pPr>
      <w:rPr>
        <w:rFonts w:hint="default"/>
        <w:lang w:val="en-US" w:eastAsia="en-US" w:bidi="ar-SA"/>
      </w:rPr>
    </w:lvl>
  </w:abstractNum>
  <w:abstractNum w:abstractNumId="26" w15:restartNumberingAfterBreak="0">
    <w:nsid w:val="7F745A0B"/>
    <w:multiLevelType w:val="hybridMultilevel"/>
    <w:tmpl w:val="4A98216C"/>
    <w:lvl w:ilvl="0" w:tplc="A9129A5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AF6A1A3E">
      <w:numFmt w:val="bullet"/>
      <w:lvlText w:val="•"/>
      <w:lvlJc w:val="left"/>
      <w:pPr>
        <w:ind w:left="1348" w:hanging="360"/>
      </w:pPr>
      <w:rPr>
        <w:rFonts w:hint="default"/>
        <w:lang w:val="en-US" w:eastAsia="en-US" w:bidi="ar-SA"/>
      </w:rPr>
    </w:lvl>
    <w:lvl w:ilvl="2" w:tplc="1F44EFEA">
      <w:numFmt w:val="bullet"/>
      <w:lvlText w:val="•"/>
      <w:lvlJc w:val="left"/>
      <w:pPr>
        <w:ind w:left="2237" w:hanging="360"/>
      </w:pPr>
      <w:rPr>
        <w:rFonts w:hint="default"/>
        <w:lang w:val="en-US" w:eastAsia="en-US" w:bidi="ar-SA"/>
      </w:rPr>
    </w:lvl>
    <w:lvl w:ilvl="3" w:tplc="62DE4FC0">
      <w:numFmt w:val="bullet"/>
      <w:lvlText w:val="•"/>
      <w:lvlJc w:val="left"/>
      <w:pPr>
        <w:ind w:left="3125" w:hanging="360"/>
      </w:pPr>
      <w:rPr>
        <w:rFonts w:hint="default"/>
        <w:lang w:val="en-US" w:eastAsia="en-US" w:bidi="ar-SA"/>
      </w:rPr>
    </w:lvl>
    <w:lvl w:ilvl="4" w:tplc="029691EA">
      <w:numFmt w:val="bullet"/>
      <w:lvlText w:val="•"/>
      <w:lvlJc w:val="left"/>
      <w:pPr>
        <w:ind w:left="4014" w:hanging="360"/>
      </w:pPr>
      <w:rPr>
        <w:rFonts w:hint="default"/>
        <w:lang w:val="en-US" w:eastAsia="en-US" w:bidi="ar-SA"/>
      </w:rPr>
    </w:lvl>
    <w:lvl w:ilvl="5" w:tplc="24DC81D4">
      <w:numFmt w:val="bullet"/>
      <w:lvlText w:val="•"/>
      <w:lvlJc w:val="left"/>
      <w:pPr>
        <w:ind w:left="4902" w:hanging="360"/>
      </w:pPr>
      <w:rPr>
        <w:rFonts w:hint="default"/>
        <w:lang w:val="en-US" w:eastAsia="en-US" w:bidi="ar-SA"/>
      </w:rPr>
    </w:lvl>
    <w:lvl w:ilvl="6" w:tplc="1C206796">
      <w:numFmt w:val="bullet"/>
      <w:lvlText w:val="•"/>
      <w:lvlJc w:val="left"/>
      <w:pPr>
        <w:ind w:left="5791" w:hanging="360"/>
      </w:pPr>
      <w:rPr>
        <w:rFonts w:hint="default"/>
        <w:lang w:val="en-US" w:eastAsia="en-US" w:bidi="ar-SA"/>
      </w:rPr>
    </w:lvl>
    <w:lvl w:ilvl="7" w:tplc="43A44FE8">
      <w:numFmt w:val="bullet"/>
      <w:lvlText w:val="•"/>
      <w:lvlJc w:val="left"/>
      <w:pPr>
        <w:ind w:left="6679" w:hanging="360"/>
      </w:pPr>
      <w:rPr>
        <w:rFonts w:hint="default"/>
        <w:lang w:val="en-US" w:eastAsia="en-US" w:bidi="ar-SA"/>
      </w:rPr>
    </w:lvl>
    <w:lvl w:ilvl="8" w:tplc="EE76EB5A">
      <w:numFmt w:val="bullet"/>
      <w:lvlText w:val="•"/>
      <w:lvlJc w:val="left"/>
      <w:pPr>
        <w:ind w:left="7568" w:hanging="360"/>
      </w:pPr>
      <w:rPr>
        <w:rFonts w:hint="default"/>
        <w:lang w:val="en-US" w:eastAsia="en-US" w:bidi="ar-SA"/>
      </w:rPr>
    </w:lvl>
  </w:abstractNum>
  <w:abstractNum w:abstractNumId="27" w15:restartNumberingAfterBreak="0">
    <w:nsid w:val="7F8B3FD7"/>
    <w:multiLevelType w:val="hybridMultilevel"/>
    <w:tmpl w:val="C98E0708"/>
    <w:lvl w:ilvl="0" w:tplc="37A4DFF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A1244D52">
      <w:numFmt w:val="bullet"/>
      <w:lvlText w:val="•"/>
      <w:lvlJc w:val="left"/>
      <w:pPr>
        <w:ind w:left="1348" w:hanging="360"/>
      </w:pPr>
      <w:rPr>
        <w:rFonts w:hint="default"/>
        <w:lang w:val="en-US" w:eastAsia="en-US" w:bidi="ar-SA"/>
      </w:rPr>
    </w:lvl>
    <w:lvl w:ilvl="2" w:tplc="9F4E1EB2">
      <w:numFmt w:val="bullet"/>
      <w:lvlText w:val="•"/>
      <w:lvlJc w:val="left"/>
      <w:pPr>
        <w:ind w:left="2237" w:hanging="360"/>
      </w:pPr>
      <w:rPr>
        <w:rFonts w:hint="default"/>
        <w:lang w:val="en-US" w:eastAsia="en-US" w:bidi="ar-SA"/>
      </w:rPr>
    </w:lvl>
    <w:lvl w:ilvl="3" w:tplc="0C5C7890">
      <w:numFmt w:val="bullet"/>
      <w:lvlText w:val="•"/>
      <w:lvlJc w:val="left"/>
      <w:pPr>
        <w:ind w:left="3125" w:hanging="360"/>
      </w:pPr>
      <w:rPr>
        <w:rFonts w:hint="default"/>
        <w:lang w:val="en-US" w:eastAsia="en-US" w:bidi="ar-SA"/>
      </w:rPr>
    </w:lvl>
    <w:lvl w:ilvl="4" w:tplc="B0E6DCC4">
      <w:numFmt w:val="bullet"/>
      <w:lvlText w:val="•"/>
      <w:lvlJc w:val="left"/>
      <w:pPr>
        <w:ind w:left="4014" w:hanging="360"/>
      </w:pPr>
      <w:rPr>
        <w:rFonts w:hint="default"/>
        <w:lang w:val="en-US" w:eastAsia="en-US" w:bidi="ar-SA"/>
      </w:rPr>
    </w:lvl>
    <w:lvl w:ilvl="5" w:tplc="CBA6502A">
      <w:numFmt w:val="bullet"/>
      <w:lvlText w:val="•"/>
      <w:lvlJc w:val="left"/>
      <w:pPr>
        <w:ind w:left="4902" w:hanging="360"/>
      </w:pPr>
      <w:rPr>
        <w:rFonts w:hint="default"/>
        <w:lang w:val="en-US" w:eastAsia="en-US" w:bidi="ar-SA"/>
      </w:rPr>
    </w:lvl>
    <w:lvl w:ilvl="6" w:tplc="E9F4BCB4">
      <w:numFmt w:val="bullet"/>
      <w:lvlText w:val="•"/>
      <w:lvlJc w:val="left"/>
      <w:pPr>
        <w:ind w:left="5791" w:hanging="360"/>
      </w:pPr>
      <w:rPr>
        <w:rFonts w:hint="default"/>
        <w:lang w:val="en-US" w:eastAsia="en-US" w:bidi="ar-SA"/>
      </w:rPr>
    </w:lvl>
    <w:lvl w:ilvl="7" w:tplc="F8821AC0">
      <w:numFmt w:val="bullet"/>
      <w:lvlText w:val="•"/>
      <w:lvlJc w:val="left"/>
      <w:pPr>
        <w:ind w:left="6679" w:hanging="360"/>
      </w:pPr>
      <w:rPr>
        <w:rFonts w:hint="default"/>
        <w:lang w:val="en-US" w:eastAsia="en-US" w:bidi="ar-SA"/>
      </w:rPr>
    </w:lvl>
    <w:lvl w:ilvl="8" w:tplc="A008D876">
      <w:numFmt w:val="bullet"/>
      <w:lvlText w:val="•"/>
      <w:lvlJc w:val="left"/>
      <w:pPr>
        <w:ind w:left="7568" w:hanging="360"/>
      </w:pPr>
      <w:rPr>
        <w:rFonts w:hint="default"/>
        <w:lang w:val="en-US" w:eastAsia="en-US" w:bidi="ar-SA"/>
      </w:rPr>
    </w:lvl>
  </w:abstractNum>
  <w:num w:numId="1">
    <w:abstractNumId w:val="22"/>
  </w:num>
  <w:num w:numId="2">
    <w:abstractNumId w:val="10"/>
  </w:num>
  <w:num w:numId="3">
    <w:abstractNumId w:val="6"/>
  </w:num>
  <w:num w:numId="4">
    <w:abstractNumId w:val="7"/>
  </w:num>
  <w:num w:numId="5">
    <w:abstractNumId w:val="17"/>
  </w:num>
  <w:num w:numId="6">
    <w:abstractNumId w:val="15"/>
  </w:num>
  <w:num w:numId="7">
    <w:abstractNumId w:val="26"/>
  </w:num>
  <w:num w:numId="8">
    <w:abstractNumId w:val="8"/>
  </w:num>
  <w:num w:numId="9">
    <w:abstractNumId w:val="14"/>
  </w:num>
  <w:num w:numId="10">
    <w:abstractNumId w:val="2"/>
  </w:num>
  <w:num w:numId="11">
    <w:abstractNumId w:val="13"/>
  </w:num>
  <w:num w:numId="12">
    <w:abstractNumId w:val="20"/>
  </w:num>
  <w:num w:numId="13">
    <w:abstractNumId w:val="21"/>
  </w:num>
  <w:num w:numId="14">
    <w:abstractNumId w:val="4"/>
  </w:num>
  <w:num w:numId="15">
    <w:abstractNumId w:val="19"/>
  </w:num>
  <w:num w:numId="16">
    <w:abstractNumId w:val="9"/>
  </w:num>
  <w:num w:numId="17">
    <w:abstractNumId w:val="16"/>
  </w:num>
  <w:num w:numId="18">
    <w:abstractNumId w:val="5"/>
  </w:num>
  <w:num w:numId="19">
    <w:abstractNumId w:val="3"/>
  </w:num>
  <w:num w:numId="20">
    <w:abstractNumId w:val="24"/>
  </w:num>
  <w:num w:numId="21">
    <w:abstractNumId w:val="1"/>
  </w:num>
  <w:num w:numId="22">
    <w:abstractNumId w:val="27"/>
  </w:num>
  <w:num w:numId="23">
    <w:abstractNumId w:val="18"/>
  </w:num>
  <w:num w:numId="24">
    <w:abstractNumId w:val="23"/>
  </w:num>
  <w:num w:numId="25">
    <w:abstractNumId w:val="0"/>
  </w:num>
  <w:num w:numId="26">
    <w:abstractNumId w:val="25"/>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6F97"/>
    <w:rsid w:val="0024588D"/>
    <w:rsid w:val="0065198C"/>
    <w:rsid w:val="00CC7DF2"/>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912F28"/>
  <w15:docId w15:val="{5C84F4EC-BE26-4FF5-B119-D35B1654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92" w:hanging="721"/>
      <w:outlineLvl w:val="0"/>
    </w:pPr>
    <w:rPr>
      <w:b/>
      <w:bCs/>
      <w:sz w:val="32"/>
      <w:szCs w:val="32"/>
    </w:rPr>
  </w:style>
  <w:style w:type="paragraph" w:styleId="Heading2">
    <w:name w:val="heading 2"/>
    <w:basedOn w:val="Normal"/>
    <w:uiPriority w:val="9"/>
    <w:unhideWhenUsed/>
    <w:qFormat/>
    <w:pPr>
      <w:spacing w:before="92"/>
      <w:ind w:left="172" w:hanging="721"/>
      <w:outlineLvl w:val="1"/>
    </w:pPr>
    <w:rPr>
      <w:b/>
      <w:bCs/>
      <w:sz w:val="28"/>
      <w:szCs w:val="28"/>
    </w:rPr>
  </w:style>
  <w:style w:type="paragraph" w:styleId="Heading3">
    <w:name w:val="heading 3"/>
    <w:basedOn w:val="Normal"/>
    <w:uiPriority w:val="9"/>
    <w:unhideWhenUsed/>
    <w:qFormat/>
    <w:pPr>
      <w:spacing w:before="82"/>
      <w:ind w:left="532"/>
      <w:outlineLvl w:val="2"/>
    </w:pPr>
    <w:rPr>
      <w:b/>
      <w:bCs/>
      <w:sz w:val="24"/>
      <w:szCs w:val="24"/>
    </w:rPr>
  </w:style>
  <w:style w:type="paragraph" w:styleId="Heading4">
    <w:name w:val="heading 4"/>
    <w:basedOn w:val="Normal"/>
    <w:uiPriority w:val="9"/>
    <w:unhideWhenUsed/>
    <w:qFormat/>
    <w:pPr>
      <w:ind w:left="1252" w:hanging="361"/>
      <w:outlineLvl w:val="3"/>
    </w:pPr>
    <w:rPr>
      <w:sz w:val="24"/>
      <w:szCs w:val="24"/>
    </w:rPr>
  </w:style>
  <w:style w:type="paragraph" w:styleId="Heading5">
    <w:name w:val="heading 5"/>
    <w:basedOn w:val="Normal"/>
    <w:uiPriority w:val="9"/>
    <w:unhideWhenUsed/>
    <w:qFormat/>
    <w:pPr>
      <w:spacing w:before="119"/>
      <w:ind w:left="53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738" w:hanging="567"/>
    </w:pPr>
  </w:style>
  <w:style w:type="paragraph" w:styleId="TOC2">
    <w:name w:val="toc 2"/>
    <w:basedOn w:val="Normal"/>
    <w:uiPriority w:val="1"/>
    <w:qFormat/>
    <w:pPr>
      <w:spacing w:before="138"/>
      <w:ind w:left="738" w:hanging="567"/>
    </w:pPr>
  </w:style>
  <w:style w:type="paragraph" w:styleId="BodyText">
    <w:name w:val="Body Text"/>
    <w:basedOn w:val="Normal"/>
    <w:uiPriority w:val="1"/>
    <w:qFormat/>
  </w:style>
  <w:style w:type="paragraph" w:styleId="Title">
    <w:name w:val="Title"/>
    <w:basedOn w:val="Normal"/>
    <w:uiPriority w:val="10"/>
    <w:qFormat/>
    <w:pPr>
      <w:spacing w:before="249"/>
      <w:ind w:left="557" w:right="500"/>
      <w:jc w:val="center"/>
    </w:pPr>
    <w:rPr>
      <w:b/>
      <w:bCs/>
      <w:sz w:val="52"/>
      <w:szCs w:val="52"/>
    </w:rPr>
  </w:style>
  <w:style w:type="paragraph" w:styleId="ListParagraph">
    <w:name w:val="List Paragraph"/>
    <w:basedOn w:val="Normal"/>
    <w:uiPriority w:val="1"/>
    <w:qFormat/>
    <w:pPr>
      <w:spacing w:before="138"/>
      <w:ind w:left="892" w:hanging="721"/>
    </w:pPr>
  </w:style>
  <w:style w:type="paragraph" w:customStyle="1" w:styleId="TableParagraph">
    <w:name w:val="Table Paragraph"/>
    <w:basedOn w:val="Normal"/>
    <w:uiPriority w:val="1"/>
    <w:qFormat/>
    <w:pPr>
      <w:ind w:left="4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orcestershire.gov.uk/ws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rcestershire.gov.uk/ws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orcestershire.gov.uk/ws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3231</Words>
  <Characters>18423</Characters>
  <Application>Microsoft Office Word</Application>
  <DocSecurity>4</DocSecurity>
  <Lines>153</Lines>
  <Paragraphs>43</Paragraphs>
  <ScaleCrop>false</ScaleCrop>
  <Company>Worcestershire County Council</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Jones, Jane</cp:lastModifiedBy>
  <cp:revision>2</cp:revision>
  <dcterms:created xsi:type="dcterms:W3CDTF">2022-09-06T11:26:00Z</dcterms:created>
  <dcterms:modified xsi:type="dcterms:W3CDTF">2022-09-06T11:26:00Z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Acrobat PDFMaker 10.1 for Word</vt:lpwstr>
  </property>
  <property fmtid="{D5CDD505-2E9C-101B-9397-08002B2CF9AE}" pid="4" name="LastSaved">
    <vt:filetime>2022-08-24T00:00:00Z</vt:filetime>
  </property>
  <property fmtid="{D5CDD505-2E9C-101B-9397-08002B2CF9AE}" pid="5" name="Producer">
    <vt:lpwstr>Adobe PDF Library 10.0</vt:lpwstr>
  </property>
  <property fmtid="{D5CDD505-2E9C-101B-9397-08002B2CF9AE}" pid="6" name="SourceModified">
    <vt:lpwstr>D:20170410103020</vt:lpwstr>
  </property>
</Properties>
</file>